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982" w:rsidRPr="006536E2" w:rsidRDefault="00337633" w:rsidP="003D3A2B">
      <w:pPr>
        <w:spacing w:line="240" w:lineRule="auto"/>
        <w:jc w:val="center"/>
        <w:rPr>
          <w:sz w:val="32"/>
          <w:szCs w:val="40"/>
        </w:rPr>
      </w:pPr>
      <w:r w:rsidRPr="003A2060">
        <w:rPr>
          <w:sz w:val="28"/>
          <w:szCs w:val="40"/>
        </w:rPr>
        <w:t>POLITECHNIKA</w:t>
      </w:r>
      <w:r w:rsidRPr="006536E2">
        <w:rPr>
          <w:sz w:val="32"/>
          <w:szCs w:val="40"/>
        </w:rPr>
        <w:t xml:space="preserve"> </w:t>
      </w:r>
      <w:r w:rsidRPr="003A2060">
        <w:rPr>
          <w:sz w:val="28"/>
          <w:szCs w:val="40"/>
        </w:rPr>
        <w:t>ŁÓDZKA</w:t>
      </w:r>
    </w:p>
    <w:p w:rsidR="00337633" w:rsidRPr="00FD17C3" w:rsidRDefault="00337633" w:rsidP="003D3A2B">
      <w:pPr>
        <w:pStyle w:val="Podtytu"/>
        <w:spacing w:line="276" w:lineRule="auto"/>
        <w:rPr>
          <w:b w:val="0"/>
          <w:sz w:val="28"/>
          <w:szCs w:val="32"/>
        </w:rPr>
      </w:pPr>
      <w:r w:rsidRPr="00FD17C3">
        <w:rPr>
          <w:b w:val="0"/>
          <w:sz w:val="28"/>
          <w:szCs w:val="32"/>
        </w:rPr>
        <w:t>Wydział Elektrotechniki, Elektroniki, Informatyki i Automatyki</w:t>
      </w:r>
    </w:p>
    <w:p w:rsidR="00337633" w:rsidRPr="00FD17C3" w:rsidRDefault="00337633" w:rsidP="003D3A2B">
      <w:pPr>
        <w:pStyle w:val="Podtytu"/>
        <w:spacing w:line="276" w:lineRule="auto"/>
        <w:rPr>
          <w:b w:val="0"/>
          <w:sz w:val="28"/>
          <w:szCs w:val="32"/>
        </w:rPr>
      </w:pPr>
      <w:r w:rsidRPr="00FD17C3">
        <w:rPr>
          <w:b w:val="0"/>
          <w:sz w:val="28"/>
          <w:szCs w:val="32"/>
        </w:rPr>
        <w:t xml:space="preserve">Instytut </w:t>
      </w:r>
      <w:r w:rsidR="006536E2" w:rsidRPr="00FD17C3">
        <w:rPr>
          <w:b w:val="0"/>
          <w:sz w:val="28"/>
          <w:szCs w:val="32"/>
        </w:rPr>
        <w:t>Automatyki</w:t>
      </w:r>
    </w:p>
    <w:p w:rsidR="00337633" w:rsidRPr="00337633" w:rsidRDefault="00337633" w:rsidP="00337633">
      <w:pPr>
        <w:jc w:val="center"/>
        <w:rPr>
          <w:sz w:val="40"/>
          <w:szCs w:val="40"/>
        </w:rPr>
      </w:pPr>
    </w:p>
    <w:p w:rsidR="00376982" w:rsidRDefault="00376982" w:rsidP="00376982"/>
    <w:p w:rsidR="00884F72" w:rsidRPr="00337633" w:rsidRDefault="00884F72" w:rsidP="00376982">
      <w:pPr>
        <w:rPr>
          <w:sz w:val="30"/>
          <w:szCs w:val="30"/>
        </w:rPr>
      </w:pPr>
    </w:p>
    <w:p w:rsidR="00376982" w:rsidRPr="003A2060" w:rsidRDefault="00772A2A" w:rsidP="008B1C90">
      <w:pPr>
        <w:jc w:val="center"/>
        <w:rPr>
          <w:b/>
          <w:sz w:val="28"/>
          <w:szCs w:val="30"/>
        </w:rPr>
      </w:pPr>
      <w:r w:rsidRPr="003A2060">
        <w:rPr>
          <w:b/>
          <w:sz w:val="28"/>
          <w:szCs w:val="30"/>
        </w:rPr>
        <w:t xml:space="preserve">PRACA DYPLOMOWA </w:t>
      </w:r>
      <w:r w:rsidR="00021154">
        <w:rPr>
          <w:b/>
          <w:sz w:val="28"/>
          <w:szCs w:val="30"/>
        </w:rPr>
        <w:t>MAGISTERSKA</w:t>
      </w:r>
    </w:p>
    <w:p w:rsidR="00772A2A" w:rsidRPr="00772A2A" w:rsidRDefault="00772A2A" w:rsidP="00FD17C3">
      <w:pPr>
        <w:jc w:val="left"/>
        <w:rPr>
          <w:b/>
          <w:sz w:val="30"/>
          <w:szCs w:val="30"/>
        </w:rPr>
      </w:pPr>
    </w:p>
    <w:p w:rsidR="00884F72" w:rsidRPr="003A2060" w:rsidRDefault="004E7313" w:rsidP="008B1C90">
      <w:pPr>
        <w:spacing w:line="276" w:lineRule="auto"/>
        <w:jc w:val="center"/>
        <w:rPr>
          <w:sz w:val="32"/>
          <w:szCs w:val="32"/>
        </w:rPr>
      </w:pPr>
      <w:r>
        <w:rPr>
          <w:sz w:val="32"/>
          <w:szCs w:val="32"/>
        </w:rPr>
        <w:t>Projekt i realizacja systemu Internet Rzeczy w oparciu o chmurę obliczeniową</w:t>
      </w:r>
    </w:p>
    <w:p w:rsidR="003D3A2B" w:rsidRPr="004E7313" w:rsidRDefault="003D3A2B" w:rsidP="008B1C90">
      <w:pPr>
        <w:spacing w:line="276" w:lineRule="auto"/>
        <w:jc w:val="center"/>
        <w:rPr>
          <w:sz w:val="40"/>
          <w:szCs w:val="32"/>
          <w:lang w:val="en-US"/>
        </w:rPr>
      </w:pPr>
      <w:r w:rsidRPr="004E7313">
        <w:rPr>
          <w:sz w:val="28"/>
          <w:szCs w:val="32"/>
          <w:lang w:val="en-US"/>
        </w:rPr>
        <w:t>(</w:t>
      </w:r>
      <w:r w:rsidR="004E7313" w:rsidRPr="004E7313">
        <w:rPr>
          <w:sz w:val="28"/>
          <w:szCs w:val="32"/>
          <w:lang w:val="en-US"/>
        </w:rPr>
        <w:t>Design and implementation of</w:t>
      </w:r>
      <w:r w:rsidR="0002345D">
        <w:rPr>
          <w:sz w:val="28"/>
          <w:szCs w:val="32"/>
          <w:lang w:val="en-US"/>
        </w:rPr>
        <w:t xml:space="preserve"> Internet of Things System based</w:t>
      </w:r>
      <w:r w:rsidR="004E7313" w:rsidRPr="004E7313">
        <w:rPr>
          <w:sz w:val="28"/>
          <w:szCs w:val="32"/>
          <w:lang w:val="en-US"/>
        </w:rPr>
        <w:t xml:space="preserve"> on </w:t>
      </w:r>
      <w:r w:rsidR="009152C5">
        <w:rPr>
          <w:sz w:val="28"/>
          <w:szCs w:val="32"/>
          <w:lang w:val="en-US"/>
        </w:rPr>
        <w:t>cloud computing model</w:t>
      </w:r>
      <w:r w:rsidRPr="004E7313">
        <w:rPr>
          <w:sz w:val="28"/>
          <w:szCs w:val="32"/>
          <w:lang w:val="en-US"/>
        </w:rPr>
        <w:t>)</w:t>
      </w:r>
    </w:p>
    <w:p w:rsidR="00F52ADC" w:rsidRPr="004E7313" w:rsidRDefault="00F52ADC"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376982" w:rsidRPr="00A041F1" w:rsidRDefault="00F52ADC" w:rsidP="003D3A2B">
      <w:pPr>
        <w:spacing w:line="276" w:lineRule="auto"/>
        <w:jc w:val="center"/>
        <w:rPr>
          <w:sz w:val="28"/>
          <w:szCs w:val="32"/>
        </w:rPr>
      </w:pPr>
      <w:r w:rsidRPr="00A041F1">
        <w:rPr>
          <w:sz w:val="28"/>
          <w:szCs w:val="32"/>
        </w:rPr>
        <w:t>Marcin Jahn</w:t>
      </w:r>
    </w:p>
    <w:p w:rsidR="00B1132B" w:rsidRPr="00F52ADC" w:rsidRDefault="00021154" w:rsidP="003D3A2B">
      <w:pPr>
        <w:spacing w:line="276" w:lineRule="auto"/>
        <w:jc w:val="center"/>
        <w:rPr>
          <w:sz w:val="28"/>
          <w:szCs w:val="28"/>
        </w:rPr>
      </w:pPr>
      <w:r>
        <w:rPr>
          <w:sz w:val="28"/>
          <w:szCs w:val="28"/>
        </w:rPr>
        <w:t>214331</w:t>
      </w:r>
    </w:p>
    <w:p w:rsidR="00F52ADC" w:rsidRDefault="00F52ADC" w:rsidP="00376982">
      <w:pPr>
        <w:rPr>
          <w:i/>
          <w:iCs/>
        </w:rPr>
      </w:pPr>
    </w:p>
    <w:p w:rsidR="00F52ADC" w:rsidRDefault="00F52ADC" w:rsidP="00376982">
      <w:pPr>
        <w:rPr>
          <w:i/>
          <w:iCs/>
        </w:rPr>
      </w:pPr>
    </w:p>
    <w:p w:rsidR="00F52ADC" w:rsidRDefault="00F52ADC" w:rsidP="00376982">
      <w:pPr>
        <w:rPr>
          <w:i/>
          <w:iCs/>
        </w:rPr>
      </w:pPr>
    </w:p>
    <w:p w:rsidR="00F52ADC" w:rsidRPr="00F52ADC" w:rsidRDefault="00F52ADC" w:rsidP="00F52ADC">
      <w:pPr>
        <w:spacing w:line="276" w:lineRule="auto"/>
        <w:jc w:val="right"/>
        <w:rPr>
          <w:sz w:val="28"/>
          <w:szCs w:val="28"/>
        </w:rPr>
      </w:pPr>
      <w:r w:rsidRPr="00F52ADC">
        <w:rPr>
          <w:iCs/>
          <w:sz w:val="28"/>
          <w:szCs w:val="28"/>
        </w:rPr>
        <w:t>Opiekun pracy</w:t>
      </w:r>
      <w:r w:rsidRPr="00F52ADC">
        <w:rPr>
          <w:sz w:val="28"/>
          <w:szCs w:val="28"/>
        </w:rPr>
        <w:t>:</w:t>
      </w:r>
    </w:p>
    <w:p w:rsidR="00F52ADC" w:rsidRPr="00A041F1" w:rsidRDefault="00376982" w:rsidP="00F52ADC">
      <w:pPr>
        <w:spacing w:line="276" w:lineRule="auto"/>
        <w:jc w:val="right"/>
        <w:rPr>
          <w:bCs/>
        </w:rPr>
      </w:pPr>
      <w:r w:rsidRPr="00A041F1">
        <w:rPr>
          <w:bCs/>
          <w:sz w:val="28"/>
          <w:szCs w:val="28"/>
        </w:rPr>
        <w:t>dr inż. Jarosław Kacerka</w:t>
      </w:r>
    </w:p>
    <w:p w:rsidR="00F52ADC" w:rsidRDefault="00F52ADC" w:rsidP="00F52ADC">
      <w:pPr>
        <w:jc w:val="right"/>
        <w:rPr>
          <w:b/>
          <w:bCs/>
        </w:rPr>
      </w:pPr>
    </w:p>
    <w:p w:rsidR="00F52ADC" w:rsidRDefault="00F52ADC" w:rsidP="00F52ADC">
      <w:pPr>
        <w:jc w:val="right"/>
        <w:rPr>
          <w:b/>
          <w:bCs/>
        </w:rPr>
      </w:pPr>
    </w:p>
    <w:p w:rsidR="003A2060" w:rsidRDefault="003A2060" w:rsidP="00F52ADC">
      <w:pPr>
        <w:jc w:val="right"/>
        <w:rPr>
          <w:b/>
          <w:bCs/>
        </w:rPr>
      </w:pPr>
    </w:p>
    <w:p w:rsidR="00522641" w:rsidRDefault="00F52ADC" w:rsidP="001F44D8">
      <w:pPr>
        <w:jc w:val="center"/>
        <w:rPr>
          <w:bCs/>
          <w:color w:val="2E74B5" w:themeColor="accent1" w:themeShade="BF"/>
          <w:sz w:val="36"/>
          <w:szCs w:val="32"/>
        </w:rPr>
      </w:pPr>
      <w:r w:rsidRPr="00772A2A">
        <w:rPr>
          <w:bCs/>
          <w:sz w:val="28"/>
          <w:szCs w:val="32"/>
        </w:rPr>
        <w:t xml:space="preserve">Łódź, </w:t>
      </w:r>
      <w:r w:rsidR="00021154">
        <w:rPr>
          <w:bCs/>
          <w:sz w:val="28"/>
          <w:szCs w:val="32"/>
        </w:rPr>
        <w:t>Lipiec</w:t>
      </w:r>
      <w:r w:rsidRPr="00772A2A">
        <w:rPr>
          <w:bCs/>
          <w:sz w:val="28"/>
          <w:szCs w:val="32"/>
        </w:rPr>
        <w:t xml:space="preserve"> </w:t>
      </w:r>
      <w:r w:rsidR="00021154">
        <w:rPr>
          <w:bCs/>
          <w:sz w:val="28"/>
          <w:szCs w:val="32"/>
        </w:rPr>
        <w:t>2018</w:t>
      </w:r>
    </w:p>
    <w:p w:rsidR="000B3C97" w:rsidRDefault="000B3C97">
      <w:pPr>
        <w:spacing w:before="0" w:after="160" w:line="259" w:lineRule="auto"/>
        <w:jc w:val="left"/>
        <w:rPr>
          <w:bCs/>
          <w:color w:val="2E74B5" w:themeColor="accent1" w:themeShade="BF"/>
          <w:sz w:val="36"/>
          <w:szCs w:val="32"/>
        </w:rPr>
      </w:pPr>
      <w:r>
        <w:rPr>
          <w:bCs/>
          <w:color w:val="2E74B5" w:themeColor="accent1" w:themeShade="BF"/>
          <w:sz w:val="36"/>
          <w:szCs w:val="32"/>
        </w:rPr>
        <w:lastRenderedPageBreak/>
        <w:br w:type="page"/>
      </w:r>
    </w:p>
    <w:p w:rsidR="001F44D8" w:rsidRDefault="001F44D8" w:rsidP="00DC5E7A">
      <w:pPr>
        <w:jc w:val="left"/>
        <w:rPr>
          <w:bCs/>
          <w:color w:val="2E74B5" w:themeColor="accent1" w:themeShade="BF"/>
          <w:sz w:val="36"/>
          <w:szCs w:val="32"/>
        </w:rPr>
        <w:sectPr w:rsidR="001F44D8" w:rsidSect="003B766C">
          <w:headerReference w:type="default" r:id="rId8"/>
          <w:footerReference w:type="even" r:id="rId9"/>
          <w:footerReference w:type="default" r:id="rId10"/>
          <w:footerReference w:type="first" r:id="rId11"/>
          <w:pgSz w:w="11906" w:h="16838"/>
          <w:pgMar w:top="1417" w:right="1417" w:bottom="1417" w:left="1417" w:header="708" w:footer="708" w:gutter="0"/>
          <w:pgNumType w:start="1"/>
          <w:cols w:space="708"/>
          <w:titlePg/>
          <w:docGrid w:linePitch="360"/>
        </w:sectPr>
      </w:pPr>
    </w:p>
    <w:p w:rsidR="00DC5E7A" w:rsidRPr="00DC5E7A" w:rsidRDefault="00DC5E7A" w:rsidP="00DC5E7A">
      <w:pPr>
        <w:jc w:val="left"/>
        <w:rPr>
          <w:bCs/>
          <w:color w:val="2E74B5" w:themeColor="accent1" w:themeShade="BF"/>
          <w:sz w:val="36"/>
          <w:szCs w:val="32"/>
        </w:rPr>
      </w:pPr>
      <w:r w:rsidRPr="00DC5E7A">
        <w:rPr>
          <w:bCs/>
          <w:color w:val="2E74B5" w:themeColor="accent1" w:themeShade="BF"/>
          <w:sz w:val="36"/>
          <w:szCs w:val="32"/>
        </w:rPr>
        <w:lastRenderedPageBreak/>
        <w:t>Spis treści</w:t>
      </w:r>
    </w:p>
    <w:p w:rsidR="00B33A29" w:rsidRDefault="00DC5E7A">
      <w:pPr>
        <w:pStyle w:val="Spistreci1"/>
        <w:tabs>
          <w:tab w:val="left" w:pos="480"/>
          <w:tab w:val="right" w:leader="dot" w:pos="9062"/>
        </w:tabs>
        <w:rPr>
          <w:rFonts w:asciiTheme="minorHAnsi" w:eastAsiaTheme="minorEastAsia" w:hAnsiTheme="minorHAnsi" w:cstheme="minorBidi"/>
          <w:b w:val="0"/>
          <w:bCs w:val="0"/>
          <w:caps w:val="0"/>
          <w:noProof/>
        </w:rPr>
      </w:pPr>
      <w:r>
        <w:rPr>
          <w:b w:val="0"/>
          <w:caps w:val="0"/>
          <w:sz w:val="28"/>
          <w:szCs w:val="32"/>
        </w:rPr>
        <w:fldChar w:fldCharType="begin"/>
      </w:r>
      <w:r>
        <w:rPr>
          <w:b w:val="0"/>
          <w:caps w:val="0"/>
          <w:sz w:val="28"/>
          <w:szCs w:val="32"/>
        </w:rPr>
        <w:instrText xml:space="preserve"> TOC \o \h \z \u </w:instrText>
      </w:r>
      <w:r>
        <w:rPr>
          <w:b w:val="0"/>
          <w:caps w:val="0"/>
          <w:sz w:val="28"/>
          <w:szCs w:val="32"/>
        </w:rPr>
        <w:fldChar w:fldCharType="separate"/>
      </w:r>
      <w:hyperlink w:anchor="_Toc524034466" w:history="1">
        <w:r w:rsidR="00B33A29" w:rsidRPr="00C75CD7">
          <w:rPr>
            <w:rStyle w:val="Hipercze"/>
            <w:rFonts w:eastAsiaTheme="majorEastAsia"/>
            <w:noProof/>
          </w:rPr>
          <w:t>1</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Wstęp</w:t>
        </w:r>
        <w:r w:rsidR="00B33A29">
          <w:rPr>
            <w:noProof/>
            <w:webHidden/>
          </w:rPr>
          <w:tab/>
        </w:r>
        <w:r w:rsidR="00B33A29">
          <w:rPr>
            <w:noProof/>
            <w:webHidden/>
          </w:rPr>
          <w:fldChar w:fldCharType="begin"/>
        </w:r>
        <w:r w:rsidR="00B33A29">
          <w:rPr>
            <w:noProof/>
            <w:webHidden/>
          </w:rPr>
          <w:instrText xml:space="preserve"> PAGEREF _Toc524034466 \h </w:instrText>
        </w:r>
        <w:r w:rsidR="00B33A29">
          <w:rPr>
            <w:noProof/>
            <w:webHidden/>
          </w:rPr>
        </w:r>
        <w:r w:rsidR="00B33A29">
          <w:rPr>
            <w:noProof/>
            <w:webHidden/>
          </w:rPr>
          <w:fldChar w:fldCharType="separate"/>
        </w:r>
        <w:r w:rsidR="00B33A29">
          <w:rPr>
            <w:noProof/>
            <w:webHidden/>
          </w:rPr>
          <w:t>6</w:t>
        </w:r>
        <w:r w:rsidR="00B33A29">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467" w:history="1">
        <w:r w:rsidRPr="00C75CD7">
          <w:rPr>
            <w:rStyle w:val="Hipercze"/>
            <w:rFonts w:eastAsiaTheme="majorEastAsia"/>
            <w:noProof/>
          </w:rPr>
          <w:t>1.1</w:t>
        </w:r>
        <w:r>
          <w:rPr>
            <w:rFonts w:eastAsiaTheme="minorEastAsia" w:cstheme="minorBidi"/>
            <w:b w:val="0"/>
            <w:bCs w:val="0"/>
            <w:noProof/>
            <w:sz w:val="24"/>
            <w:szCs w:val="24"/>
          </w:rPr>
          <w:tab/>
        </w:r>
        <w:r w:rsidRPr="00C75CD7">
          <w:rPr>
            <w:rStyle w:val="Hipercze"/>
            <w:rFonts w:eastAsiaTheme="majorEastAsia"/>
            <w:noProof/>
          </w:rPr>
          <w:t>Cel i zakres pracy</w:t>
        </w:r>
        <w:r>
          <w:rPr>
            <w:noProof/>
            <w:webHidden/>
          </w:rPr>
          <w:tab/>
        </w:r>
        <w:r>
          <w:rPr>
            <w:noProof/>
            <w:webHidden/>
          </w:rPr>
          <w:fldChar w:fldCharType="begin"/>
        </w:r>
        <w:r>
          <w:rPr>
            <w:noProof/>
            <w:webHidden/>
          </w:rPr>
          <w:instrText xml:space="preserve"> PAGEREF _Toc524034467 \h </w:instrText>
        </w:r>
        <w:r>
          <w:rPr>
            <w:noProof/>
            <w:webHidden/>
          </w:rPr>
        </w:r>
        <w:r>
          <w:rPr>
            <w:noProof/>
            <w:webHidden/>
          </w:rPr>
          <w:fldChar w:fldCharType="separate"/>
        </w:r>
        <w:r>
          <w:rPr>
            <w:noProof/>
            <w:webHidden/>
          </w:rPr>
          <w:t>7</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468" w:history="1">
        <w:r w:rsidRPr="00C75CD7">
          <w:rPr>
            <w:rStyle w:val="Hipercze"/>
            <w:rFonts w:eastAsiaTheme="majorEastAsia"/>
            <w:noProof/>
          </w:rPr>
          <w:t>1.2</w:t>
        </w:r>
        <w:r>
          <w:rPr>
            <w:rFonts w:eastAsiaTheme="minorEastAsia" w:cstheme="minorBidi"/>
            <w:b w:val="0"/>
            <w:bCs w:val="0"/>
            <w:noProof/>
            <w:sz w:val="24"/>
            <w:szCs w:val="24"/>
          </w:rPr>
          <w:tab/>
        </w:r>
        <w:r w:rsidRPr="00C75CD7">
          <w:rPr>
            <w:rStyle w:val="Hipercze"/>
            <w:rFonts w:eastAsiaTheme="majorEastAsia"/>
            <w:noProof/>
          </w:rPr>
          <w:t>Przegląd rozwiązań obecnych na rynku</w:t>
        </w:r>
        <w:r>
          <w:rPr>
            <w:noProof/>
            <w:webHidden/>
          </w:rPr>
          <w:tab/>
        </w:r>
        <w:r>
          <w:rPr>
            <w:noProof/>
            <w:webHidden/>
          </w:rPr>
          <w:fldChar w:fldCharType="begin"/>
        </w:r>
        <w:r>
          <w:rPr>
            <w:noProof/>
            <w:webHidden/>
          </w:rPr>
          <w:instrText xml:space="preserve"> PAGEREF _Toc524034468 \h </w:instrText>
        </w:r>
        <w:r>
          <w:rPr>
            <w:noProof/>
            <w:webHidden/>
          </w:rPr>
        </w:r>
        <w:r>
          <w:rPr>
            <w:noProof/>
            <w:webHidden/>
          </w:rPr>
          <w:fldChar w:fldCharType="separate"/>
        </w:r>
        <w:r>
          <w:rPr>
            <w:noProof/>
            <w:webHidden/>
          </w:rPr>
          <w:t>9</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469" w:history="1">
        <w:r w:rsidRPr="00C75CD7">
          <w:rPr>
            <w:rStyle w:val="Hipercze"/>
            <w:rFonts w:eastAsiaTheme="majorEastAsia"/>
            <w:noProof/>
          </w:rPr>
          <w:t>1.2.1</w:t>
        </w:r>
        <w:r>
          <w:rPr>
            <w:rFonts w:eastAsiaTheme="minorEastAsia" w:cstheme="minorBidi"/>
            <w:noProof/>
            <w:sz w:val="24"/>
            <w:szCs w:val="24"/>
          </w:rPr>
          <w:tab/>
        </w:r>
        <w:r w:rsidRPr="00C75CD7">
          <w:rPr>
            <w:rStyle w:val="Hipercze"/>
            <w:rFonts w:eastAsiaTheme="majorEastAsia"/>
            <w:noProof/>
          </w:rPr>
          <w:t>IFTTT</w:t>
        </w:r>
        <w:r>
          <w:rPr>
            <w:noProof/>
            <w:webHidden/>
          </w:rPr>
          <w:tab/>
        </w:r>
        <w:r>
          <w:rPr>
            <w:noProof/>
            <w:webHidden/>
          </w:rPr>
          <w:fldChar w:fldCharType="begin"/>
        </w:r>
        <w:r>
          <w:rPr>
            <w:noProof/>
            <w:webHidden/>
          </w:rPr>
          <w:instrText xml:space="preserve"> PAGEREF _Toc524034469 \h </w:instrText>
        </w:r>
        <w:r>
          <w:rPr>
            <w:noProof/>
            <w:webHidden/>
          </w:rPr>
        </w:r>
        <w:r>
          <w:rPr>
            <w:noProof/>
            <w:webHidden/>
          </w:rPr>
          <w:fldChar w:fldCharType="separate"/>
        </w:r>
        <w:r>
          <w:rPr>
            <w:noProof/>
            <w:webHidden/>
          </w:rPr>
          <w:t>9</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470" w:history="1">
        <w:r w:rsidRPr="00C75CD7">
          <w:rPr>
            <w:rStyle w:val="Hipercze"/>
            <w:rFonts w:eastAsiaTheme="majorEastAsia"/>
            <w:noProof/>
          </w:rPr>
          <w:t>1.2.2</w:t>
        </w:r>
        <w:r>
          <w:rPr>
            <w:rFonts w:eastAsiaTheme="minorEastAsia" w:cstheme="minorBidi"/>
            <w:noProof/>
            <w:sz w:val="24"/>
            <w:szCs w:val="24"/>
          </w:rPr>
          <w:tab/>
        </w:r>
        <w:r w:rsidRPr="00C75CD7">
          <w:rPr>
            <w:rStyle w:val="Hipercze"/>
            <w:rFonts w:eastAsiaTheme="majorEastAsia"/>
            <w:noProof/>
          </w:rPr>
          <w:t>Microsoft Flow</w:t>
        </w:r>
        <w:r>
          <w:rPr>
            <w:noProof/>
            <w:webHidden/>
          </w:rPr>
          <w:tab/>
        </w:r>
        <w:r>
          <w:rPr>
            <w:noProof/>
            <w:webHidden/>
          </w:rPr>
          <w:fldChar w:fldCharType="begin"/>
        </w:r>
        <w:r>
          <w:rPr>
            <w:noProof/>
            <w:webHidden/>
          </w:rPr>
          <w:instrText xml:space="preserve"> PAGEREF _Toc524034470 \h </w:instrText>
        </w:r>
        <w:r>
          <w:rPr>
            <w:noProof/>
            <w:webHidden/>
          </w:rPr>
        </w:r>
        <w:r>
          <w:rPr>
            <w:noProof/>
            <w:webHidden/>
          </w:rPr>
          <w:fldChar w:fldCharType="separate"/>
        </w:r>
        <w:r>
          <w:rPr>
            <w:noProof/>
            <w:webHidden/>
          </w:rPr>
          <w:t>10</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471" w:history="1">
        <w:r w:rsidRPr="00C75CD7">
          <w:rPr>
            <w:rStyle w:val="Hipercze"/>
            <w:rFonts w:eastAsiaTheme="majorEastAsia"/>
            <w:noProof/>
          </w:rPr>
          <w:t>1.2.3</w:t>
        </w:r>
        <w:r>
          <w:rPr>
            <w:rFonts w:eastAsiaTheme="minorEastAsia" w:cstheme="minorBidi"/>
            <w:noProof/>
            <w:sz w:val="24"/>
            <w:szCs w:val="24"/>
          </w:rPr>
          <w:tab/>
        </w:r>
        <w:r w:rsidRPr="00C75CD7">
          <w:rPr>
            <w:rStyle w:val="Hipercze"/>
            <w:rFonts w:eastAsiaTheme="majorEastAsia"/>
            <w:noProof/>
          </w:rPr>
          <w:t>Ubidots</w:t>
        </w:r>
        <w:r>
          <w:rPr>
            <w:noProof/>
            <w:webHidden/>
          </w:rPr>
          <w:tab/>
        </w:r>
        <w:r>
          <w:rPr>
            <w:noProof/>
            <w:webHidden/>
          </w:rPr>
          <w:fldChar w:fldCharType="begin"/>
        </w:r>
        <w:r>
          <w:rPr>
            <w:noProof/>
            <w:webHidden/>
          </w:rPr>
          <w:instrText xml:space="preserve"> PAGEREF _Toc524034471 \h </w:instrText>
        </w:r>
        <w:r>
          <w:rPr>
            <w:noProof/>
            <w:webHidden/>
          </w:rPr>
        </w:r>
        <w:r>
          <w:rPr>
            <w:noProof/>
            <w:webHidden/>
          </w:rPr>
          <w:fldChar w:fldCharType="separate"/>
        </w:r>
        <w:r>
          <w:rPr>
            <w:noProof/>
            <w:webHidden/>
          </w:rPr>
          <w:t>11</w:t>
        </w:r>
        <w:r>
          <w:rPr>
            <w:noProof/>
            <w:webHidden/>
          </w:rPr>
          <w:fldChar w:fldCharType="end"/>
        </w:r>
      </w:hyperlink>
    </w:p>
    <w:p w:rsidR="00B33A29" w:rsidRDefault="00B33A29">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472" w:history="1">
        <w:r w:rsidRPr="00C75CD7">
          <w:rPr>
            <w:rStyle w:val="Hipercze"/>
            <w:rFonts w:eastAsiaTheme="majorEastAsia"/>
            <w:noProof/>
          </w:rPr>
          <w:t>2</w:t>
        </w:r>
        <w:r>
          <w:rPr>
            <w:rFonts w:asciiTheme="minorHAnsi" w:eastAsiaTheme="minorEastAsia" w:hAnsiTheme="minorHAnsi" w:cstheme="minorBidi"/>
            <w:b w:val="0"/>
            <w:bCs w:val="0"/>
            <w:caps w:val="0"/>
            <w:noProof/>
          </w:rPr>
          <w:tab/>
        </w:r>
        <w:r w:rsidRPr="00C75CD7">
          <w:rPr>
            <w:rStyle w:val="Hipercze"/>
            <w:rFonts w:eastAsiaTheme="majorEastAsia"/>
            <w:noProof/>
          </w:rPr>
          <w:t>Usługi chmurowe</w:t>
        </w:r>
        <w:r>
          <w:rPr>
            <w:noProof/>
            <w:webHidden/>
          </w:rPr>
          <w:tab/>
        </w:r>
        <w:r>
          <w:rPr>
            <w:noProof/>
            <w:webHidden/>
          </w:rPr>
          <w:fldChar w:fldCharType="begin"/>
        </w:r>
        <w:r>
          <w:rPr>
            <w:noProof/>
            <w:webHidden/>
          </w:rPr>
          <w:instrText xml:space="preserve"> PAGEREF _Toc524034472 \h </w:instrText>
        </w:r>
        <w:r>
          <w:rPr>
            <w:noProof/>
            <w:webHidden/>
          </w:rPr>
        </w:r>
        <w:r>
          <w:rPr>
            <w:noProof/>
            <w:webHidden/>
          </w:rPr>
          <w:fldChar w:fldCharType="separate"/>
        </w:r>
        <w:r>
          <w:rPr>
            <w:noProof/>
            <w:webHidden/>
          </w:rPr>
          <w:t>12</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473" w:history="1">
        <w:r w:rsidRPr="00C75CD7">
          <w:rPr>
            <w:rStyle w:val="Hipercze"/>
            <w:rFonts w:eastAsiaTheme="majorEastAsia"/>
            <w:noProof/>
          </w:rPr>
          <w:t>2.1</w:t>
        </w:r>
        <w:r>
          <w:rPr>
            <w:rFonts w:eastAsiaTheme="minorEastAsia" w:cstheme="minorBidi"/>
            <w:b w:val="0"/>
            <w:bCs w:val="0"/>
            <w:noProof/>
            <w:sz w:val="24"/>
            <w:szCs w:val="24"/>
          </w:rPr>
          <w:tab/>
        </w:r>
        <w:r w:rsidRPr="00C75CD7">
          <w:rPr>
            <w:rStyle w:val="Hipercze"/>
            <w:rFonts w:eastAsiaTheme="majorEastAsia"/>
            <w:noProof/>
          </w:rPr>
          <w:t>Dostępne serwisy</w:t>
        </w:r>
        <w:r>
          <w:rPr>
            <w:noProof/>
            <w:webHidden/>
          </w:rPr>
          <w:tab/>
        </w:r>
        <w:r>
          <w:rPr>
            <w:noProof/>
            <w:webHidden/>
          </w:rPr>
          <w:fldChar w:fldCharType="begin"/>
        </w:r>
        <w:r>
          <w:rPr>
            <w:noProof/>
            <w:webHidden/>
          </w:rPr>
          <w:instrText xml:space="preserve"> PAGEREF _Toc524034473 \h </w:instrText>
        </w:r>
        <w:r>
          <w:rPr>
            <w:noProof/>
            <w:webHidden/>
          </w:rPr>
        </w:r>
        <w:r>
          <w:rPr>
            <w:noProof/>
            <w:webHidden/>
          </w:rPr>
          <w:fldChar w:fldCharType="separate"/>
        </w:r>
        <w:r>
          <w:rPr>
            <w:noProof/>
            <w:webHidden/>
          </w:rPr>
          <w:t>12</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474" w:history="1">
        <w:r w:rsidRPr="00C75CD7">
          <w:rPr>
            <w:rStyle w:val="Hipercze"/>
            <w:rFonts w:eastAsiaTheme="majorEastAsia"/>
            <w:noProof/>
          </w:rPr>
          <w:t>2.2</w:t>
        </w:r>
        <w:r>
          <w:rPr>
            <w:rFonts w:eastAsiaTheme="minorEastAsia" w:cstheme="minorBidi"/>
            <w:b w:val="0"/>
            <w:bCs w:val="0"/>
            <w:noProof/>
            <w:sz w:val="24"/>
            <w:szCs w:val="24"/>
          </w:rPr>
          <w:tab/>
        </w:r>
        <w:r w:rsidRPr="00C75CD7">
          <w:rPr>
            <w:rStyle w:val="Hipercze"/>
            <w:rFonts w:eastAsiaTheme="majorEastAsia"/>
            <w:noProof/>
          </w:rPr>
          <w:t>Dostawcy usług chmurowych</w:t>
        </w:r>
        <w:r>
          <w:rPr>
            <w:noProof/>
            <w:webHidden/>
          </w:rPr>
          <w:tab/>
        </w:r>
        <w:r>
          <w:rPr>
            <w:noProof/>
            <w:webHidden/>
          </w:rPr>
          <w:fldChar w:fldCharType="begin"/>
        </w:r>
        <w:r>
          <w:rPr>
            <w:noProof/>
            <w:webHidden/>
          </w:rPr>
          <w:instrText xml:space="preserve"> PAGEREF _Toc524034474 \h </w:instrText>
        </w:r>
        <w:r>
          <w:rPr>
            <w:noProof/>
            <w:webHidden/>
          </w:rPr>
        </w:r>
        <w:r>
          <w:rPr>
            <w:noProof/>
            <w:webHidden/>
          </w:rPr>
          <w:fldChar w:fldCharType="separate"/>
        </w:r>
        <w:r>
          <w:rPr>
            <w:noProof/>
            <w:webHidden/>
          </w:rPr>
          <w:t>13</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475" w:history="1">
        <w:r w:rsidRPr="00C75CD7">
          <w:rPr>
            <w:rStyle w:val="Hipercze"/>
            <w:rFonts w:eastAsiaTheme="majorEastAsia"/>
            <w:noProof/>
          </w:rPr>
          <w:t>2.2.1</w:t>
        </w:r>
        <w:r>
          <w:rPr>
            <w:rFonts w:eastAsiaTheme="minorEastAsia" w:cstheme="minorBidi"/>
            <w:noProof/>
            <w:sz w:val="24"/>
            <w:szCs w:val="24"/>
          </w:rPr>
          <w:tab/>
        </w:r>
        <w:r w:rsidRPr="00C75CD7">
          <w:rPr>
            <w:rStyle w:val="Hipercze"/>
            <w:rFonts w:eastAsiaTheme="majorEastAsia"/>
            <w:noProof/>
          </w:rPr>
          <w:t>IBM Watson</w:t>
        </w:r>
        <w:r>
          <w:rPr>
            <w:noProof/>
            <w:webHidden/>
          </w:rPr>
          <w:tab/>
        </w:r>
        <w:r>
          <w:rPr>
            <w:noProof/>
            <w:webHidden/>
          </w:rPr>
          <w:fldChar w:fldCharType="begin"/>
        </w:r>
        <w:r>
          <w:rPr>
            <w:noProof/>
            <w:webHidden/>
          </w:rPr>
          <w:instrText xml:space="preserve"> PAGEREF _Toc524034475 \h </w:instrText>
        </w:r>
        <w:r>
          <w:rPr>
            <w:noProof/>
            <w:webHidden/>
          </w:rPr>
        </w:r>
        <w:r>
          <w:rPr>
            <w:noProof/>
            <w:webHidden/>
          </w:rPr>
          <w:fldChar w:fldCharType="separate"/>
        </w:r>
        <w:r>
          <w:rPr>
            <w:noProof/>
            <w:webHidden/>
          </w:rPr>
          <w:t>14</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476" w:history="1">
        <w:r w:rsidRPr="00C75CD7">
          <w:rPr>
            <w:rStyle w:val="Hipercze"/>
            <w:rFonts w:eastAsiaTheme="majorEastAsia"/>
            <w:noProof/>
          </w:rPr>
          <w:t>2.2.2</w:t>
        </w:r>
        <w:r>
          <w:rPr>
            <w:rFonts w:eastAsiaTheme="minorEastAsia" w:cstheme="minorBidi"/>
            <w:noProof/>
            <w:sz w:val="24"/>
            <w:szCs w:val="24"/>
          </w:rPr>
          <w:tab/>
        </w:r>
        <w:r w:rsidRPr="00C75CD7">
          <w:rPr>
            <w:rStyle w:val="Hipercze"/>
            <w:rFonts w:eastAsiaTheme="majorEastAsia"/>
            <w:noProof/>
          </w:rPr>
          <w:t>Microsoft Azure</w:t>
        </w:r>
        <w:r>
          <w:rPr>
            <w:noProof/>
            <w:webHidden/>
          </w:rPr>
          <w:tab/>
        </w:r>
        <w:r>
          <w:rPr>
            <w:noProof/>
            <w:webHidden/>
          </w:rPr>
          <w:fldChar w:fldCharType="begin"/>
        </w:r>
        <w:r>
          <w:rPr>
            <w:noProof/>
            <w:webHidden/>
          </w:rPr>
          <w:instrText xml:space="preserve"> PAGEREF _Toc524034476 \h </w:instrText>
        </w:r>
        <w:r>
          <w:rPr>
            <w:noProof/>
            <w:webHidden/>
          </w:rPr>
        </w:r>
        <w:r>
          <w:rPr>
            <w:noProof/>
            <w:webHidden/>
          </w:rPr>
          <w:fldChar w:fldCharType="separate"/>
        </w:r>
        <w:r>
          <w:rPr>
            <w:noProof/>
            <w:webHidden/>
          </w:rPr>
          <w:t>14</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477" w:history="1">
        <w:r w:rsidRPr="00C75CD7">
          <w:rPr>
            <w:rStyle w:val="Hipercze"/>
            <w:rFonts w:eastAsiaTheme="majorEastAsia"/>
            <w:noProof/>
          </w:rPr>
          <w:t>2.2.3</w:t>
        </w:r>
        <w:r>
          <w:rPr>
            <w:rFonts w:eastAsiaTheme="minorEastAsia" w:cstheme="minorBidi"/>
            <w:noProof/>
            <w:sz w:val="24"/>
            <w:szCs w:val="24"/>
          </w:rPr>
          <w:tab/>
        </w:r>
        <w:r w:rsidRPr="00C75CD7">
          <w:rPr>
            <w:rStyle w:val="Hipercze"/>
            <w:rFonts w:eastAsiaTheme="majorEastAsia"/>
            <w:noProof/>
          </w:rPr>
          <w:t>Amazon AWS</w:t>
        </w:r>
        <w:r>
          <w:rPr>
            <w:noProof/>
            <w:webHidden/>
          </w:rPr>
          <w:tab/>
        </w:r>
        <w:r>
          <w:rPr>
            <w:noProof/>
            <w:webHidden/>
          </w:rPr>
          <w:fldChar w:fldCharType="begin"/>
        </w:r>
        <w:r>
          <w:rPr>
            <w:noProof/>
            <w:webHidden/>
          </w:rPr>
          <w:instrText xml:space="preserve"> PAGEREF _Toc524034477 \h </w:instrText>
        </w:r>
        <w:r>
          <w:rPr>
            <w:noProof/>
            <w:webHidden/>
          </w:rPr>
        </w:r>
        <w:r>
          <w:rPr>
            <w:noProof/>
            <w:webHidden/>
          </w:rPr>
          <w:fldChar w:fldCharType="separate"/>
        </w:r>
        <w:r>
          <w:rPr>
            <w:noProof/>
            <w:webHidden/>
          </w:rPr>
          <w:t>15</w:t>
        </w:r>
        <w:r>
          <w:rPr>
            <w:noProof/>
            <w:webHidden/>
          </w:rPr>
          <w:fldChar w:fldCharType="end"/>
        </w:r>
      </w:hyperlink>
      <w:bookmarkStart w:id="0" w:name="_GoBack"/>
      <w:bookmarkEnd w:id="0"/>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478" w:history="1">
        <w:r w:rsidRPr="00C75CD7">
          <w:rPr>
            <w:rStyle w:val="Hipercze"/>
            <w:rFonts w:eastAsiaTheme="majorEastAsia"/>
            <w:noProof/>
          </w:rPr>
          <w:t>2.3</w:t>
        </w:r>
        <w:r>
          <w:rPr>
            <w:rFonts w:eastAsiaTheme="minorEastAsia" w:cstheme="minorBidi"/>
            <w:b w:val="0"/>
            <w:bCs w:val="0"/>
            <w:noProof/>
            <w:sz w:val="24"/>
            <w:szCs w:val="24"/>
          </w:rPr>
          <w:tab/>
        </w:r>
        <w:r w:rsidRPr="00C75CD7">
          <w:rPr>
            <w:rStyle w:val="Hipercze"/>
            <w:rFonts w:eastAsiaTheme="majorEastAsia"/>
            <w:noProof/>
          </w:rPr>
          <w:t>Modele dostarczania usług chmurowych</w:t>
        </w:r>
        <w:r>
          <w:rPr>
            <w:noProof/>
            <w:webHidden/>
          </w:rPr>
          <w:tab/>
        </w:r>
        <w:r>
          <w:rPr>
            <w:noProof/>
            <w:webHidden/>
          </w:rPr>
          <w:fldChar w:fldCharType="begin"/>
        </w:r>
        <w:r>
          <w:rPr>
            <w:noProof/>
            <w:webHidden/>
          </w:rPr>
          <w:instrText xml:space="preserve"> PAGEREF _Toc524034478 \h </w:instrText>
        </w:r>
        <w:r>
          <w:rPr>
            <w:noProof/>
            <w:webHidden/>
          </w:rPr>
        </w:r>
        <w:r>
          <w:rPr>
            <w:noProof/>
            <w:webHidden/>
          </w:rPr>
          <w:fldChar w:fldCharType="separate"/>
        </w:r>
        <w:r>
          <w:rPr>
            <w:noProof/>
            <w:webHidden/>
          </w:rPr>
          <w:t>15</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479" w:history="1">
        <w:r w:rsidRPr="00C75CD7">
          <w:rPr>
            <w:rStyle w:val="Hipercze"/>
            <w:rFonts w:eastAsiaTheme="majorEastAsia"/>
            <w:noProof/>
          </w:rPr>
          <w:t>2.3.1</w:t>
        </w:r>
        <w:r>
          <w:rPr>
            <w:rFonts w:eastAsiaTheme="minorEastAsia" w:cstheme="minorBidi"/>
            <w:noProof/>
            <w:sz w:val="24"/>
            <w:szCs w:val="24"/>
          </w:rPr>
          <w:tab/>
        </w:r>
        <w:r w:rsidRPr="00C75CD7">
          <w:rPr>
            <w:rStyle w:val="Hipercze"/>
            <w:rFonts w:eastAsiaTheme="majorEastAsia"/>
            <w:noProof/>
          </w:rPr>
          <w:t>SaaS</w:t>
        </w:r>
        <w:r>
          <w:rPr>
            <w:noProof/>
            <w:webHidden/>
          </w:rPr>
          <w:tab/>
        </w:r>
        <w:r>
          <w:rPr>
            <w:noProof/>
            <w:webHidden/>
          </w:rPr>
          <w:fldChar w:fldCharType="begin"/>
        </w:r>
        <w:r>
          <w:rPr>
            <w:noProof/>
            <w:webHidden/>
          </w:rPr>
          <w:instrText xml:space="preserve"> PAGEREF _Toc524034479 \h </w:instrText>
        </w:r>
        <w:r>
          <w:rPr>
            <w:noProof/>
            <w:webHidden/>
          </w:rPr>
        </w:r>
        <w:r>
          <w:rPr>
            <w:noProof/>
            <w:webHidden/>
          </w:rPr>
          <w:fldChar w:fldCharType="separate"/>
        </w:r>
        <w:r>
          <w:rPr>
            <w:noProof/>
            <w:webHidden/>
          </w:rPr>
          <w:t>16</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480" w:history="1">
        <w:r w:rsidRPr="00C75CD7">
          <w:rPr>
            <w:rStyle w:val="Hipercze"/>
            <w:rFonts w:eastAsiaTheme="majorEastAsia"/>
            <w:noProof/>
          </w:rPr>
          <w:t>2.3.2</w:t>
        </w:r>
        <w:r>
          <w:rPr>
            <w:rFonts w:eastAsiaTheme="minorEastAsia" w:cstheme="minorBidi"/>
            <w:noProof/>
            <w:sz w:val="24"/>
            <w:szCs w:val="24"/>
          </w:rPr>
          <w:tab/>
        </w:r>
        <w:r w:rsidRPr="00C75CD7">
          <w:rPr>
            <w:rStyle w:val="Hipercze"/>
            <w:rFonts w:eastAsiaTheme="majorEastAsia"/>
            <w:noProof/>
          </w:rPr>
          <w:t>PaaS</w:t>
        </w:r>
        <w:r>
          <w:rPr>
            <w:noProof/>
            <w:webHidden/>
          </w:rPr>
          <w:tab/>
        </w:r>
        <w:r>
          <w:rPr>
            <w:noProof/>
            <w:webHidden/>
          </w:rPr>
          <w:fldChar w:fldCharType="begin"/>
        </w:r>
        <w:r>
          <w:rPr>
            <w:noProof/>
            <w:webHidden/>
          </w:rPr>
          <w:instrText xml:space="preserve"> PAGEREF _Toc524034480 \h </w:instrText>
        </w:r>
        <w:r>
          <w:rPr>
            <w:noProof/>
            <w:webHidden/>
          </w:rPr>
        </w:r>
        <w:r>
          <w:rPr>
            <w:noProof/>
            <w:webHidden/>
          </w:rPr>
          <w:fldChar w:fldCharType="separate"/>
        </w:r>
        <w:r>
          <w:rPr>
            <w:noProof/>
            <w:webHidden/>
          </w:rPr>
          <w:t>17</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481" w:history="1">
        <w:r w:rsidRPr="00C75CD7">
          <w:rPr>
            <w:rStyle w:val="Hipercze"/>
            <w:rFonts w:eastAsiaTheme="majorEastAsia"/>
            <w:noProof/>
          </w:rPr>
          <w:t>2.3.3</w:t>
        </w:r>
        <w:r>
          <w:rPr>
            <w:rFonts w:eastAsiaTheme="minorEastAsia" w:cstheme="minorBidi"/>
            <w:noProof/>
            <w:sz w:val="24"/>
            <w:szCs w:val="24"/>
          </w:rPr>
          <w:tab/>
        </w:r>
        <w:r w:rsidRPr="00C75CD7">
          <w:rPr>
            <w:rStyle w:val="Hipercze"/>
            <w:rFonts w:eastAsiaTheme="majorEastAsia"/>
            <w:noProof/>
          </w:rPr>
          <w:t>IaaS</w:t>
        </w:r>
        <w:r>
          <w:rPr>
            <w:noProof/>
            <w:webHidden/>
          </w:rPr>
          <w:tab/>
        </w:r>
        <w:r>
          <w:rPr>
            <w:noProof/>
            <w:webHidden/>
          </w:rPr>
          <w:fldChar w:fldCharType="begin"/>
        </w:r>
        <w:r>
          <w:rPr>
            <w:noProof/>
            <w:webHidden/>
          </w:rPr>
          <w:instrText xml:space="preserve"> PAGEREF _Toc524034481 \h </w:instrText>
        </w:r>
        <w:r>
          <w:rPr>
            <w:noProof/>
            <w:webHidden/>
          </w:rPr>
        </w:r>
        <w:r>
          <w:rPr>
            <w:noProof/>
            <w:webHidden/>
          </w:rPr>
          <w:fldChar w:fldCharType="separate"/>
        </w:r>
        <w:r>
          <w:rPr>
            <w:noProof/>
            <w:webHidden/>
          </w:rPr>
          <w:t>17</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482" w:history="1">
        <w:r w:rsidRPr="00C75CD7">
          <w:rPr>
            <w:rStyle w:val="Hipercze"/>
            <w:rFonts w:eastAsiaTheme="majorEastAsia"/>
            <w:noProof/>
          </w:rPr>
          <w:t>2.4</w:t>
        </w:r>
        <w:r>
          <w:rPr>
            <w:rFonts w:eastAsiaTheme="minorEastAsia" w:cstheme="minorBidi"/>
            <w:b w:val="0"/>
            <w:bCs w:val="0"/>
            <w:noProof/>
            <w:sz w:val="24"/>
            <w:szCs w:val="24"/>
          </w:rPr>
          <w:tab/>
        </w:r>
        <w:r w:rsidRPr="00C75CD7">
          <w:rPr>
            <w:rStyle w:val="Hipercze"/>
            <w:rFonts w:eastAsiaTheme="majorEastAsia"/>
            <w:noProof/>
          </w:rPr>
          <w:t>Usługi IoT</w:t>
        </w:r>
        <w:r>
          <w:rPr>
            <w:noProof/>
            <w:webHidden/>
          </w:rPr>
          <w:tab/>
        </w:r>
        <w:r>
          <w:rPr>
            <w:noProof/>
            <w:webHidden/>
          </w:rPr>
          <w:fldChar w:fldCharType="begin"/>
        </w:r>
        <w:r>
          <w:rPr>
            <w:noProof/>
            <w:webHidden/>
          </w:rPr>
          <w:instrText xml:space="preserve"> PAGEREF _Toc524034482 \h </w:instrText>
        </w:r>
        <w:r>
          <w:rPr>
            <w:noProof/>
            <w:webHidden/>
          </w:rPr>
        </w:r>
        <w:r>
          <w:rPr>
            <w:noProof/>
            <w:webHidden/>
          </w:rPr>
          <w:fldChar w:fldCharType="separate"/>
        </w:r>
        <w:r>
          <w:rPr>
            <w:noProof/>
            <w:webHidden/>
          </w:rPr>
          <w:t>18</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483" w:history="1">
        <w:r w:rsidRPr="00C75CD7">
          <w:rPr>
            <w:rStyle w:val="Hipercze"/>
            <w:rFonts w:eastAsiaTheme="majorEastAsia"/>
            <w:noProof/>
          </w:rPr>
          <w:t>2.4.1</w:t>
        </w:r>
        <w:r>
          <w:rPr>
            <w:rFonts w:eastAsiaTheme="minorEastAsia" w:cstheme="minorBidi"/>
            <w:noProof/>
            <w:sz w:val="24"/>
            <w:szCs w:val="24"/>
          </w:rPr>
          <w:tab/>
        </w:r>
        <w:r w:rsidRPr="00C75CD7">
          <w:rPr>
            <w:rStyle w:val="Hipercze"/>
            <w:rFonts w:eastAsiaTheme="majorEastAsia"/>
            <w:noProof/>
          </w:rPr>
          <w:t>Azure IoT Hub</w:t>
        </w:r>
        <w:r>
          <w:rPr>
            <w:noProof/>
            <w:webHidden/>
          </w:rPr>
          <w:tab/>
        </w:r>
        <w:r>
          <w:rPr>
            <w:noProof/>
            <w:webHidden/>
          </w:rPr>
          <w:fldChar w:fldCharType="begin"/>
        </w:r>
        <w:r>
          <w:rPr>
            <w:noProof/>
            <w:webHidden/>
          </w:rPr>
          <w:instrText xml:space="preserve"> PAGEREF _Toc524034483 \h </w:instrText>
        </w:r>
        <w:r>
          <w:rPr>
            <w:noProof/>
            <w:webHidden/>
          </w:rPr>
        </w:r>
        <w:r>
          <w:rPr>
            <w:noProof/>
            <w:webHidden/>
          </w:rPr>
          <w:fldChar w:fldCharType="separate"/>
        </w:r>
        <w:r>
          <w:rPr>
            <w:noProof/>
            <w:webHidden/>
          </w:rPr>
          <w:t>18</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484" w:history="1">
        <w:r w:rsidRPr="00C75CD7">
          <w:rPr>
            <w:rStyle w:val="Hipercze"/>
            <w:rFonts w:eastAsiaTheme="majorEastAsia"/>
            <w:noProof/>
          </w:rPr>
          <w:t>2.4.2</w:t>
        </w:r>
        <w:r>
          <w:rPr>
            <w:rFonts w:eastAsiaTheme="minorEastAsia" w:cstheme="minorBidi"/>
            <w:noProof/>
            <w:sz w:val="24"/>
            <w:szCs w:val="24"/>
          </w:rPr>
          <w:tab/>
        </w:r>
        <w:r w:rsidRPr="00C75CD7">
          <w:rPr>
            <w:rStyle w:val="Hipercze"/>
            <w:rFonts w:eastAsiaTheme="majorEastAsia"/>
            <w:noProof/>
          </w:rPr>
          <w:t>AWS IoT Core</w:t>
        </w:r>
        <w:r>
          <w:rPr>
            <w:noProof/>
            <w:webHidden/>
          </w:rPr>
          <w:tab/>
        </w:r>
        <w:r>
          <w:rPr>
            <w:noProof/>
            <w:webHidden/>
          </w:rPr>
          <w:fldChar w:fldCharType="begin"/>
        </w:r>
        <w:r>
          <w:rPr>
            <w:noProof/>
            <w:webHidden/>
          </w:rPr>
          <w:instrText xml:space="preserve"> PAGEREF _Toc524034484 \h </w:instrText>
        </w:r>
        <w:r>
          <w:rPr>
            <w:noProof/>
            <w:webHidden/>
          </w:rPr>
        </w:r>
        <w:r>
          <w:rPr>
            <w:noProof/>
            <w:webHidden/>
          </w:rPr>
          <w:fldChar w:fldCharType="separate"/>
        </w:r>
        <w:r>
          <w:rPr>
            <w:noProof/>
            <w:webHidden/>
          </w:rPr>
          <w:t>19</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485" w:history="1">
        <w:r w:rsidRPr="00C75CD7">
          <w:rPr>
            <w:rStyle w:val="Hipercze"/>
            <w:rFonts w:eastAsiaTheme="majorEastAsia"/>
            <w:noProof/>
          </w:rPr>
          <w:t>2.5</w:t>
        </w:r>
        <w:r>
          <w:rPr>
            <w:rFonts w:eastAsiaTheme="minorEastAsia" w:cstheme="minorBidi"/>
            <w:b w:val="0"/>
            <w:bCs w:val="0"/>
            <w:noProof/>
            <w:sz w:val="24"/>
            <w:szCs w:val="24"/>
          </w:rPr>
          <w:tab/>
        </w:r>
        <w:r w:rsidRPr="00C75CD7">
          <w:rPr>
            <w:rStyle w:val="Hipercze"/>
            <w:rFonts w:eastAsiaTheme="majorEastAsia"/>
            <w:noProof/>
          </w:rPr>
          <w:t>Wybór dostawcy</w:t>
        </w:r>
        <w:r>
          <w:rPr>
            <w:noProof/>
            <w:webHidden/>
          </w:rPr>
          <w:tab/>
        </w:r>
        <w:r>
          <w:rPr>
            <w:noProof/>
            <w:webHidden/>
          </w:rPr>
          <w:fldChar w:fldCharType="begin"/>
        </w:r>
        <w:r>
          <w:rPr>
            <w:noProof/>
            <w:webHidden/>
          </w:rPr>
          <w:instrText xml:space="preserve"> PAGEREF _Toc524034485 \h </w:instrText>
        </w:r>
        <w:r>
          <w:rPr>
            <w:noProof/>
            <w:webHidden/>
          </w:rPr>
        </w:r>
        <w:r>
          <w:rPr>
            <w:noProof/>
            <w:webHidden/>
          </w:rPr>
          <w:fldChar w:fldCharType="separate"/>
        </w:r>
        <w:r>
          <w:rPr>
            <w:noProof/>
            <w:webHidden/>
          </w:rPr>
          <w:t>19</w:t>
        </w:r>
        <w:r>
          <w:rPr>
            <w:noProof/>
            <w:webHidden/>
          </w:rPr>
          <w:fldChar w:fldCharType="end"/>
        </w:r>
      </w:hyperlink>
    </w:p>
    <w:p w:rsidR="00B33A29" w:rsidRDefault="00B33A29">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486" w:history="1">
        <w:r w:rsidRPr="00C75CD7">
          <w:rPr>
            <w:rStyle w:val="Hipercze"/>
            <w:rFonts w:eastAsiaTheme="majorEastAsia"/>
            <w:noProof/>
          </w:rPr>
          <w:t>3</w:t>
        </w:r>
        <w:r>
          <w:rPr>
            <w:rFonts w:asciiTheme="minorHAnsi" w:eastAsiaTheme="minorEastAsia" w:hAnsiTheme="minorHAnsi" w:cstheme="minorBidi"/>
            <w:b w:val="0"/>
            <w:bCs w:val="0"/>
            <w:caps w:val="0"/>
            <w:noProof/>
          </w:rPr>
          <w:tab/>
        </w:r>
        <w:r w:rsidRPr="00C75CD7">
          <w:rPr>
            <w:rStyle w:val="Hipercze"/>
            <w:rFonts w:eastAsiaTheme="majorEastAsia"/>
            <w:noProof/>
          </w:rPr>
          <w:t>Modelowanie oraz łączenie urządzeń</w:t>
        </w:r>
        <w:r>
          <w:rPr>
            <w:noProof/>
            <w:webHidden/>
          </w:rPr>
          <w:tab/>
        </w:r>
        <w:r>
          <w:rPr>
            <w:noProof/>
            <w:webHidden/>
          </w:rPr>
          <w:fldChar w:fldCharType="begin"/>
        </w:r>
        <w:r>
          <w:rPr>
            <w:noProof/>
            <w:webHidden/>
          </w:rPr>
          <w:instrText xml:space="preserve"> PAGEREF _Toc524034486 \h </w:instrText>
        </w:r>
        <w:r>
          <w:rPr>
            <w:noProof/>
            <w:webHidden/>
          </w:rPr>
        </w:r>
        <w:r>
          <w:rPr>
            <w:noProof/>
            <w:webHidden/>
          </w:rPr>
          <w:fldChar w:fldCharType="separate"/>
        </w:r>
        <w:r>
          <w:rPr>
            <w:noProof/>
            <w:webHidden/>
          </w:rPr>
          <w:t>20</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487" w:history="1">
        <w:r w:rsidRPr="00C75CD7">
          <w:rPr>
            <w:rStyle w:val="Hipercze"/>
            <w:rFonts w:eastAsiaTheme="majorEastAsia"/>
            <w:noProof/>
          </w:rPr>
          <w:t>3.1</w:t>
        </w:r>
        <w:r>
          <w:rPr>
            <w:rFonts w:eastAsiaTheme="minorEastAsia" w:cstheme="minorBidi"/>
            <w:b w:val="0"/>
            <w:bCs w:val="0"/>
            <w:noProof/>
            <w:sz w:val="24"/>
            <w:szCs w:val="24"/>
          </w:rPr>
          <w:tab/>
        </w:r>
        <w:r w:rsidRPr="00C75CD7">
          <w:rPr>
            <w:rStyle w:val="Hipercze"/>
            <w:rFonts w:eastAsiaTheme="majorEastAsia"/>
            <w:noProof/>
          </w:rPr>
          <w:t>Definiowanie urządzeń</w:t>
        </w:r>
        <w:r>
          <w:rPr>
            <w:noProof/>
            <w:webHidden/>
          </w:rPr>
          <w:tab/>
        </w:r>
        <w:r>
          <w:rPr>
            <w:noProof/>
            <w:webHidden/>
          </w:rPr>
          <w:fldChar w:fldCharType="begin"/>
        </w:r>
        <w:r>
          <w:rPr>
            <w:noProof/>
            <w:webHidden/>
          </w:rPr>
          <w:instrText xml:space="preserve"> PAGEREF _Toc524034487 \h </w:instrText>
        </w:r>
        <w:r>
          <w:rPr>
            <w:noProof/>
            <w:webHidden/>
          </w:rPr>
        </w:r>
        <w:r>
          <w:rPr>
            <w:noProof/>
            <w:webHidden/>
          </w:rPr>
          <w:fldChar w:fldCharType="separate"/>
        </w:r>
        <w:r>
          <w:rPr>
            <w:noProof/>
            <w:webHidden/>
          </w:rPr>
          <w:t>20</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488" w:history="1">
        <w:r w:rsidRPr="00C75CD7">
          <w:rPr>
            <w:rStyle w:val="Hipercze"/>
            <w:rFonts w:eastAsiaTheme="majorEastAsia"/>
            <w:noProof/>
          </w:rPr>
          <w:t>3.2</w:t>
        </w:r>
        <w:r>
          <w:rPr>
            <w:rFonts w:eastAsiaTheme="minorEastAsia" w:cstheme="minorBidi"/>
            <w:b w:val="0"/>
            <w:bCs w:val="0"/>
            <w:noProof/>
            <w:sz w:val="24"/>
            <w:szCs w:val="24"/>
          </w:rPr>
          <w:tab/>
        </w:r>
        <w:r w:rsidRPr="00C75CD7">
          <w:rPr>
            <w:rStyle w:val="Hipercze"/>
            <w:rFonts w:eastAsiaTheme="majorEastAsia"/>
            <w:noProof/>
          </w:rPr>
          <w:t>Dziedziczenie właściwości</w:t>
        </w:r>
        <w:r>
          <w:rPr>
            <w:noProof/>
            <w:webHidden/>
          </w:rPr>
          <w:tab/>
        </w:r>
        <w:r>
          <w:rPr>
            <w:noProof/>
            <w:webHidden/>
          </w:rPr>
          <w:fldChar w:fldCharType="begin"/>
        </w:r>
        <w:r>
          <w:rPr>
            <w:noProof/>
            <w:webHidden/>
          </w:rPr>
          <w:instrText xml:space="preserve"> PAGEREF _Toc524034488 \h </w:instrText>
        </w:r>
        <w:r>
          <w:rPr>
            <w:noProof/>
            <w:webHidden/>
          </w:rPr>
        </w:r>
        <w:r>
          <w:rPr>
            <w:noProof/>
            <w:webHidden/>
          </w:rPr>
          <w:fldChar w:fldCharType="separate"/>
        </w:r>
        <w:r>
          <w:rPr>
            <w:noProof/>
            <w:webHidden/>
          </w:rPr>
          <w:t>22</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489" w:history="1">
        <w:r w:rsidRPr="00C75CD7">
          <w:rPr>
            <w:rStyle w:val="Hipercze"/>
            <w:rFonts w:eastAsiaTheme="majorEastAsia"/>
            <w:noProof/>
          </w:rPr>
          <w:t>3.3</w:t>
        </w:r>
        <w:r>
          <w:rPr>
            <w:rFonts w:eastAsiaTheme="minorEastAsia" w:cstheme="minorBidi"/>
            <w:b w:val="0"/>
            <w:bCs w:val="0"/>
            <w:noProof/>
            <w:sz w:val="24"/>
            <w:szCs w:val="24"/>
          </w:rPr>
          <w:tab/>
        </w:r>
        <w:r w:rsidRPr="00C75CD7">
          <w:rPr>
            <w:rStyle w:val="Hipercze"/>
            <w:rFonts w:eastAsiaTheme="majorEastAsia"/>
            <w:noProof/>
          </w:rPr>
          <w:t>Łączenie urządzeń</w:t>
        </w:r>
        <w:r>
          <w:rPr>
            <w:noProof/>
            <w:webHidden/>
          </w:rPr>
          <w:tab/>
        </w:r>
        <w:r>
          <w:rPr>
            <w:noProof/>
            <w:webHidden/>
          </w:rPr>
          <w:fldChar w:fldCharType="begin"/>
        </w:r>
        <w:r>
          <w:rPr>
            <w:noProof/>
            <w:webHidden/>
          </w:rPr>
          <w:instrText xml:space="preserve"> PAGEREF _Toc524034489 \h </w:instrText>
        </w:r>
        <w:r>
          <w:rPr>
            <w:noProof/>
            <w:webHidden/>
          </w:rPr>
        </w:r>
        <w:r>
          <w:rPr>
            <w:noProof/>
            <w:webHidden/>
          </w:rPr>
          <w:fldChar w:fldCharType="separate"/>
        </w:r>
        <w:r>
          <w:rPr>
            <w:noProof/>
            <w:webHidden/>
          </w:rPr>
          <w:t>24</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490" w:history="1">
        <w:r w:rsidRPr="00C75CD7">
          <w:rPr>
            <w:rStyle w:val="Hipercze"/>
            <w:rFonts w:eastAsiaTheme="majorEastAsia"/>
            <w:noProof/>
          </w:rPr>
          <w:t>3.3.1</w:t>
        </w:r>
        <w:r>
          <w:rPr>
            <w:rFonts w:eastAsiaTheme="minorEastAsia" w:cstheme="minorBidi"/>
            <w:noProof/>
            <w:sz w:val="24"/>
            <w:szCs w:val="24"/>
          </w:rPr>
          <w:tab/>
        </w:r>
        <w:r w:rsidRPr="00C75CD7">
          <w:rPr>
            <w:rStyle w:val="Hipercze"/>
            <w:rFonts w:eastAsiaTheme="majorEastAsia"/>
            <w:noProof/>
          </w:rPr>
          <w:t>Kalkulacje</w:t>
        </w:r>
        <w:r>
          <w:rPr>
            <w:noProof/>
            <w:webHidden/>
          </w:rPr>
          <w:tab/>
        </w:r>
        <w:r>
          <w:rPr>
            <w:noProof/>
            <w:webHidden/>
          </w:rPr>
          <w:fldChar w:fldCharType="begin"/>
        </w:r>
        <w:r>
          <w:rPr>
            <w:noProof/>
            <w:webHidden/>
          </w:rPr>
          <w:instrText xml:space="preserve"> PAGEREF _Toc524034490 \h </w:instrText>
        </w:r>
        <w:r>
          <w:rPr>
            <w:noProof/>
            <w:webHidden/>
          </w:rPr>
        </w:r>
        <w:r>
          <w:rPr>
            <w:noProof/>
            <w:webHidden/>
          </w:rPr>
          <w:fldChar w:fldCharType="separate"/>
        </w:r>
        <w:r>
          <w:rPr>
            <w:noProof/>
            <w:webHidden/>
          </w:rPr>
          <w:t>25</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491" w:history="1">
        <w:r w:rsidRPr="00C75CD7">
          <w:rPr>
            <w:rStyle w:val="Hipercze"/>
            <w:rFonts w:eastAsiaTheme="majorEastAsia"/>
            <w:noProof/>
          </w:rPr>
          <w:t>3.3.1.1</w:t>
        </w:r>
        <w:r>
          <w:rPr>
            <w:rFonts w:eastAsiaTheme="minorEastAsia" w:cstheme="minorBidi"/>
            <w:noProof/>
            <w:sz w:val="24"/>
            <w:szCs w:val="24"/>
          </w:rPr>
          <w:tab/>
        </w:r>
        <w:r w:rsidRPr="00C75CD7">
          <w:rPr>
            <w:rStyle w:val="Hipercze"/>
            <w:rFonts w:eastAsiaTheme="majorEastAsia"/>
            <w:noProof/>
          </w:rPr>
          <w:t>Skrypt kalkulacyjny</w:t>
        </w:r>
        <w:r>
          <w:rPr>
            <w:noProof/>
            <w:webHidden/>
          </w:rPr>
          <w:tab/>
        </w:r>
        <w:r>
          <w:rPr>
            <w:noProof/>
            <w:webHidden/>
          </w:rPr>
          <w:fldChar w:fldCharType="begin"/>
        </w:r>
        <w:r>
          <w:rPr>
            <w:noProof/>
            <w:webHidden/>
          </w:rPr>
          <w:instrText xml:space="preserve"> PAGEREF _Toc524034491 \h </w:instrText>
        </w:r>
        <w:r>
          <w:rPr>
            <w:noProof/>
            <w:webHidden/>
          </w:rPr>
        </w:r>
        <w:r>
          <w:rPr>
            <w:noProof/>
            <w:webHidden/>
          </w:rPr>
          <w:fldChar w:fldCharType="separate"/>
        </w:r>
        <w:r>
          <w:rPr>
            <w:noProof/>
            <w:webHidden/>
          </w:rPr>
          <w:t>26</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492" w:history="1">
        <w:r w:rsidRPr="00C75CD7">
          <w:rPr>
            <w:rStyle w:val="Hipercze"/>
            <w:rFonts w:eastAsiaTheme="majorEastAsia"/>
            <w:noProof/>
          </w:rPr>
          <w:t>3.3.2</w:t>
        </w:r>
        <w:r>
          <w:rPr>
            <w:rFonts w:eastAsiaTheme="minorEastAsia" w:cstheme="minorBidi"/>
            <w:noProof/>
            <w:sz w:val="24"/>
            <w:szCs w:val="24"/>
          </w:rPr>
          <w:tab/>
        </w:r>
        <w:r w:rsidRPr="00C75CD7">
          <w:rPr>
            <w:rStyle w:val="Hipercze"/>
            <w:rFonts w:eastAsiaTheme="majorEastAsia"/>
            <w:noProof/>
          </w:rPr>
          <w:t>Filtry</w:t>
        </w:r>
        <w:r>
          <w:rPr>
            <w:noProof/>
            <w:webHidden/>
          </w:rPr>
          <w:tab/>
        </w:r>
        <w:r>
          <w:rPr>
            <w:noProof/>
            <w:webHidden/>
          </w:rPr>
          <w:fldChar w:fldCharType="begin"/>
        </w:r>
        <w:r>
          <w:rPr>
            <w:noProof/>
            <w:webHidden/>
          </w:rPr>
          <w:instrText xml:space="preserve"> PAGEREF _Toc524034492 \h </w:instrText>
        </w:r>
        <w:r>
          <w:rPr>
            <w:noProof/>
            <w:webHidden/>
          </w:rPr>
        </w:r>
        <w:r>
          <w:rPr>
            <w:noProof/>
            <w:webHidden/>
          </w:rPr>
          <w:fldChar w:fldCharType="separate"/>
        </w:r>
        <w:r>
          <w:rPr>
            <w:noProof/>
            <w:webHidden/>
          </w:rPr>
          <w:t>27</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493" w:history="1">
        <w:r w:rsidRPr="00C75CD7">
          <w:rPr>
            <w:rStyle w:val="Hipercze"/>
            <w:rFonts w:eastAsiaTheme="majorEastAsia"/>
            <w:noProof/>
          </w:rPr>
          <w:t>3.3.3</w:t>
        </w:r>
        <w:r>
          <w:rPr>
            <w:rFonts w:eastAsiaTheme="minorEastAsia" w:cstheme="minorBidi"/>
            <w:noProof/>
            <w:sz w:val="24"/>
            <w:szCs w:val="24"/>
          </w:rPr>
          <w:tab/>
        </w:r>
        <w:r w:rsidRPr="00C75CD7">
          <w:rPr>
            <w:rStyle w:val="Hipercze"/>
            <w:rFonts w:eastAsiaTheme="majorEastAsia"/>
            <w:noProof/>
          </w:rPr>
          <w:t>Łączenie właściwości różnych typów</w:t>
        </w:r>
        <w:r>
          <w:rPr>
            <w:noProof/>
            <w:webHidden/>
          </w:rPr>
          <w:tab/>
        </w:r>
        <w:r>
          <w:rPr>
            <w:noProof/>
            <w:webHidden/>
          </w:rPr>
          <w:fldChar w:fldCharType="begin"/>
        </w:r>
        <w:r>
          <w:rPr>
            <w:noProof/>
            <w:webHidden/>
          </w:rPr>
          <w:instrText xml:space="preserve"> PAGEREF _Toc524034493 \h </w:instrText>
        </w:r>
        <w:r>
          <w:rPr>
            <w:noProof/>
            <w:webHidden/>
          </w:rPr>
        </w:r>
        <w:r>
          <w:rPr>
            <w:noProof/>
            <w:webHidden/>
          </w:rPr>
          <w:fldChar w:fldCharType="separate"/>
        </w:r>
        <w:r>
          <w:rPr>
            <w:noProof/>
            <w:webHidden/>
          </w:rPr>
          <w:t>28</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494" w:history="1">
        <w:r w:rsidRPr="00C75CD7">
          <w:rPr>
            <w:rStyle w:val="Hipercze"/>
            <w:rFonts w:eastAsiaTheme="majorEastAsia"/>
            <w:noProof/>
          </w:rPr>
          <w:t>3.3.3.1</w:t>
        </w:r>
        <w:r>
          <w:rPr>
            <w:rFonts w:eastAsiaTheme="minorEastAsia" w:cstheme="minorBidi"/>
            <w:noProof/>
            <w:sz w:val="24"/>
            <w:szCs w:val="24"/>
          </w:rPr>
          <w:tab/>
        </w:r>
        <w:r w:rsidRPr="00C75CD7">
          <w:rPr>
            <w:rStyle w:val="Hipercze"/>
            <w:rFonts w:eastAsiaTheme="majorEastAsia"/>
            <w:noProof/>
          </w:rPr>
          <w:t>Konwersja typów właściwości</w:t>
        </w:r>
        <w:r>
          <w:rPr>
            <w:noProof/>
            <w:webHidden/>
          </w:rPr>
          <w:tab/>
        </w:r>
        <w:r>
          <w:rPr>
            <w:noProof/>
            <w:webHidden/>
          </w:rPr>
          <w:fldChar w:fldCharType="begin"/>
        </w:r>
        <w:r>
          <w:rPr>
            <w:noProof/>
            <w:webHidden/>
          </w:rPr>
          <w:instrText xml:space="preserve"> PAGEREF _Toc524034494 \h </w:instrText>
        </w:r>
        <w:r>
          <w:rPr>
            <w:noProof/>
            <w:webHidden/>
          </w:rPr>
        </w:r>
        <w:r>
          <w:rPr>
            <w:noProof/>
            <w:webHidden/>
          </w:rPr>
          <w:fldChar w:fldCharType="separate"/>
        </w:r>
        <w:r>
          <w:rPr>
            <w:noProof/>
            <w:webHidden/>
          </w:rPr>
          <w:t>29</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495" w:history="1">
        <w:r w:rsidRPr="00C75CD7">
          <w:rPr>
            <w:rStyle w:val="Hipercze"/>
            <w:rFonts w:eastAsiaTheme="majorEastAsia"/>
            <w:noProof/>
          </w:rPr>
          <w:t>3.3.3.2</w:t>
        </w:r>
        <w:r>
          <w:rPr>
            <w:rFonts w:eastAsiaTheme="minorEastAsia" w:cstheme="minorBidi"/>
            <w:noProof/>
            <w:sz w:val="24"/>
            <w:szCs w:val="24"/>
          </w:rPr>
          <w:tab/>
        </w:r>
        <w:r w:rsidRPr="00C75CD7">
          <w:rPr>
            <w:rStyle w:val="Hipercze"/>
            <w:rFonts w:eastAsiaTheme="majorEastAsia"/>
            <w:noProof/>
          </w:rPr>
          <w:t>Interpretacja wiadomości przez odbiorcę</w:t>
        </w:r>
        <w:r>
          <w:rPr>
            <w:noProof/>
            <w:webHidden/>
          </w:rPr>
          <w:tab/>
        </w:r>
        <w:r>
          <w:rPr>
            <w:noProof/>
            <w:webHidden/>
          </w:rPr>
          <w:fldChar w:fldCharType="begin"/>
        </w:r>
        <w:r>
          <w:rPr>
            <w:noProof/>
            <w:webHidden/>
          </w:rPr>
          <w:instrText xml:space="preserve"> PAGEREF _Toc524034495 \h </w:instrText>
        </w:r>
        <w:r>
          <w:rPr>
            <w:noProof/>
            <w:webHidden/>
          </w:rPr>
        </w:r>
        <w:r>
          <w:rPr>
            <w:noProof/>
            <w:webHidden/>
          </w:rPr>
          <w:fldChar w:fldCharType="separate"/>
        </w:r>
        <w:r>
          <w:rPr>
            <w:noProof/>
            <w:webHidden/>
          </w:rPr>
          <w:t>30</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496" w:history="1">
        <w:r w:rsidRPr="00C75CD7">
          <w:rPr>
            <w:rStyle w:val="Hipercze"/>
            <w:rFonts w:eastAsiaTheme="majorEastAsia"/>
            <w:noProof/>
          </w:rPr>
          <w:t>3.3.4</w:t>
        </w:r>
        <w:r>
          <w:rPr>
            <w:rFonts w:eastAsiaTheme="minorEastAsia" w:cstheme="minorBidi"/>
            <w:noProof/>
            <w:sz w:val="24"/>
            <w:szCs w:val="24"/>
          </w:rPr>
          <w:tab/>
        </w:r>
        <w:r w:rsidRPr="00C75CD7">
          <w:rPr>
            <w:rStyle w:val="Hipercze"/>
            <w:rFonts w:eastAsiaTheme="majorEastAsia"/>
            <w:noProof/>
          </w:rPr>
          <w:t>Schemat blokowy przetwarzania wartości</w:t>
        </w:r>
        <w:r>
          <w:rPr>
            <w:noProof/>
            <w:webHidden/>
          </w:rPr>
          <w:tab/>
        </w:r>
        <w:r>
          <w:rPr>
            <w:noProof/>
            <w:webHidden/>
          </w:rPr>
          <w:fldChar w:fldCharType="begin"/>
        </w:r>
        <w:r>
          <w:rPr>
            <w:noProof/>
            <w:webHidden/>
          </w:rPr>
          <w:instrText xml:space="preserve"> PAGEREF _Toc524034496 \h </w:instrText>
        </w:r>
        <w:r>
          <w:rPr>
            <w:noProof/>
            <w:webHidden/>
          </w:rPr>
        </w:r>
        <w:r>
          <w:rPr>
            <w:noProof/>
            <w:webHidden/>
          </w:rPr>
          <w:fldChar w:fldCharType="separate"/>
        </w:r>
        <w:r>
          <w:rPr>
            <w:noProof/>
            <w:webHidden/>
          </w:rPr>
          <w:t>31</w:t>
        </w:r>
        <w:r>
          <w:rPr>
            <w:noProof/>
            <w:webHidden/>
          </w:rPr>
          <w:fldChar w:fldCharType="end"/>
        </w:r>
      </w:hyperlink>
    </w:p>
    <w:p w:rsidR="00B33A29" w:rsidRDefault="00B33A29">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497" w:history="1">
        <w:r w:rsidRPr="00C75CD7">
          <w:rPr>
            <w:rStyle w:val="Hipercze"/>
            <w:rFonts w:eastAsiaTheme="majorEastAsia"/>
            <w:noProof/>
          </w:rPr>
          <w:t>4</w:t>
        </w:r>
        <w:r>
          <w:rPr>
            <w:rFonts w:asciiTheme="minorHAnsi" w:eastAsiaTheme="minorEastAsia" w:hAnsiTheme="minorHAnsi" w:cstheme="minorBidi"/>
            <w:b w:val="0"/>
            <w:bCs w:val="0"/>
            <w:caps w:val="0"/>
            <w:noProof/>
          </w:rPr>
          <w:tab/>
        </w:r>
        <w:r w:rsidRPr="00C75CD7">
          <w:rPr>
            <w:rStyle w:val="Hipercze"/>
            <w:rFonts w:eastAsiaTheme="majorEastAsia"/>
            <w:noProof/>
          </w:rPr>
          <w:t>Implementacja platformy w chmurze</w:t>
        </w:r>
        <w:r>
          <w:rPr>
            <w:noProof/>
            <w:webHidden/>
          </w:rPr>
          <w:tab/>
        </w:r>
        <w:r>
          <w:rPr>
            <w:noProof/>
            <w:webHidden/>
          </w:rPr>
          <w:fldChar w:fldCharType="begin"/>
        </w:r>
        <w:r>
          <w:rPr>
            <w:noProof/>
            <w:webHidden/>
          </w:rPr>
          <w:instrText xml:space="preserve"> PAGEREF _Toc524034497 \h </w:instrText>
        </w:r>
        <w:r>
          <w:rPr>
            <w:noProof/>
            <w:webHidden/>
          </w:rPr>
        </w:r>
        <w:r>
          <w:rPr>
            <w:noProof/>
            <w:webHidden/>
          </w:rPr>
          <w:fldChar w:fldCharType="separate"/>
        </w:r>
        <w:r>
          <w:rPr>
            <w:noProof/>
            <w:webHidden/>
          </w:rPr>
          <w:t>32</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498" w:history="1">
        <w:r w:rsidRPr="00C75CD7">
          <w:rPr>
            <w:rStyle w:val="Hipercze"/>
            <w:rFonts w:eastAsiaTheme="majorEastAsia"/>
            <w:noProof/>
          </w:rPr>
          <w:t>4.1</w:t>
        </w:r>
        <w:r>
          <w:rPr>
            <w:rFonts w:eastAsiaTheme="minorEastAsia" w:cstheme="minorBidi"/>
            <w:b w:val="0"/>
            <w:bCs w:val="0"/>
            <w:noProof/>
            <w:sz w:val="24"/>
            <w:szCs w:val="24"/>
          </w:rPr>
          <w:tab/>
        </w:r>
        <w:r w:rsidRPr="00C75CD7">
          <w:rPr>
            <w:rStyle w:val="Hipercze"/>
            <w:rFonts w:eastAsiaTheme="majorEastAsia"/>
            <w:noProof/>
          </w:rPr>
          <w:t>Schemat platformy</w:t>
        </w:r>
        <w:r>
          <w:rPr>
            <w:noProof/>
            <w:webHidden/>
          </w:rPr>
          <w:tab/>
        </w:r>
        <w:r>
          <w:rPr>
            <w:noProof/>
            <w:webHidden/>
          </w:rPr>
          <w:fldChar w:fldCharType="begin"/>
        </w:r>
        <w:r>
          <w:rPr>
            <w:noProof/>
            <w:webHidden/>
          </w:rPr>
          <w:instrText xml:space="preserve"> PAGEREF _Toc524034498 \h </w:instrText>
        </w:r>
        <w:r>
          <w:rPr>
            <w:noProof/>
            <w:webHidden/>
          </w:rPr>
        </w:r>
        <w:r>
          <w:rPr>
            <w:noProof/>
            <w:webHidden/>
          </w:rPr>
          <w:fldChar w:fldCharType="separate"/>
        </w:r>
        <w:r>
          <w:rPr>
            <w:noProof/>
            <w:webHidden/>
          </w:rPr>
          <w:t>32</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499" w:history="1">
        <w:r w:rsidRPr="00C75CD7">
          <w:rPr>
            <w:rStyle w:val="Hipercze"/>
            <w:rFonts w:eastAsiaTheme="majorEastAsia"/>
            <w:noProof/>
          </w:rPr>
          <w:t>4.2</w:t>
        </w:r>
        <w:r>
          <w:rPr>
            <w:rFonts w:eastAsiaTheme="minorEastAsia" w:cstheme="minorBidi"/>
            <w:b w:val="0"/>
            <w:bCs w:val="0"/>
            <w:noProof/>
            <w:sz w:val="24"/>
            <w:szCs w:val="24"/>
          </w:rPr>
          <w:tab/>
        </w:r>
        <w:r w:rsidRPr="00C75CD7">
          <w:rPr>
            <w:rStyle w:val="Hipercze"/>
            <w:rFonts w:eastAsiaTheme="majorEastAsia"/>
            <w:noProof/>
          </w:rPr>
          <w:t>Komponenty umieszczone w chmurze</w:t>
        </w:r>
        <w:r>
          <w:rPr>
            <w:noProof/>
            <w:webHidden/>
          </w:rPr>
          <w:tab/>
        </w:r>
        <w:r>
          <w:rPr>
            <w:noProof/>
            <w:webHidden/>
          </w:rPr>
          <w:fldChar w:fldCharType="begin"/>
        </w:r>
        <w:r>
          <w:rPr>
            <w:noProof/>
            <w:webHidden/>
          </w:rPr>
          <w:instrText xml:space="preserve"> PAGEREF _Toc524034499 \h </w:instrText>
        </w:r>
        <w:r>
          <w:rPr>
            <w:noProof/>
            <w:webHidden/>
          </w:rPr>
        </w:r>
        <w:r>
          <w:rPr>
            <w:noProof/>
            <w:webHidden/>
          </w:rPr>
          <w:fldChar w:fldCharType="separate"/>
        </w:r>
        <w:r>
          <w:rPr>
            <w:noProof/>
            <w:webHidden/>
          </w:rPr>
          <w:t>33</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500" w:history="1">
        <w:r w:rsidRPr="00C75CD7">
          <w:rPr>
            <w:rStyle w:val="Hipercze"/>
            <w:rFonts w:eastAsiaTheme="majorEastAsia"/>
            <w:noProof/>
          </w:rPr>
          <w:t>4.3</w:t>
        </w:r>
        <w:r>
          <w:rPr>
            <w:rFonts w:eastAsiaTheme="minorEastAsia" w:cstheme="minorBidi"/>
            <w:b w:val="0"/>
            <w:bCs w:val="0"/>
            <w:noProof/>
            <w:sz w:val="24"/>
            <w:szCs w:val="24"/>
          </w:rPr>
          <w:tab/>
        </w:r>
        <w:r w:rsidRPr="00C75CD7">
          <w:rPr>
            <w:rStyle w:val="Hipercze"/>
            <w:rFonts w:eastAsiaTheme="majorEastAsia"/>
            <w:noProof/>
          </w:rPr>
          <w:t>IoT Hub</w:t>
        </w:r>
        <w:r>
          <w:rPr>
            <w:noProof/>
            <w:webHidden/>
          </w:rPr>
          <w:tab/>
        </w:r>
        <w:r>
          <w:rPr>
            <w:noProof/>
            <w:webHidden/>
          </w:rPr>
          <w:fldChar w:fldCharType="begin"/>
        </w:r>
        <w:r>
          <w:rPr>
            <w:noProof/>
            <w:webHidden/>
          </w:rPr>
          <w:instrText xml:space="preserve"> PAGEREF _Toc524034500 \h </w:instrText>
        </w:r>
        <w:r>
          <w:rPr>
            <w:noProof/>
            <w:webHidden/>
          </w:rPr>
        </w:r>
        <w:r>
          <w:rPr>
            <w:noProof/>
            <w:webHidden/>
          </w:rPr>
          <w:fldChar w:fldCharType="separate"/>
        </w:r>
        <w:r>
          <w:rPr>
            <w:noProof/>
            <w:webHidden/>
          </w:rPr>
          <w:t>33</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501" w:history="1">
        <w:r w:rsidRPr="00C75CD7">
          <w:rPr>
            <w:rStyle w:val="Hipercze"/>
            <w:rFonts w:eastAsiaTheme="majorEastAsia"/>
            <w:noProof/>
          </w:rPr>
          <w:t>4.4</w:t>
        </w:r>
        <w:r>
          <w:rPr>
            <w:rFonts w:eastAsiaTheme="minorEastAsia" w:cstheme="minorBidi"/>
            <w:b w:val="0"/>
            <w:bCs w:val="0"/>
            <w:noProof/>
            <w:sz w:val="24"/>
            <w:szCs w:val="24"/>
          </w:rPr>
          <w:tab/>
        </w:r>
        <w:r w:rsidRPr="00C75CD7">
          <w:rPr>
            <w:rStyle w:val="Hipercze"/>
            <w:rFonts w:eastAsiaTheme="majorEastAsia"/>
            <w:noProof/>
          </w:rPr>
          <w:t>Baza urządzeń Azure SQL</w:t>
        </w:r>
        <w:r>
          <w:rPr>
            <w:noProof/>
            <w:webHidden/>
          </w:rPr>
          <w:tab/>
        </w:r>
        <w:r>
          <w:rPr>
            <w:noProof/>
            <w:webHidden/>
          </w:rPr>
          <w:fldChar w:fldCharType="begin"/>
        </w:r>
        <w:r>
          <w:rPr>
            <w:noProof/>
            <w:webHidden/>
          </w:rPr>
          <w:instrText xml:space="preserve"> PAGEREF _Toc524034501 \h </w:instrText>
        </w:r>
        <w:r>
          <w:rPr>
            <w:noProof/>
            <w:webHidden/>
          </w:rPr>
        </w:r>
        <w:r>
          <w:rPr>
            <w:noProof/>
            <w:webHidden/>
          </w:rPr>
          <w:fldChar w:fldCharType="separate"/>
        </w:r>
        <w:r>
          <w:rPr>
            <w:noProof/>
            <w:webHidden/>
          </w:rPr>
          <w:t>36</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02" w:history="1">
        <w:r w:rsidRPr="00C75CD7">
          <w:rPr>
            <w:rStyle w:val="Hipercze"/>
            <w:rFonts w:eastAsiaTheme="majorEastAsia"/>
            <w:noProof/>
          </w:rPr>
          <w:t>4.4.1</w:t>
        </w:r>
        <w:r>
          <w:rPr>
            <w:rFonts w:eastAsiaTheme="minorEastAsia" w:cstheme="minorBidi"/>
            <w:noProof/>
            <w:sz w:val="24"/>
            <w:szCs w:val="24"/>
          </w:rPr>
          <w:tab/>
        </w:r>
        <w:r w:rsidRPr="00C75CD7">
          <w:rPr>
            <w:rStyle w:val="Hipercze"/>
            <w:rFonts w:eastAsiaTheme="majorEastAsia"/>
            <w:noProof/>
          </w:rPr>
          <w:t>Skalowanie serwisów</w:t>
        </w:r>
        <w:r>
          <w:rPr>
            <w:noProof/>
            <w:webHidden/>
          </w:rPr>
          <w:tab/>
        </w:r>
        <w:r>
          <w:rPr>
            <w:noProof/>
            <w:webHidden/>
          </w:rPr>
          <w:fldChar w:fldCharType="begin"/>
        </w:r>
        <w:r>
          <w:rPr>
            <w:noProof/>
            <w:webHidden/>
          </w:rPr>
          <w:instrText xml:space="preserve"> PAGEREF _Toc524034502 \h </w:instrText>
        </w:r>
        <w:r>
          <w:rPr>
            <w:noProof/>
            <w:webHidden/>
          </w:rPr>
        </w:r>
        <w:r>
          <w:rPr>
            <w:noProof/>
            <w:webHidden/>
          </w:rPr>
          <w:fldChar w:fldCharType="separate"/>
        </w:r>
        <w:r>
          <w:rPr>
            <w:noProof/>
            <w:webHidden/>
          </w:rPr>
          <w:t>37</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03" w:history="1">
        <w:r w:rsidRPr="00C75CD7">
          <w:rPr>
            <w:rStyle w:val="Hipercze"/>
            <w:rFonts w:eastAsiaTheme="majorEastAsia"/>
            <w:noProof/>
          </w:rPr>
          <w:t>4.4.2</w:t>
        </w:r>
        <w:r>
          <w:rPr>
            <w:rFonts w:eastAsiaTheme="minorEastAsia" w:cstheme="minorBidi"/>
            <w:noProof/>
            <w:sz w:val="24"/>
            <w:szCs w:val="24"/>
          </w:rPr>
          <w:tab/>
        </w:r>
        <w:r w:rsidRPr="00C75CD7">
          <w:rPr>
            <w:rStyle w:val="Hipercze"/>
            <w:rFonts w:eastAsiaTheme="majorEastAsia"/>
            <w:noProof/>
          </w:rPr>
          <w:t>Struktura bazy danych</w:t>
        </w:r>
        <w:r>
          <w:rPr>
            <w:noProof/>
            <w:webHidden/>
          </w:rPr>
          <w:tab/>
        </w:r>
        <w:r>
          <w:rPr>
            <w:noProof/>
            <w:webHidden/>
          </w:rPr>
          <w:fldChar w:fldCharType="begin"/>
        </w:r>
        <w:r>
          <w:rPr>
            <w:noProof/>
            <w:webHidden/>
          </w:rPr>
          <w:instrText xml:space="preserve"> PAGEREF _Toc524034503 \h </w:instrText>
        </w:r>
        <w:r>
          <w:rPr>
            <w:noProof/>
            <w:webHidden/>
          </w:rPr>
        </w:r>
        <w:r>
          <w:rPr>
            <w:noProof/>
            <w:webHidden/>
          </w:rPr>
          <w:fldChar w:fldCharType="separate"/>
        </w:r>
        <w:r>
          <w:rPr>
            <w:noProof/>
            <w:webHidden/>
          </w:rPr>
          <w:t>37</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04" w:history="1">
        <w:r w:rsidRPr="00C75CD7">
          <w:rPr>
            <w:rStyle w:val="Hipercze"/>
            <w:rFonts w:eastAsiaTheme="majorEastAsia"/>
            <w:noProof/>
          </w:rPr>
          <w:t>4.4.2.1</w:t>
        </w:r>
        <w:r>
          <w:rPr>
            <w:rFonts w:eastAsiaTheme="minorEastAsia" w:cstheme="minorBidi"/>
            <w:noProof/>
            <w:sz w:val="24"/>
            <w:szCs w:val="24"/>
          </w:rPr>
          <w:tab/>
        </w:r>
        <w:r w:rsidRPr="00C75CD7">
          <w:rPr>
            <w:rStyle w:val="Hipercze"/>
            <w:rFonts w:eastAsiaTheme="majorEastAsia"/>
            <w:noProof/>
          </w:rPr>
          <w:t>Modele urządzeń</w:t>
        </w:r>
        <w:r>
          <w:rPr>
            <w:noProof/>
            <w:webHidden/>
          </w:rPr>
          <w:tab/>
        </w:r>
        <w:r>
          <w:rPr>
            <w:noProof/>
            <w:webHidden/>
          </w:rPr>
          <w:fldChar w:fldCharType="begin"/>
        </w:r>
        <w:r>
          <w:rPr>
            <w:noProof/>
            <w:webHidden/>
          </w:rPr>
          <w:instrText xml:space="preserve"> PAGEREF _Toc524034504 \h </w:instrText>
        </w:r>
        <w:r>
          <w:rPr>
            <w:noProof/>
            <w:webHidden/>
          </w:rPr>
        </w:r>
        <w:r>
          <w:rPr>
            <w:noProof/>
            <w:webHidden/>
          </w:rPr>
          <w:fldChar w:fldCharType="separate"/>
        </w:r>
        <w:r>
          <w:rPr>
            <w:noProof/>
            <w:webHidden/>
          </w:rPr>
          <w:t>38</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05" w:history="1">
        <w:r w:rsidRPr="00C75CD7">
          <w:rPr>
            <w:rStyle w:val="Hipercze"/>
            <w:rFonts w:eastAsiaTheme="majorEastAsia"/>
            <w:noProof/>
          </w:rPr>
          <w:t>4.4.2.2</w:t>
        </w:r>
        <w:r>
          <w:rPr>
            <w:rFonts w:eastAsiaTheme="minorEastAsia" w:cstheme="minorBidi"/>
            <w:noProof/>
            <w:sz w:val="24"/>
            <w:szCs w:val="24"/>
          </w:rPr>
          <w:tab/>
        </w:r>
        <w:r w:rsidRPr="00C75CD7">
          <w:rPr>
            <w:rStyle w:val="Hipercze"/>
            <w:rFonts w:eastAsiaTheme="majorEastAsia"/>
            <w:noProof/>
          </w:rPr>
          <w:t>Urządzenia</w:t>
        </w:r>
        <w:r>
          <w:rPr>
            <w:noProof/>
            <w:webHidden/>
          </w:rPr>
          <w:tab/>
        </w:r>
        <w:r>
          <w:rPr>
            <w:noProof/>
            <w:webHidden/>
          </w:rPr>
          <w:fldChar w:fldCharType="begin"/>
        </w:r>
        <w:r>
          <w:rPr>
            <w:noProof/>
            <w:webHidden/>
          </w:rPr>
          <w:instrText xml:space="preserve"> PAGEREF _Toc524034505 \h </w:instrText>
        </w:r>
        <w:r>
          <w:rPr>
            <w:noProof/>
            <w:webHidden/>
          </w:rPr>
        </w:r>
        <w:r>
          <w:rPr>
            <w:noProof/>
            <w:webHidden/>
          </w:rPr>
          <w:fldChar w:fldCharType="separate"/>
        </w:r>
        <w:r>
          <w:rPr>
            <w:noProof/>
            <w:webHidden/>
          </w:rPr>
          <w:t>40</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06" w:history="1">
        <w:r w:rsidRPr="00C75CD7">
          <w:rPr>
            <w:rStyle w:val="Hipercze"/>
            <w:rFonts w:eastAsiaTheme="majorEastAsia"/>
            <w:noProof/>
          </w:rPr>
          <w:t>4.4.2.3</w:t>
        </w:r>
        <w:r>
          <w:rPr>
            <w:rFonts w:eastAsiaTheme="minorEastAsia" w:cstheme="minorBidi"/>
            <w:noProof/>
            <w:sz w:val="24"/>
            <w:szCs w:val="24"/>
          </w:rPr>
          <w:tab/>
        </w:r>
        <w:r w:rsidRPr="00C75CD7">
          <w:rPr>
            <w:rStyle w:val="Hipercze"/>
            <w:rFonts w:eastAsiaTheme="majorEastAsia"/>
            <w:noProof/>
          </w:rPr>
          <w:t>Połączenia</w:t>
        </w:r>
        <w:r>
          <w:rPr>
            <w:noProof/>
            <w:webHidden/>
          </w:rPr>
          <w:tab/>
        </w:r>
        <w:r>
          <w:rPr>
            <w:noProof/>
            <w:webHidden/>
          </w:rPr>
          <w:fldChar w:fldCharType="begin"/>
        </w:r>
        <w:r>
          <w:rPr>
            <w:noProof/>
            <w:webHidden/>
          </w:rPr>
          <w:instrText xml:space="preserve"> PAGEREF _Toc524034506 \h </w:instrText>
        </w:r>
        <w:r>
          <w:rPr>
            <w:noProof/>
            <w:webHidden/>
          </w:rPr>
        </w:r>
        <w:r>
          <w:rPr>
            <w:noProof/>
            <w:webHidden/>
          </w:rPr>
          <w:fldChar w:fldCharType="separate"/>
        </w:r>
        <w:r>
          <w:rPr>
            <w:noProof/>
            <w:webHidden/>
          </w:rPr>
          <w:t>40</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07" w:history="1">
        <w:r w:rsidRPr="00C75CD7">
          <w:rPr>
            <w:rStyle w:val="Hipercze"/>
            <w:rFonts w:eastAsiaTheme="majorEastAsia"/>
            <w:noProof/>
          </w:rPr>
          <w:t>4.4.2.4</w:t>
        </w:r>
        <w:r>
          <w:rPr>
            <w:rFonts w:eastAsiaTheme="minorEastAsia" w:cstheme="minorBidi"/>
            <w:noProof/>
            <w:sz w:val="24"/>
            <w:szCs w:val="24"/>
          </w:rPr>
          <w:tab/>
        </w:r>
        <w:r w:rsidRPr="00C75CD7">
          <w:rPr>
            <w:rStyle w:val="Hipercze"/>
            <w:rFonts w:eastAsiaTheme="majorEastAsia"/>
            <w:noProof/>
          </w:rPr>
          <w:t>Użytkownicy</w:t>
        </w:r>
        <w:r>
          <w:rPr>
            <w:noProof/>
            <w:webHidden/>
          </w:rPr>
          <w:tab/>
        </w:r>
        <w:r>
          <w:rPr>
            <w:noProof/>
            <w:webHidden/>
          </w:rPr>
          <w:fldChar w:fldCharType="begin"/>
        </w:r>
        <w:r>
          <w:rPr>
            <w:noProof/>
            <w:webHidden/>
          </w:rPr>
          <w:instrText xml:space="preserve"> PAGEREF _Toc524034507 \h </w:instrText>
        </w:r>
        <w:r>
          <w:rPr>
            <w:noProof/>
            <w:webHidden/>
          </w:rPr>
        </w:r>
        <w:r>
          <w:rPr>
            <w:noProof/>
            <w:webHidden/>
          </w:rPr>
          <w:fldChar w:fldCharType="separate"/>
        </w:r>
        <w:r>
          <w:rPr>
            <w:noProof/>
            <w:webHidden/>
          </w:rPr>
          <w:t>40</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08" w:history="1">
        <w:r w:rsidRPr="00C75CD7">
          <w:rPr>
            <w:rStyle w:val="Hipercze"/>
            <w:rFonts w:eastAsiaTheme="majorEastAsia"/>
            <w:noProof/>
          </w:rPr>
          <w:t>4.4.3</w:t>
        </w:r>
        <w:r>
          <w:rPr>
            <w:rFonts w:eastAsiaTheme="minorEastAsia" w:cstheme="minorBidi"/>
            <w:noProof/>
            <w:sz w:val="24"/>
            <w:szCs w:val="24"/>
          </w:rPr>
          <w:tab/>
        </w:r>
        <w:r w:rsidRPr="00C75CD7">
          <w:rPr>
            <w:rStyle w:val="Hipercze"/>
            <w:rFonts w:eastAsiaTheme="majorEastAsia"/>
            <w:noProof/>
          </w:rPr>
          <w:t>Entity Framework</w:t>
        </w:r>
        <w:r>
          <w:rPr>
            <w:noProof/>
            <w:webHidden/>
          </w:rPr>
          <w:tab/>
        </w:r>
        <w:r>
          <w:rPr>
            <w:noProof/>
            <w:webHidden/>
          </w:rPr>
          <w:fldChar w:fldCharType="begin"/>
        </w:r>
        <w:r>
          <w:rPr>
            <w:noProof/>
            <w:webHidden/>
          </w:rPr>
          <w:instrText xml:space="preserve"> PAGEREF _Toc524034508 \h </w:instrText>
        </w:r>
        <w:r>
          <w:rPr>
            <w:noProof/>
            <w:webHidden/>
          </w:rPr>
        </w:r>
        <w:r>
          <w:rPr>
            <w:noProof/>
            <w:webHidden/>
          </w:rPr>
          <w:fldChar w:fldCharType="separate"/>
        </w:r>
        <w:r>
          <w:rPr>
            <w:noProof/>
            <w:webHidden/>
          </w:rPr>
          <w:t>41</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09" w:history="1">
        <w:r w:rsidRPr="00C75CD7">
          <w:rPr>
            <w:rStyle w:val="Hipercze"/>
            <w:rFonts w:eastAsiaTheme="majorEastAsia"/>
            <w:noProof/>
          </w:rPr>
          <w:t>4.4.3.1</w:t>
        </w:r>
        <w:r>
          <w:rPr>
            <w:rFonts w:eastAsiaTheme="minorEastAsia" w:cstheme="minorBidi"/>
            <w:noProof/>
            <w:sz w:val="24"/>
            <w:szCs w:val="24"/>
          </w:rPr>
          <w:tab/>
        </w:r>
        <w:r w:rsidRPr="00C75CD7">
          <w:rPr>
            <w:rStyle w:val="Hipercze"/>
            <w:rFonts w:eastAsiaTheme="majorEastAsia"/>
            <w:noProof/>
          </w:rPr>
          <w:t>Zdefiniowane klasy</w:t>
        </w:r>
        <w:r>
          <w:rPr>
            <w:noProof/>
            <w:webHidden/>
          </w:rPr>
          <w:tab/>
        </w:r>
        <w:r>
          <w:rPr>
            <w:noProof/>
            <w:webHidden/>
          </w:rPr>
          <w:fldChar w:fldCharType="begin"/>
        </w:r>
        <w:r>
          <w:rPr>
            <w:noProof/>
            <w:webHidden/>
          </w:rPr>
          <w:instrText xml:space="preserve"> PAGEREF _Toc524034509 \h </w:instrText>
        </w:r>
        <w:r>
          <w:rPr>
            <w:noProof/>
            <w:webHidden/>
          </w:rPr>
        </w:r>
        <w:r>
          <w:rPr>
            <w:noProof/>
            <w:webHidden/>
          </w:rPr>
          <w:fldChar w:fldCharType="separate"/>
        </w:r>
        <w:r>
          <w:rPr>
            <w:noProof/>
            <w:webHidden/>
          </w:rPr>
          <w:t>41</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10" w:history="1">
        <w:r w:rsidRPr="00C75CD7">
          <w:rPr>
            <w:rStyle w:val="Hipercze"/>
            <w:rFonts w:eastAsiaTheme="majorEastAsia"/>
            <w:noProof/>
          </w:rPr>
          <w:t>4.4.3.2</w:t>
        </w:r>
        <w:r>
          <w:rPr>
            <w:rFonts w:eastAsiaTheme="minorEastAsia" w:cstheme="minorBidi"/>
            <w:noProof/>
            <w:sz w:val="24"/>
            <w:szCs w:val="24"/>
          </w:rPr>
          <w:tab/>
        </w:r>
        <w:r w:rsidRPr="00C75CD7">
          <w:rPr>
            <w:rStyle w:val="Hipercze"/>
            <w:rFonts w:eastAsiaTheme="majorEastAsia"/>
            <w:noProof/>
          </w:rPr>
          <w:t>Migracje</w:t>
        </w:r>
        <w:r>
          <w:rPr>
            <w:noProof/>
            <w:webHidden/>
          </w:rPr>
          <w:tab/>
        </w:r>
        <w:r>
          <w:rPr>
            <w:noProof/>
            <w:webHidden/>
          </w:rPr>
          <w:fldChar w:fldCharType="begin"/>
        </w:r>
        <w:r>
          <w:rPr>
            <w:noProof/>
            <w:webHidden/>
          </w:rPr>
          <w:instrText xml:space="preserve"> PAGEREF _Toc524034510 \h </w:instrText>
        </w:r>
        <w:r>
          <w:rPr>
            <w:noProof/>
            <w:webHidden/>
          </w:rPr>
        </w:r>
        <w:r>
          <w:rPr>
            <w:noProof/>
            <w:webHidden/>
          </w:rPr>
          <w:fldChar w:fldCharType="separate"/>
        </w:r>
        <w:r>
          <w:rPr>
            <w:noProof/>
            <w:webHidden/>
          </w:rPr>
          <w:t>43</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11" w:history="1">
        <w:r w:rsidRPr="00C75CD7">
          <w:rPr>
            <w:rStyle w:val="Hipercze"/>
            <w:rFonts w:eastAsiaTheme="majorEastAsia"/>
            <w:noProof/>
          </w:rPr>
          <w:t>4.4.3.3</w:t>
        </w:r>
        <w:r>
          <w:rPr>
            <w:rFonts w:eastAsiaTheme="minorEastAsia" w:cstheme="minorBidi"/>
            <w:noProof/>
            <w:sz w:val="24"/>
            <w:szCs w:val="24"/>
          </w:rPr>
          <w:tab/>
        </w:r>
        <w:r w:rsidRPr="00C75CD7">
          <w:rPr>
            <w:rStyle w:val="Hipercze"/>
            <w:rFonts w:eastAsiaTheme="majorEastAsia"/>
            <w:noProof/>
          </w:rPr>
          <w:t>LINQ to Entities</w:t>
        </w:r>
        <w:r>
          <w:rPr>
            <w:noProof/>
            <w:webHidden/>
          </w:rPr>
          <w:tab/>
        </w:r>
        <w:r>
          <w:rPr>
            <w:noProof/>
            <w:webHidden/>
          </w:rPr>
          <w:fldChar w:fldCharType="begin"/>
        </w:r>
        <w:r>
          <w:rPr>
            <w:noProof/>
            <w:webHidden/>
          </w:rPr>
          <w:instrText xml:space="preserve"> PAGEREF _Toc524034511 \h </w:instrText>
        </w:r>
        <w:r>
          <w:rPr>
            <w:noProof/>
            <w:webHidden/>
          </w:rPr>
        </w:r>
        <w:r>
          <w:rPr>
            <w:noProof/>
            <w:webHidden/>
          </w:rPr>
          <w:fldChar w:fldCharType="separate"/>
        </w:r>
        <w:r>
          <w:rPr>
            <w:noProof/>
            <w:webHidden/>
          </w:rPr>
          <w:t>43</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12" w:history="1">
        <w:r w:rsidRPr="00C75CD7">
          <w:rPr>
            <w:rStyle w:val="Hipercze"/>
            <w:rFonts w:eastAsiaTheme="majorEastAsia"/>
            <w:noProof/>
          </w:rPr>
          <w:t>4.4.3.4</w:t>
        </w:r>
        <w:r>
          <w:rPr>
            <w:rFonts w:eastAsiaTheme="minorEastAsia" w:cstheme="minorBidi"/>
            <w:noProof/>
            <w:sz w:val="24"/>
            <w:szCs w:val="24"/>
          </w:rPr>
          <w:tab/>
        </w:r>
        <w:r w:rsidRPr="00C75CD7">
          <w:rPr>
            <w:rStyle w:val="Hipercze"/>
            <w:rFonts w:eastAsiaTheme="majorEastAsia"/>
            <w:noProof/>
          </w:rPr>
          <w:t>Abstrakcja dostępu do bazy danych</w:t>
        </w:r>
        <w:r>
          <w:rPr>
            <w:noProof/>
            <w:webHidden/>
          </w:rPr>
          <w:tab/>
        </w:r>
        <w:r>
          <w:rPr>
            <w:noProof/>
            <w:webHidden/>
          </w:rPr>
          <w:fldChar w:fldCharType="begin"/>
        </w:r>
        <w:r>
          <w:rPr>
            <w:noProof/>
            <w:webHidden/>
          </w:rPr>
          <w:instrText xml:space="preserve"> PAGEREF _Toc524034512 \h </w:instrText>
        </w:r>
        <w:r>
          <w:rPr>
            <w:noProof/>
            <w:webHidden/>
          </w:rPr>
        </w:r>
        <w:r>
          <w:rPr>
            <w:noProof/>
            <w:webHidden/>
          </w:rPr>
          <w:fldChar w:fldCharType="separate"/>
        </w:r>
        <w:r>
          <w:rPr>
            <w:noProof/>
            <w:webHidden/>
          </w:rPr>
          <w:t>44</w:t>
        </w:r>
        <w:r>
          <w:rPr>
            <w:noProof/>
            <w:webHidden/>
          </w:rPr>
          <w:fldChar w:fldCharType="end"/>
        </w:r>
      </w:hyperlink>
    </w:p>
    <w:p w:rsidR="00B33A29" w:rsidRDefault="00B33A29">
      <w:pPr>
        <w:pStyle w:val="Spistreci5"/>
        <w:tabs>
          <w:tab w:val="left" w:pos="1680"/>
          <w:tab w:val="right" w:leader="dot" w:pos="9062"/>
        </w:tabs>
        <w:rPr>
          <w:rFonts w:eastAsiaTheme="minorEastAsia" w:cstheme="minorBidi"/>
          <w:noProof/>
          <w:sz w:val="24"/>
          <w:szCs w:val="24"/>
        </w:rPr>
      </w:pPr>
      <w:hyperlink w:anchor="_Toc524034513" w:history="1">
        <w:r w:rsidRPr="00C75CD7">
          <w:rPr>
            <w:rStyle w:val="Hipercze"/>
            <w:rFonts w:eastAsiaTheme="majorEastAsia"/>
            <w:noProof/>
          </w:rPr>
          <w:t>4.4.3.4.1</w:t>
        </w:r>
        <w:r>
          <w:rPr>
            <w:rFonts w:eastAsiaTheme="minorEastAsia" w:cstheme="minorBidi"/>
            <w:noProof/>
            <w:sz w:val="24"/>
            <w:szCs w:val="24"/>
          </w:rPr>
          <w:tab/>
        </w:r>
        <w:r w:rsidRPr="00C75CD7">
          <w:rPr>
            <w:rStyle w:val="Hipercze"/>
            <w:rFonts w:eastAsiaTheme="majorEastAsia"/>
            <w:noProof/>
          </w:rPr>
          <w:t>Repozytorium</w:t>
        </w:r>
        <w:r>
          <w:rPr>
            <w:noProof/>
            <w:webHidden/>
          </w:rPr>
          <w:tab/>
        </w:r>
        <w:r>
          <w:rPr>
            <w:noProof/>
            <w:webHidden/>
          </w:rPr>
          <w:fldChar w:fldCharType="begin"/>
        </w:r>
        <w:r>
          <w:rPr>
            <w:noProof/>
            <w:webHidden/>
          </w:rPr>
          <w:instrText xml:space="preserve"> PAGEREF _Toc524034513 \h </w:instrText>
        </w:r>
        <w:r>
          <w:rPr>
            <w:noProof/>
            <w:webHidden/>
          </w:rPr>
        </w:r>
        <w:r>
          <w:rPr>
            <w:noProof/>
            <w:webHidden/>
          </w:rPr>
          <w:fldChar w:fldCharType="separate"/>
        </w:r>
        <w:r>
          <w:rPr>
            <w:noProof/>
            <w:webHidden/>
          </w:rPr>
          <w:t>45</w:t>
        </w:r>
        <w:r>
          <w:rPr>
            <w:noProof/>
            <w:webHidden/>
          </w:rPr>
          <w:fldChar w:fldCharType="end"/>
        </w:r>
      </w:hyperlink>
    </w:p>
    <w:p w:rsidR="00B33A29" w:rsidRDefault="00B33A29">
      <w:pPr>
        <w:pStyle w:val="Spistreci5"/>
        <w:tabs>
          <w:tab w:val="left" w:pos="1680"/>
          <w:tab w:val="right" w:leader="dot" w:pos="9062"/>
        </w:tabs>
        <w:rPr>
          <w:rFonts w:eastAsiaTheme="minorEastAsia" w:cstheme="minorBidi"/>
          <w:noProof/>
          <w:sz w:val="24"/>
          <w:szCs w:val="24"/>
        </w:rPr>
      </w:pPr>
      <w:hyperlink w:anchor="_Toc524034514" w:history="1">
        <w:r w:rsidRPr="00C75CD7">
          <w:rPr>
            <w:rStyle w:val="Hipercze"/>
            <w:rFonts w:eastAsiaTheme="majorEastAsia"/>
            <w:noProof/>
          </w:rPr>
          <w:t>4.4.3.4.2</w:t>
        </w:r>
        <w:r>
          <w:rPr>
            <w:rFonts w:eastAsiaTheme="minorEastAsia" w:cstheme="minorBidi"/>
            <w:noProof/>
            <w:sz w:val="24"/>
            <w:szCs w:val="24"/>
          </w:rPr>
          <w:tab/>
        </w:r>
        <w:r w:rsidRPr="00C75CD7">
          <w:rPr>
            <w:rStyle w:val="Hipercze"/>
            <w:rFonts w:eastAsiaTheme="majorEastAsia"/>
            <w:noProof/>
          </w:rPr>
          <w:t>Unit of Work</w:t>
        </w:r>
        <w:r>
          <w:rPr>
            <w:noProof/>
            <w:webHidden/>
          </w:rPr>
          <w:tab/>
        </w:r>
        <w:r>
          <w:rPr>
            <w:noProof/>
            <w:webHidden/>
          </w:rPr>
          <w:fldChar w:fldCharType="begin"/>
        </w:r>
        <w:r>
          <w:rPr>
            <w:noProof/>
            <w:webHidden/>
          </w:rPr>
          <w:instrText xml:space="preserve"> PAGEREF _Toc524034514 \h </w:instrText>
        </w:r>
        <w:r>
          <w:rPr>
            <w:noProof/>
            <w:webHidden/>
          </w:rPr>
        </w:r>
        <w:r>
          <w:rPr>
            <w:noProof/>
            <w:webHidden/>
          </w:rPr>
          <w:fldChar w:fldCharType="separate"/>
        </w:r>
        <w:r>
          <w:rPr>
            <w:noProof/>
            <w:webHidden/>
          </w:rPr>
          <w:t>46</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15" w:history="1">
        <w:r w:rsidRPr="00C75CD7">
          <w:rPr>
            <w:rStyle w:val="Hipercze"/>
            <w:rFonts w:eastAsiaTheme="majorEastAsia"/>
            <w:noProof/>
          </w:rPr>
          <w:t>4.4.4</w:t>
        </w:r>
        <w:r>
          <w:rPr>
            <w:rFonts w:eastAsiaTheme="minorEastAsia" w:cstheme="minorBidi"/>
            <w:noProof/>
            <w:sz w:val="24"/>
            <w:szCs w:val="24"/>
          </w:rPr>
          <w:tab/>
        </w:r>
        <w:r w:rsidRPr="00C75CD7">
          <w:rPr>
            <w:rStyle w:val="Hipercze"/>
            <w:rFonts w:eastAsiaTheme="majorEastAsia"/>
            <w:noProof/>
          </w:rPr>
          <w:t>Tworzenie danych w bazie</w:t>
        </w:r>
        <w:r>
          <w:rPr>
            <w:noProof/>
            <w:webHidden/>
          </w:rPr>
          <w:tab/>
        </w:r>
        <w:r>
          <w:rPr>
            <w:noProof/>
            <w:webHidden/>
          </w:rPr>
          <w:fldChar w:fldCharType="begin"/>
        </w:r>
        <w:r>
          <w:rPr>
            <w:noProof/>
            <w:webHidden/>
          </w:rPr>
          <w:instrText xml:space="preserve"> PAGEREF _Toc524034515 \h </w:instrText>
        </w:r>
        <w:r>
          <w:rPr>
            <w:noProof/>
            <w:webHidden/>
          </w:rPr>
        </w:r>
        <w:r>
          <w:rPr>
            <w:noProof/>
            <w:webHidden/>
          </w:rPr>
          <w:fldChar w:fldCharType="separate"/>
        </w:r>
        <w:r>
          <w:rPr>
            <w:noProof/>
            <w:webHidden/>
          </w:rPr>
          <w:t>48</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516" w:history="1">
        <w:r w:rsidRPr="00C75CD7">
          <w:rPr>
            <w:rStyle w:val="Hipercze"/>
            <w:rFonts w:eastAsiaTheme="majorEastAsia"/>
            <w:noProof/>
          </w:rPr>
          <w:t>4.5</w:t>
        </w:r>
        <w:r>
          <w:rPr>
            <w:rFonts w:eastAsiaTheme="minorEastAsia" w:cstheme="minorBidi"/>
            <w:b w:val="0"/>
            <w:bCs w:val="0"/>
            <w:noProof/>
            <w:sz w:val="24"/>
            <w:szCs w:val="24"/>
          </w:rPr>
          <w:tab/>
        </w:r>
        <w:r w:rsidRPr="00C75CD7">
          <w:rPr>
            <w:rStyle w:val="Hipercze"/>
            <w:rFonts w:eastAsiaTheme="majorEastAsia"/>
            <w:noProof/>
          </w:rPr>
          <w:t>Baza telemetrii CosmosDB</w:t>
        </w:r>
        <w:r>
          <w:rPr>
            <w:noProof/>
            <w:webHidden/>
          </w:rPr>
          <w:tab/>
        </w:r>
        <w:r>
          <w:rPr>
            <w:noProof/>
            <w:webHidden/>
          </w:rPr>
          <w:fldChar w:fldCharType="begin"/>
        </w:r>
        <w:r>
          <w:rPr>
            <w:noProof/>
            <w:webHidden/>
          </w:rPr>
          <w:instrText xml:space="preserve"> PAGEREF _Toc524034516 \h </w:instrText>
        </w:r>
        <w:r>
          <w:rPr>
            <w:noProof/>
            <w:webHidden/>
          </w:rPr>
        </w:r>
        <w:r>
          <w:rPr>
            <w:noProof/>
            <w:webHidden/>
          </w:rPr>
          <w:fldChar w:fldCharType="separate"/>
        </w:r>
        <w:r>
          <w:rPr>
            <w:noProof/>
            <w:webHidden/>
          </w:rPr>
          <w:t>48</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17" w:history="1">
        <w:r w:rsidRPr="00C75CD7">
          <w:rPr>
            <w:rStyle w:val="Hipercze"/>
            <w:rFonts w:eastAsiaTheme="majorEastAsia"/>
            <w:noProof/>
          </w:rPr>
          <w:t>4.5.1</w:t>
        </w:r>
        <w:r>
          <w:rPr>
            <w:rFonts w:eastAsiaTheme="minorEastAsia" w:cstheme="minorBidi"/>
            <w:noProof/>
            <w:sz w:val="24"/>
            <w:szCs w:val="24"/>
          </w:rPr>
          <w:tab/>
        </w:r>
        <w:r w:rsidRPr="00C75CD7">
          <w:rPr>
            <w:rStyle w:val="Hipercze"/>
            <w:rFonts w:eastAsiaTheme="majorEastAsia"/>
            <w:noProof/>
          </w:rPr>
          <w:t>Radzenie sobie ze zmianą bazy danych</w:t>
        </w:r>
        <w:r>
          <w:rPr>
            <w:noProof/>
            <w:webHidden/>
          </w:rPr>
          <w:tab/>
        </w:r>
        <w:r>
          <w:rPr>
            <w:noProof/>
            <w:webHidden/>
          </w:rPr>
          <w:fldChar w:fldCharType="begin"/>
        </w:r>
        <w:r>
          <w:rPr>
            <w:noProof/>
            <w:webHidden/>
          </w:rPr>
          <w:instrText xml:space="preserve"> PAGEREF _Toc524034517 \h </w:instrText>
        </w:r>
        <w:r>
          <w:rPr>
            <w:noProof/>
            <w:webHidden/>
          </w:rPr>
        </w:r>
        <w:r>
          <w:rPr>
            <w:noProof/>
            <w:webHidden/>
          </w:rPr>
          <w:fldChar w:fldCharType="separate"/>
        </w:r>
        <w:r>
          <w:rPr>
            <w:noProof/>
            <w:webHidden/>
          </w:rPr>
          <w:t>48</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18" w:history="1">
        <w:r w:rsidRPr="00C75CD7">
          <w:rPr>
            <w:rStyle w:val="Hipercze"/>
            <w:rFonts w:eastAsiaTheme="majorEastAsia"/>
            <w:noProof/>
          </w:rPr>
          <w:t>4.5.2</w:t>
        </w:r>
        <w:r>
          <w:rPr>
            <w:rFonts w:eastAsiaTheme="minorEastAsia" w:cstheme="minorBidi"/>
            <w:noProof/>
            <w:sz w:val="24"/>
            <w:szCs w:val="24"/>
          </w:rPr>
          <w:tab/>
        </w:r>
        <w:r w:rsidRPr="00C75CD7">
          <w:rPr>
            <w:rStyle w:val="Hipercze"/>
            <w:rFonts w:eastAsiaTheme="majorEastAsia"/>
            <w:noProof/>
          </w:rPr>
          <w:t>Charakterystyka NoSQL</w:t>
        </w:r>
        <w:r>
          <w:rPr>
            <w:noProof/>
            <w:webHidden/>
          </w:rPr>
          <w:tab/>
        </w:r>
        <w:r>
          <w:rPr>
            <w:noProof/>
            <w:webHidden/>
          </w:rPr>
          <w:fldChar w:fldCharType="begin"/>
        </w:r>
        <w:r>
          <w:rPr>
            <w:noProof/>
            <w:webHidden/>
          </w:rPr>
          <w:instrText xml:space="preserve"> PAGEREF _Toc524034518 \h </w:instrText>
        </w:r>
        <w:r>
          <w:rPr>
            <w:noProof/>
            <w:webHidden/>
          </w:rPr>
        </w:r>
        <w:r>
          <w:rPr>
            <w:noProof/>
            <w:webHidden/>
          </w:rPr>
          <w:fldChar w:fldCharType="separate"/>
        </w:r>
        <w:r>
          <w:rPr>
            <w:noProof/>
            <w:webHidden/>
          </w:rPr>
          <w:t>50</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19" w:history="1">
        <w:r w:rsidRPr="00C75CD7">
          <w:rPr>
            <w:rStyle w:val="Hipercze"/>
            <w:rFonts w:eastAsiaTheme="majorEastAsia"/>
            <w:noProof/>
          </w:rPr>
          <w:t>4.5.2.1</w:t>
        </w:r>
        <w:r>
          <w:rPr>
            <w:rFonts w:eastAsiaTheme="minorEastAsia" w:cstheme="minorBidi"/>
            <w:noProof/>
            <w:sz w:val="24"/>
            <w:szCs w:val="24"/>
          </w:rPr>
          <w:tab/>
        </w:r>
        <w:r w:rsidRPr="00C75CD7">
          <w:rPr>
            <w:rStyle w:val="Hipercze"/>
            <w:rFonts w:eastAsiaTheme="majorEastAsia"/>
            <w:noProof/>
          </w:rPr>
          <w:t>Sposób przechowywania danych</w:t>
        </w:r>
        <w:r>
          <w:rPr>
            <w:noProof/>
            <w:webHidden/>
          </w:rPr>
          <w:tab/>
        </w:r>
        <w:r>
          <w:rPr>
            <w:noProof/>
            <w:webHidden/>
          </w:rPr>
          <w:fldChar w:fldCharType="begin"/>
        </w:r>
        <w:r>
          <w:rPr>
            <w:noProof/>
            <w:webHidden/>
          </w:rPr>
          <w:instrText xml:space="preserve"> PAGEREF _Toc524034519 \h </w:instrText>
        </w:r>
        <w:r>
          <w:rPr>
            <w:noProof/>
            <w:webHidden/>
          </w:rPr>
        </w:r>
        <w:r>
          <w:rPr>
            <w:noProof/>
            <w:webHidden/>
          </w:rPr>
          <w:fldChar w:fldCharType="separate"/>
        </w:r>
        <w:r>
          <w:rPr>
            <w:noProof/>
            <w:webHidden/>
          </w:rPr>
          <w:t>51</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20" w:history="1">
        <w:r w:rsidRPr="00C75CD7">
          <w:rPr>
            <w:rStyle w:val="Hipercze"/>
            <w:rFonts w:eastAsiaTheme="majorEastAsia"/>
            <w:noProof/>
          </w:rPr>
          <w:t>4.5.2.2</w:t>
        </w:r>
        <w:r>
          <w:rPr>
            <w:rFonts w:eastAsiaTheme="minorEastAsia" w:cstheme="minorBidi"/>
            <w:noProof/>
            <w:sz w:val="24"/>
            <w:szCs w:val="24"/>
          </w:rPr>
          <w:tab/>
        </w:r>
        <w:r w:rsidRPr="00C75CD7">
          <w:rPr>
            <w:rStyle w:val="Hipercze"/>
            <w:rFonts w:eastAsiaTheme="majorEastAsia"/>
            <w:noProof/>
          </w:rPr>
          <w:t>Format danych</w:t>
        </w:r>
        <w:r>
          <w:rPr>
            <w:noProof/>
            <w:webHidden/>
          </w:rPr>
          <w:tab/>
        </w:r>
        <w:r>
          <w:rPr>
            <w:noProof/>
            <w:webHidden/>
          </w:rPr>
          <w:fldChar w:fldCharType="begin"/>
        </w:r>
        <w:r>
          <w:rPr>
            <w:noProof/>
            <w:webHidden/>
          </w:rPr>
          <w:instrText xml:space="preserve"> PAGEREF _Toc524034520 \h </w:instrText>
        </w:r>
        <w:r>
          <w:rPr>
            <w:noProof/>
            <w:webHidden/>
          </w:rPr>
        </w:r>
        <w:r>
          <w:rPr>
            <w:noProof/>
            <w:webHidden/>
          </w:rPr>
          <w:fldChar w:fldCharType="separate"/>
        </w:r>
        <w:r>
          <w:rPr>
            <w:noProof/>
            <w:webHidden/>
          </w:rPr>
          <w:t>51</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21" w:history="1">
        <w:r w:rsidRPr="00C75CD7">
          <w:rPr>
            <w:rStyle w:val="Hipercze"/>
            <w:rFonts w:eastAsiaTheme="majorEastAsia"/>
            <w:noProof/>
            <w:lang w:val="en-US"/>
          </w:rPr>
          <w:t>4.5.2.3</w:t>
        </w:r>
        <w:r>
          <w:rPr>
            <w:rFonts w:eastAsiaTheme="minorEastAsia" w:cstheme="minorBidi"/>
            <w:noProof/>
            <w:sz w:val="24"/>
            <w:szCs w:val="24"/>
          </w:rPr>
          <w:tab/>
        </w:r>
        <w:r w:rsidRPr="00C75CD7">
          <w:rPr>
            <w:rStyle w:val="Hipercze"/>
            <w:rFonts w:eastAsiaTheme="majorEastAsia"/>
            <w:noProof/>
            <w:lang w:val="en-US"/>
          </w:rPr>
          <w:t>Relacje</w:t>
        </w:r>
        <w:r>
          <w:rPr>
            <w:noProof/>
            <w:webHidden/>
          </w:rPr>
          <w:tab/>
        </w:r>
        <w:r>
          <w:rPr>
            <w:noProof/>
            <w:webHidden/>
          </w:rPr>
          <w:fldChar w:fldCharType="begin"/>
        </w:r>
        <w:r>
          <w:rPr>
            <w:noProof/>
            <w:webHidden/>
          </w:rPr>
          <w:instrText xml:space="preserve"> PAGEREF _Toc524034521 \h </w:instrText>
        </w:r>
        <w:r>
          <w:rPr>
            <w:noProof/>
            <w:webHidden/>
          </w:rPr>
        </w:r>
        <w:r>
          <w:rPr>
            <w:noProof/>
            <w:webHidden/>
          </w:rPr>
          <w:fldChar w:fldCharType="separate"/>
        </w:r>
        <w:r>
          <w:rPr>
            <w:noProof/>
            <w:webHidden/>
          </w:rPr>
          <w:t>52</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22" w:history="1">
        <w:r w:rsidRPr="00C75CD7">
          <w:rPr>
            <w:rStyle w:val="Hipercze"/>
            <w:rFonts w:eastAsiaTheme="majorEastAsia"/>
            <w:noProof/>
          </w:rPr>
          <w:t>4.5.2.4</w:t>
        </w:r>
        <w:r>
          <w:rPr>
            <w:rFonts w:eastAsiaTheme="minorEastAsia" w:cstheme="minorBidi"/>
            <w:noProof/>
            <w:sz w:val="24"/>
            <w:szCs w:val="24"/>
          </w:rPr>
          <w:tab/>
        </w:r>
        <w:r w:rsidRPr="00C75CD7">
          <w:rPr>
            <w:rStyle w:val="Hipercze"/>
            <w:rFonts w:eastAsiaTheme="majorEastAsia"/>
            <w:noProof/>
          </w:rPr>
          <w:t>Zapytania</w:t>
        </w:r>
        <w:r>
          <w:rPr>
            <w:noProof/>
            <w:webHidden/>
          </w:rPr>
          <w:tab/>
        </w:r>
        <w:r>
          <w:rPr>
            <w:noProof/>
            <w:webHidden/>
          </w:rPr>
          <w:fldChar w:fldCharType="begin"/>
        </w:r>
        <w:r>
          <w:rPr>
            <w:noProof/>
            <w:webHidden/>
          </w:rPr>
          <w:instrText xml:space="preserve"> PAGEREF _Toc524034522 \h </w:instrText>
        </w:r>
        <w:r>
          <w:rPr>
            <w:noProof/>
            <w:webHidden/>
          </w:rPr>
        </w:r>
        <w:r>
          <w:rPr>
            <w:noProof/>
            <w:webHidden/>
          </w:rPr>
          <w:fldChar w:fldCharType="separate"/>
        </w:r>
        <w:r>
          <w:rPr>
            <w:noProof/>
            <w:webHidden/>
          </w:rPr>
          <w:t>53</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23" w:history="1">
        <w:r w:rsidRPr="00C75CD7">
          <w:rPr>
            <w:rStyle w:val="Hipercze"/>
            <w:rFonts w:eastAsiaTheme="majorEastAsia"/>
            <w:noProof/>
          </w:rPr>
          <w:t>4.5.3</w:t>
        </w:r>
        <w:r>
          <w:rPr>
            <w:rFonts w:eastAsiaTheme="minorEastAsia" w:cstheme="minorBidi"/>
            <w:noProof/>
            <w:sz w:val="24"/>
            <w:szCs w:val="24"/>
          </w:rPr>
          <w:tab/>
        </w:r>
        <w:r w:rsidRPr="00C75CD7">
          <w:rPr>
            <w:rStyle w:val="Hipercze"/>
            <w:rFonts w:eastAsiaTheme="majorEastAsia"/>
            <w:noProof/>
          </w:rPr>
          <w:t>Struktura bazy</w:t>
        </w:r>
        <w:r>
          <w:rPr>
            <w:noProof/>
            <w:webHidden/>
          </w:rPr>
          <w:tab/>
        </w:r>
        <w:r>
          <w:rPr>
            <w:noProof/>
            <w:webHidden/>
          </w:rPr>
          <w:fldChar w:fldCharType="begin"/>
        </w:r>
        <w:r>
          <w:rPr>
            <w:noProof/>
            <w:webHidden/>
          </w:rPr>
          <w:instrText xml:space="preserve"> PAGEREF _Toc524034523 \h </w:instrText>
        </w:r>
        <w:r>
          <w:rPr>
            <w:noProof/>
            <w:webHidden/>
          </w:rPr>
        </w:r>
        <w:r>
          <w:rPr>
            <w:noProof/>
            <w:webHidden/>
          </w:rPr>
          <w:fldChar w:fldCharType="separate"/>
        </w:r>
        <w:r>
          <w:rPr>
            <w:noProof/>
            <w:webHidden/>
          </w:rPr>
          <w:t>53</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524" w:history="1">
        <w:r w:rsidRPr="00C75CD7">
          <w:rPr>
            <w:rStyle w:val="Hipercze"/>
            <w:rFonts w:eastAsiaTheme="majorEastAsia"/>
            <w:noProof/>
          </w:rPr>
          <w:t>4.6</w:t>
        </w:r>
        <w:r>
          <w:rPr>
            <w:rFonts w:eastAsiaTheme="minorEastAsia" w:cstheme="minorBidi"/>
            <w:b w:val="0"/>
            <w:bCs w:val="0"/>
            <w:noProof/>
            <w:sz w:val="24"/>
            <w:szCs w:val="24"/>
          </w:rPr>
          <w:tab/>
        </w:r>
        <w:r w:rsidRPr="00C75CD7">
          <w:rPr>
            <w:rStyle w:val="Hipercze"/>
            <w:rFonts w:eastAsiaTheme="majorEastAsia"/>
            <w:noProof/>
          </w:rPr>
          <w:t>Serwis zapisu telemetrii</w:t>
        </w:r>
        <w:r>
          <w:rPr>
            <w:noProof/>
            <w:webHidden/>
          </w:rPr>
          <w:tab/>
        </w:r>
        <w:r>
          <w:rPr>
            <w:noProof/>
            <w:webHidden/>
          </w:rPr>
          <w:fldChar w:fldCharType="begin"/>
        </w:r>
        <w:r>
          <w:rPr>
            <w:noProof/>
            <w:webHidden/>
          </w:rPr>
          <w:instrText xml:space="preserve"> PAGEREF _Toc524034524 \h </w:instrText>
        </w:r>
        <w:r>
          <w:rPr>
            <w:noProof/>
            <w:webHidden/>
          </w:rPr>
        </w:r>
        <w:r>
          <w:rPr>
            <w:noProof/>
            <w:webHidden/>
          </w:rPr>
          <w:fldChar w:fldCharType="separate"/>
        </w:r>
        <w:r>
          <w:rPr>
            <w:noProof/>
            <w:webHidden/>
          </w:rPr>
          <w:t>55</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25" w:history="1">
        <w:r w:rsidRPr="00C75CD7">
          <w:rPr>
            <w:rStyle w:val="Hipercze"/>
            <w:rFonts w:eastAsiaTheme="majorEastAsia"/>
            <w:noProof/>
          </w:rPr>
          <w:t>4.6.1</w:t>
        </w:r>
        <w:r>
          <w:rPr>
            <w:rFonts w:eastAsiaTheme="minorEastAsia" w:cstheme="minorBidi"/>
            <w:noProof/>
            <w:sz w:val="24"/>
            <w:szCs w:val="24"/>
          </w:rPr>
          <w:tab/>
        </w:r>
        <w:r w:rsidRPr="00C75CD7">
          <w:rPr>
            <w:rStyle w:val="Hipercze"/>
            <w:rFonts w:eastAsiaTheme="majorEastAsia"/>
            <w:noProof/>
          </w:rPr>
          <w:t>Azure Functions</w:t>
        </w:r>
        <w:r>
          <w:rPr>
            <w:noProof/>
            <w:webHidden/>
          </w:rPr>
          <w:tab/>
        </w:r>
        <w:r>
          <w:rPr>
            <w:noProof/>
            <w:webHidden/>
          </w:rPr>
          <w:fldChar w:fldCharType="begin"/>
        </w:r>
        <w:r>
          <w:rPr>
            <w:noProof/>
            <w:webHidden/>
          </w:rPr>
          <w:instrText xml:space="preserve"> PAGEREF _Toc524034525 \h </w:instrText>
        </w:r>
        <w:r>
          <w:rPr>
            <w:noProof/>
            <w:webHidden/>
          </w:rPr>
        </w:r>
        <w:r>
          <w:rPr>
            <w:noProof/>
            <w:webHidden/>
          </w:rPr>
          <w:fldChar w:fldCharType="separate"/>
        </w:r>
        <w:r>
          <w:rPr>
            <w:noProof/>
            <w:webHidden/>
          </w:rPr>
          <w:t>55</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26" w:history="1">
        <w:r w:rsidRPr="00C75CD7">
          <w:rPr>
            <w:rStyle w:val="Hipercze"/>
            <w:rFonts w:eastAsiaTheme="majorEastAsia"/>
            <w:noProof/>
          </w:rPr>
          <w:t>4.6.2</w:t>
        </w:r>
        <w:r>
          <w:rPr>
            <w:rFonts w:eastAsiaTheme="minorEastAsia" w:cstheme="minorBidi"/>
            <w:noProof/>
            <w:sz w:val="24"/>
            <w:szCs w:val="24"/>
          </w:rPr>
          <w:tab/>
        </w:r>
        <w:r w:rsidRPr="00C75CD7">
          <w:rPr>
            <w:rStyle w:val="Hipercze"/>
            <w:rFonts w:eastAsiaTheme="majorEastAsia"/>
            <w:noProof/>
          </w:rPr>
          <w:t>Schemat blokowy</w:t>
        </w:r>
        <w:r>
          <w:rPr>
            <w:noProof/>
            <w:webHidden/>
          </w:rPr>
          <w:tab/>
        </w:r>
        <w:r>
          <w:rPr>
            <w:noProof/>
            <w:webHidden/>
          </w:rPr>
          <w:fldChar w:fldCharType="begin"/>
        </w:r>
        <w:r>
          <w:rPr>
            <w:noProof/>
            <w:webHidden/>
          </w:rPr>
          <w:instrText xml:space="preserve"> PAGEREF _Toc524034526 \h </w:instrText>
        </w:r>
        <w:r>
          <w:rPr>
            <w:noProof/>
            <w:webHidden/>
          </w:rPr>
        </w:r>
        <w:r>
          <w:rPr>
            <w:noProof/>
            <w:webHidden/>
          </w:rPr>
          <w:fldChar w:fldCharType="separate"/>
        </w:r>
        <w:r>
          <w:rPr>
            <w:noProof/>
            <w:webHidden/>
          </w:rPr>
          <w:t>58</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527" w:history="1">
        <w:r w:rsidRPr="00C75CD7">
          <w:rPr>
            <w:rStyle w:val="Hipercze"/>
            <w:rFonts w:eastAsiaTheme="majorEastAsia"/>
            <w:noProof/>
          </w:rPr>
          <w:t>4.7</w:t>
        </w:r>
        <w:r>
          <w:rPr>
            <w:rFonts w:eastAsiaTheme="minorEastAsia" w:cstheme="minorBidi"/>
            <w:b w:val="0"/>
            <w:bCs w:val="0"/>
            <w:noProof/>
            <w:sz w:val="24"/>
            <w:szCs w:val="24"/>
          </w:rPr>
          <w:tab/>
        </w:r>
        <w:r w:rsidRPr="00C75CD7">
          <w:rPr>
            <w:rStyle w:val="Hipercze"/>
            <w:rFonts w:eastAsiaTheme="majorEastAsia"/>
            <w:noProof/>
          </w:rPr>
          <w:t>Serwis obsługi połączeń</w:t>
        </w:r>
        <w:r>
          <w:rPr>
            <w:noProof/>
            <w:webHidden/>
          </w:rPr>
          <w:tab/>
        </w:r>
        <w:r>
          <w:rPr>
            <w:noProof/>
            <w:webHidden/>
          </w:rPr>
          <w:fldChar w:fldCharType="begin"/>
        </w:r>
        <w:r>
          <w:rPr>
            <w:noProof/>
            <w:webHidden/>
          </w:rPr>
          <w:instrText xml:space="preserve"> PAGEREF _Toc524034527 \h </w:instrText>
        </w:r>
        <w:r>
          <w:rPr>
            <w:noProof/>
            <w:webHidden/>
          </w:rPr>
        </w:r>
        <w:r>
          <w:rPr>
            <w:noProof/>
            <w:webHidden/>
          </w:rPr>
          <w:fldChar w:fldCharType="separate"/>
        </w:r>
        <w:r>
          <w:rPr>
            <w:noProof/>
            <w:webHidden/>
          </w:rPr>
          <w:t>58</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28" w:history="1">
        <w:r w:rsidRPr="00C75CD7">
          <w:rPr>
            <w:rStyle w:val="Hipercze"/>
            <w:rFonts w:eastAsiaTheme="majorEastAsia"/>
            <w:noProof/>
          </w:rPr>
          <w:t>4.7.1</w:t>
        </w:r>
        <w:r>
          <w:rPr>
            <w:rFonts w:eastAsiaTheme="minorEastAsia" w:cstheme="minorBidi"/>
            <w:noProof/>
            <w:sz w:val="24"/>
            <w:szCs w:val="24"/>
          </w:rPr>
          <w:tab/>
        </w:r>
        <w:r w:rsidRPr="00C75CD7">
          <w:rPr>
            <w:rStyle w:val="Hipercze"/>
            <w:rFonts w:eastAsiaTheme="majorEastAsia"/>
            <w:noProof/>
          </w:rPr>
          <w:t>Schemat blokowy</w:t>
        </w:r>
        <w:r>
          <w:rPr>
            <w:noProof/>
            <w:webHidden/>
          </w:rPr>
          <w:tab/>
        </w:r>
        <w:r>
          <w:rPr>
            <w:noProof/>
            <w:webHidden/>
          </w:rPr>
          <w:fldChar w:fldCharType="begin"/>
        </w:r>
        <w:r>
          <w:rPr>
            <w:noProof/>
            <w:webHidden/>
          </w:rPr>
          <w:instrText xml:space="preserve"> PAGEREF _Toc524034528 \h </w:instrText>
        </w:r>
        <w:r>
          <w:rPr>
            <w:noProof/>
            <w:webHidden/>
          </w:rPr>
        </w:r>
        <w:r>
          <w:rPr>
            <w:noProof/>
            <w:webHidden/>
          </w:rPr>
          <w:fldChar w:fldCharType="separate"/>
        </w:r>
        <w:r>
          <w:rPr>
            <w:noProof/>
            <w:webHidden/>
          </w:rPr>
          <w:t>59</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29" w:history="1">
        <w:r w:rsidRPr="00C75CD7">
          <w:rPr>
            <w:rStyle w:val="Hipercze"/>
            <w:rFonts w:eastAsiaTheme="majorEastAsia"/>
            <w:noProof/>
          </w:rPr>
          <w:t>4.7.2</w:t>
        </w:r>
        <w:r>
          <w:rPr>
            <w:rFonts w:eastAsiaTheme="minorEastAsia" w:cstheme="minorBidi"/>
            <w:noProof/>
            <w:sz w:val="24"/>
            <w:szCs w:val="24"/>
          </w:rPr>
          <w:tab/>
        </w:r>
        <w:r w:rsidRPr="00C75CD7">
          <w:rPr>
            <w:rStyle w:val="Hipercze"/>
            <w:rFonts w:eastAsiaTheme="majorEastAsia"/>
            <w:noProof/>
          </w:rPr>
          <w:t>Opis działania</w:t>
        </w:r>
        <w:r>
          <w:rPr>
            <w:noProof/>
            <w:webHidden/>
          </w:rPr>
          <w:tab/>
        </w:r>
        <w:r>
          <w:rPr>
            <w:noProof/>
            <w:webHidden/>
          </w:rPr>
          <w:fldChar w:fldCharType="begin"/>
        </w:r>
        <w:r>
          <w:rPr>
            <w:noProof/>
            <w:webHidden/>
          </w:rPr>
          <w:instrText xml:space="preserve"> PAGEREF _Toc524034529 \h </w:instrText>
        </w:r>
        <w:r>
          <w:rPr>
            <w:noProof/>
            <w:webHidden/>
          </w:rPr>
        </w:r>
        <w:r>
          <w:rPr>
            <w:noProof/>
            <w:webHidden/>
          </w:rPr>
          <w:fldChar w:fldCharType="separate"/>
        </w:r>
        <w:r>
          <w:rPr>
            <w:noProof/>
            <w:webHidden/>
          </w:rPr>
          <w:t>60</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30" w:history="1">
        <w:r w:rsidRPr="00C75CD7">
          <w:rPr>
            <w:rStyle w:val="Hipercze"/>
            <w:rFonts w:eastAsiaTheme="majorEastAsia"/>
            <w:noProof/>
          </w:rPr>
          <w:t>4.7.2.1</w:t>
        </w:r>
        <w:r>
          <w:rPr>
            <w:rFonts w:eastAsiaTheme="minorEastAsia" w:cstheme="minorBidi"/>
            <w:noProof/>
            <w:sz w:val="24"/>
            <w:szCs w:val="24"/>
          </w:rPr>
          <w:tab/>
        </w:r>
        <w:r w:rsidRPr="00C75CD7">
          <w:rPr>
            <w:rStyle w:val="Hipercze"/>
            <w:rFonts w:eastAsiaTheme="majorEastAsia"/>
            <w:noProof/>
          </w:rPr>
          <w:t>Walidacja wiadomości</w:t>
        </w:r>
        <w:r>
          <w:rPr>
            <w:noProof/>
            <w:webHidden/>
          </w:rPr>
          <w:tab/>
        </w:r>
        <w:r>
          <w:rPr>
            <w:noProof/>
            <w:webHidden/>
          </w:rPr>
          <w:fldChar w:fldCharType="begin"/>
        </w:r>
        <w:r>
          <w:rPr>
            <w:noProof/>
            <w:webHidden/>
          </w:rPr>
          <w:instrText xml:space="preserve"> PAGEREF _Toc524034530 \h </w:instrText>
        </w:r>
        <w:r>
          <w:rPr>
            <w:noProof/>
            <w:webHidden/>
          </w:rPr>
        </w:r>
        <w:r>
          <w:rPr>
            <w:noProof/>
            <w:webHidden/>
          </w:rPr>
          <w:fldChar w:fldCharType="separate"/>
        </w:r>
        <w:r>
          <w:rPr>
            <w:noProof/>
            <w:webHidden/>
          </w:rPr>
          <w:t>60</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31" w:history="1">
        <w:r w:rsidRPr="00C75CD7">
          <w:rPr>
            <w:rStyle w:val="Hipercze"/>
            <w:rFonts w:eastAsiaTheme="majorEastAsia"/>
            <w:noProof/>
          </w:rPr>
          <w:t>4.7.2.2</w:t>
        </w:r>
        <w:r>
          <w:rPr>
            <w:rFonts w:eastAsiaTheme="minorEastAsia" w:cstheme="minorBidi"/>
            <w:noProof/>
            <w:sz w:val="24"/>
            <w:szCs w:val="24"/>
          </w:rPr>
          <w:tab/>
        </w:r>
        <w:r w:rsidRPr="00C75CD7">
          <w:rPr>
            <w:rStyle w:val="Hipercze"/>
            <w:rFonts w:eastAsiaTheme="majorEastAsia"/>
            <w:noProof/>
          </w:rPr>
          <w:t>Dostępność urządzenia odbiorczego</w:t>
        </w:r>
        <w:r>
          <w:rPr>
            <w:noProof/>
            <w:webHidden/>
          </w:rPr>
          <w:tab/>
        </w:r>
        <w:r>
          <w:rPr>
            <w:noProof/>
            <w:webHidden/>
          </w:rPr>
          <w:fldChar w:fldCharType="begin"/>
        </w:r>
        <w:r>
          <w:rPr>
            <w:noProof/>
            <w:webHidden/>
          </w:rPr>
          <w:instrText xml:space="preserve"> PAGEREF _Toc524034531 \h </w:instrText>
        </w:r>
        <w:r>
          <w:rPr>
            <w:noProof/>
            <w:webHidden/>
          </w:rPr>
        </w:r>
        <w:r>
          <w:rPr>
            <w:noProof/>
            <w:webHidden/>
          </w:rPr>
          <w:fldChar w:fldCharType="separate"/>
        </w:r>
        <w:r>
          <w:rPr>
            <w:noProof/>
            <w:webHidden/>
          </w:rPr>
          <w:t>61</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32" w:history="1">
        <w:r w:rsidRPr="00C75CD7">
          <w:rPr>
            <w:rStyle w:val="Hipercze"/>
            <w:rFonts w:eastAsiaTheme="majorEastAsia"/>
            <w:noProof/>
          </w:rPr>
          <w:t>4.7.2.3</w:t>
        </w:r>
        <w:r>
          <w:rPr>
            <w:rFonts w:eastAsiaTheme="minorEastAsia" w:cstheme="minorBidi"/>
            <w:noProof/>
            <w:sz w:val="24"/>
            <w:szCs w:val="24"/>
          </w:rPr>
          <w:tab/>
        </w:r>
        <w:r w:rsidRPr="00C75CD7">
          <w:rPr>
            <w:rStyle w:val="Hipercze"/>
            <w:rFonts w:eastAsiaTheme="majorEastAsia"/>
            <w:noProof/>
          </w:rPr>
          <w:t>Modyfikacja wartości</w:t>
        </w:r>
        <w:r>
          <w:rPr>
            <w:noProof/>
            <w:webHidden/>
          </w:rPr>
          <w:tab/>
        </w:r>
        <w:r>
          <w:rPr>
            <w:noProof/>
            <w:webHidden/>
          </w:rPr>
          <w:fldChar w:fldCharType="begin"/>
        </w:r>
        <w:r>
          <w:rPr>
            <w:noProof/>
            <w:webHidden/>
          </w:rPr>
          <w:instrText xml:space="preserve"> PAGEREF _Toc524034532 \h </w:instrText>
        </w:r>
        <w:r>
          <w:rPr>
            <w:noProof/>
            <w:webHidden/>
          </w:rPr>
        </w:r>
        <w:r>
          <w:rPr>
            <w:noProof/>
            <w:webHidden/>
          </w:rPr>
          <w:fldChar w:fldCharType="separate"/>
        </w:r>
        <w:r>
          <w:rPr>
            <w:noProof/>
            <w:webHidden/>
          </w:rPr>
          <w:t>62</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33" w:history="1">
        <w:r w:rsidRPr="00C75CD7">
          <w:rPr>
            <w:rStyle w:val="Hipercze"/>
            <w:rFonts w:eastAsiaTheme="majorEastAsia"/>
            <w:noProof/>
          </w:rPr>
          <w:t>4.7.2.4</w:t>
        </w:r>
        <w:r>
          <w:rPr>
            <w:rFonts w:eastAsiaTheme="minorEastAsia" w:cstheme="minorBidi"/>
            <w:noProof/>
            <w:sz w:val="24"/>
            <w:szCs w:val="24"/>
          </w:rPr>
          <w:tab/>
        </w:r>
        <w:r w:rsidRPr="00C75CD7">
          <w:rPr>
            <w:rStyle w:val="Hipercze"/>
            <w:rFonts w:eastAsiaTheme="majorEastAsia"/>
            <w:noProof/>
          </w:rPr>
          <w:t>Wysyłanie rozkazów</w:t>
        </w:r>
        <w:r>
          <w:rPr>
            <w:noProof/>
            <w:webHidden/>
          </w:rPr>
          <w:tab/>
        </w:r>
        <w:r>
          <w:rPr>
            <w:noProof/>
            <w:webHidden/>
          </w:rPr>
          <w:fldChar w:fldCharType="begin"/>
        </w:r>
        <w:r>
          <w:rPr>
            <w:noProof/>
            <w:webHidden/>
          </w:rPr>
          <w:instrText xml:space="preserve"> PAGEREF _Toc524034533 \h </w:instrText>
        </w:r>
        <w:r>
          <w:rPr>
            <w:noProof/>
            <w:webHidden/>
          </w:rPr>
        </w:r>
        <w:r>
          <w:rPr>
            <w:noProof/>
            <w:webHidden/>
          </w:rPr>
          <w:fldChar w:fldCharType="separate"/>
        </w:r>
        <w:r>
          <w:rPr>
            <w:noProof/>
            <w:webHidden/>
          </w:rPr>
          <w:t>63</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534" w:history="1">
        <w:r w:rsidRPr="00C75CD7">
          <w:rPr>
            <w:rStyle w:val="Hipercze"/>
            <w:rFonts w:eastAsiaTheme="majorEastAsia"/>
            <w:noProof/>
          </w:rPr>
          <w:t>4.8</w:t>
        </w:r>
        <w:r>
          <w:rPr>
            <w:rFonts w:eastAsiaTheme="minorEastAsia" w:cstheme="minorBidi"/>
            <w:b w:val="0"/>
            <w:bCs w:val="0"/>
            <w:noProof/>
            <w:sz w:val="24"/>
            <w:szCs w:val="24"/>
          </w:rPr>
          <w:tab/>
        </w:r>
        <w:r w:rsidRPr="00C75CD7">
          <w:rPr>
            <w:rStyle w:val="Hipercze"/>
            <w:rFonts w:eastAsiaTheme="majorEastAsia"/>
            <w:noProof/>
          </w:rPr>
          <w:t>Web API informacji o urządzeniach</w:t>
        </w:r>
        <w:r>
          <w:rPr>
            <w:noProof/>
            <w:webHidden/>
          </w:rPr>
          <w:tab/>
        </w:r>
        <w:r>
          <w:rPr>
            <w:noProof/>
            <w:webHidden/>
          </w:rPr>
          <w:fldChar w:fldCharType="begin"/>
        </w:r>
        <w:r>
          <w:rPr>
            <w:noProof/>
            <w:webHidden/>
          </w:rPr>
          <w:instrText xml:space="preserve"> PAGEREF _Toc524034534 \h </w:instrText>
        </w:r>
        <w:r>
          <w:rPr>
            <w:noProof/>
            <w:webHidden/>
          </w:rPr>
        </w:r>
        <w:r>
          <w:rPr>
            <w:noProof/>
            <w:webHidden/>
          </w:rPr>
          <w:fldChar w:fldCharType="separate"/>
        </w:r>
        <w:r>
          <w:rPr>
            <w:noProof/>
            <w:webHidden/>
          </w:rPr>
          <w:t>63</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35" w:history="1">
        <w:r w:rsidRPr="00C75CD7">
          <w:rPr>
            <w:rStyle w:val="Hipercze"/>
            <w:rFonts w:eastAsiaTheme="majorEastAsia"/>
            <w:noProof/>
          </w:rPr>
          <w:t>4.8.1</w:t>
        </w:r>
        <w:r>
          <w:rPr>
            <w:rFonts w:eastAsiaTheme="minorEastAsia" w:cstheme="minorBidi"/>
            <w:noProof/>
            <w:sz w:val="24"/>
            <w:szCs w:val="24"/>
          </w:rPr>
          <w:tab/>
        </w:r>
        <w:r w:rsidRPr="00C75CD7">
          <w:rPr>
            <w:rStyle w:val="Hipercze"/>
            <w:rFonts w:eastAsiaTheme="majorEastAsia"/>
            <w:noProof/>
          </w:rPr>
          <w:t>Rola Web API</w:t>
        </w:r>
        <w:r>
          <w:rPr>
            <w:noProof/>
            <w:webHidden/>
          </w:rPr>
          <w:tab/>
        </w:r>
        <w:r>
          <w:rPr>
            <w:noProof/>
            <w:webHidden/>
          </w:rPr>
          <w:fldChar w:fldCharType="begin"/>
        </w:r>
        <w:r>
          <w:rPr>
            <w:noProof/>
            <w:webHidden/>
          </w:rPr>
          <w:instrText xml:space="preserve"> PAGEREF _Toc524034535 \h </w:instrText>
        </w:r>
        <w:r>
          <w:rPr>
            <w:noProof/>
            <w:webHidden/>
          </w:rPr>
        </w:r>
        <w:r>
          <w:rPr>
            <w:noProof/>
            <w:webHidden/>
          </w:rPr>
          <w:fldChar w:fldCharType="separate"/>
        </w:r>
        <w:r>
          <w:rPr>
            <w:noProof/>
            <w:webHidden/>
          </w:rPr>
          <w:t>63</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36" w:history="1">
        <w:r w:rsidRPr="00C75CD7">
          <w:rPr>
            <w:rStyle w:val="Hipercze"/>
            <w:rFonts w:eastAsiaTheme="majorEastAsia"/>
            <w:noProof/>
          </w:rPr>
          <w:t>4.8.2</w:t>
        </w:r>
        <w:r>
          <w:rPr>
            <w:rFonts w:eastAsiaTheme="minorEastAsia" w:cstheme="minorBidi"/>
            <w:noProof/>
            <w:sz w:val="24"/>
            <w:szCs w:val="24"/>
          </w:rPr>
          <w:tab/>
        </w:r>
        <w:r w:rsidRPr="00C75CD7">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_Toc524034536 \h </w:instrText>
        </w:r>
        <w:r>
          <w:rPr>
            <w:noProof/>
            <w:webHidden/>
          </w:rPr>
        </w:r>
        <w:r>
          <w:rPr>
            <w:noProof/>
            <w:webHidden/>
          </w:rPr>
          <w:fldChar w:fldCharType="separate"/>
        </w:r>
        <w:r>
          <w:rPr>
            <w:noProof/>
            <w:webHidden/>
          </w:rPr>
          <w:t>65</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37" w:history="1">
        <w:r w:rsidRPr="00C75CD7">
          <w:rPr>
            <w:rStyle w:val="Hipercze"/>
            <w:rFonts w:eastAsiaTheme="majorEastAsia"/>
            <w:noProof/>
          </w:rPr>
          <w:t>4.8.3</w:t>
        </w:r>
        <w:r>
          <w:rPr>
            <w:rFonts w:eastAsiaTheme="minorEastAsia" w:cstheme="minorBidi"/>
            <w:noProof/>
            <w:sz w:val="24"/>
            <w:szCs w:val="24"/>
          </w:rPr>
          <w:tab/>
        </w:r>
        <w:r w:rsidRPr="00C75CD7">
          <w:rPr>
            <w:rStyle w:val="Hipercze"/>
            <w:rFonts w:eastAsiaTheme="majorEastAsia"/>
            <w:noProof/>
          </w:rPr>
          <w:t>Dostępne zasoby</w:t>
        </w:r>
        <w:r>
          <w:rPr>
            <w:noProof/>
            <w:webHidden/>
          </w:rPr>
          <w:tab/>
        </w:r>
        <w:r>
          <w:rPr>
            <w:noProof/>
            <w:webHidden/>
          </w:rPr>
          <w:fldChar w:fldCharType="begin"/>
        </w:r>
        <w:r>
          <w:rPr>
            <w:noProof/>
            <w:webHidden/>
          </w:rPr>
          <w:instrText xml:space="preserve"> PAGEREF _Toc524034537 \h </w:instrText>
        </w:r>
        <w:r>
          <w:rPr>
            <w:noProof/>
            <w:webHidden/>
          </w:rPr>
        </w:r>
        <w:r>
          <w:rPr>
            <w:noProof/>
            <w:webHidden/>
          </w:rPr>
          <w:fldChar w:fldCharType="separate"/>
        </w:r>
        <w:r>
          <w:rPr>
            <w:noProof/>
            <w:webHidden/>
          </w:rPr>
          <w:t>66</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38" w:history="1">
        <w:r w:rsidRPr="00C75CD7">
          <w:rPr>
            <w:rStyle w:val="Hipercze"/>
            <w:rFonts w:eastAsiaTheme="majorEastAsia"/>
            <w:noProof/>
          </w:rPr>
          <w:t>4.8.3.1</w:t>
        </w:r>
        <w:r>
          <w:rPr>
            <w:rFonts w:eastAsiaTheme="minorEastAsia" w:cstheme="minorBidi"/>
            <w:noProof/>
            <w:sz w:val="24"/>
            <w:szCs w:val="24"/>
          </w:rPr>
          <w:tab/>
        </w:r>
        <w:r w:rsidRPr="00C75CD7">
          <w:rPr>
            <w:rStyle w:val="Hipercze"/>
            <w:rFonts w:eastAsiaTheme="majorEastAsia"/>
            <w:noProof/>
          </w:rPr>
          <w:t>Lista urządzeń</w:t>
        </w:r>
        <w:r>
          <w:rPr>
            <w:noProof/>
            <w:webHidden/>
          </w:rPr>
          <w:tab/>
        </w:r>
        <w:r>
          <w:rPr>
            <w:noProof/>
            <w:webHidden/>
          </w:rPr>
          <w:fldChar w:fldCharType="begin"/>
        </w:r>
        <w:r>
          <w:rPr>
            <w:noProof/>
            <w:webHidden/>
          </w:rPr>
          <w:instrText xml:space="preserve"> PAGEREF _Toc524034538 \h </w:instrText>
        </w:r>
        <w:r>
          <w:rPr>
            <w:noProof/>
            <w:webHidden/>
          </w:rPr>
        </w:r>
        <w:r>
          <w:rPr>
            <w:noProof/>
            <w:webHidden/>
          </w:rPr>
          <w:fldChar w:fldCharType="separate"/>
        </w:r>
        <w:r>
          <w:rPr>
            <w:noProof/>
            <w:webHidden/>
          </w:rPr>
          <w:t>67</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39" w:history="1">
        <w:r w:rsidRPr="00C75CD7">
          <w:rPr>
            <w:rStyle w:val="Hipercze"/>
            <w:rFonts w:eastAsiaTheme="majorEastAsia"/>
            <w:noProof/>
          </w:rPr>
          <w:t>4.8.3.2</w:t>
        </w:r>
        <w:r>
          <w:rPr>
            <w:rFonts w:eastAsiaTheme="minorEastAsia" w:cstheme="minorBidi"/>
            <w:noProof/>
            <w:sz w:val="24"/>
            <w:szCs w:val="24"/>
          </w:rPr>
          <w:tab/>
        </w:r>
        <w:r w:rsidRPr="00C75CD7">
          <w:rPr>
            <w:rStyle w:val="Hipercze"/>
            <w:rFonts w:eastAsiaTheme="majorEastAsia"/>
            <w:noProof/>
          </w:rPr>
          <w:t>Lista właściwości</w:t>
        </w:r>
        <w:r>
          <w:rPr>
            <w:noProof/>
            <w:webHidden/>
          </w:rPr>
          <w:tab/>
        </w:r>
        <w:r>
          <w:rPr>
            <w:noProof/>
            <w:webHidden/>
          </w:rPr>
          <w:fldChar w:fldCharType="begin"/>
        </w:r>
        <w:r>
          <w:rPr>
            <w:noProof/>
            <w:webHidden/>
          </w:rPr>
          <w:instrText xml:space="preserve"> PAGEREF _Toc524034539 \h </w:instrText>
        </w:r>
        <w:r>
          <w:rPr>
            <w:noProof/>
            <w:webHidden/>
          </w:rPr>
        </w:r>
        <w:r>
          <w:rPr>
            <w:noProof/>
            <w:webHidden/>
          </w:rPr>
          <w:fldChar w:fldCharType="separate"/>
        </w:r>
        <w:r>
          <w:rPr>
            <w:noProof/>
            <w:webHidden/>
          </w:rPr>
          <w:t>67</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40" w:history="1">
        <w:r w:rsidRPr="00C75CD7">
          <w:rPr>
            <w:rStyle w:val="Hipercze"/>
            <w:rFonts w:eastAsiaTheme="majorEastAsia"/>
            <w:noProof/>
          </w:rPr>
          <w:t>4.8.3.3</w:t>
        </w:r>
        <w:r>
          <w:rPr>
            <w:rFonts w:eastAsiaTheme="minorEastAsia" w:cstheme="minorBidi"/>
            <w:noProof/>
            <w:sz w:val="24"/>
            <w:szCs w:val="24"/>
          </w:rPr>
          <w:tab/>
        </w:r>
        <w:r w:rsidRPr="00C75CD7">
          <w:rPr>
            <w:rStyle w:val="Hipercze"/>
            <w:rFonts w:eastAsiaTheme="majorEastAsia"/>
            <w:noProof/>
          </w:rPr>
          <w:t>Dodawanie połączeń</w:t>
        </w:r>
        <w:r>
          <w:rPr>
            <w:noProof/>
            <w:webHidden/>
          </w:rPr>
          <w:tab/>
        </w:r>
        <w:r>
          <w:rPr>
            <w:noProof/>
            <w:webHidden/>
          </w:rPr>
          <w:fldChar w:fldCharType="begin"/>
        </w:r>
        <w:r>
          <w:rPr>
            <w:noProof/>
            <w:webHidden/>
          </w:rPr>
          <w:instrText xml:space="preserve"> PAGEREF _Toc524034540 \h </w:instrText>
        </w:r>
        <w:r>
          <w:rPr>
            <w:noProof/>
            <w:webHidden/>
          </w:rPr>
        </w:r>
        <w:r>
          <w:rPr>
            <w:noProof/>
            <w:webHidden/>
          </w:rPr>
          <w:fldChar w:fldCharType="separate"/>
        </w:r>
        <w:r>
          <w:rPr>
            <w:noProof/>
            <w:webHidden/>
          </w:rPr>
          <w:t>68</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41" w:history="1">
        <w:r w:rsidRPr="00C75CD7">
          <w:rPr>
            <w:rStyle w:val="Hipercze"/>
            <w:rFonts w:eastAsiaTheme="majorEastAsia"/>
            <w:noProof/>
          </w:rPr>
          <w:t>4.8.3.4</w:t>
        </w:r>
        <w:r>
          <w:rPr>
            <w:rFonts w:eastAsiaTheme="minorEastAsia" w:cstheme="minorBidi"/>
            <w:noProof/>
            <w:sz w:val="24"/>
            <w:szCs w:val="24"/>
          </w:rPr>
          <w:tab/>
        </w:r>
        <w:r w:rsidRPr="00C75CD7">
          <w:rPr>
            <w:rStyle w:val="Hipercze"/>
            <w:rFonts w:eastAsiaTheme="majorEastAsia"/>
            <w:noProof/>
          </w:rPr>
          <w:t>Lista połączeń</w:t>
        </w:r>
        <w:r>
          <w:rPr>
            <w:noProof/>
            <w:webHidden/>
          </w:rPr>
          <w:tab/>
        </w:r>
        <w:r>
          <w:rPr>
            <w:noProof/>
            <w:webHidden/>
          </w:rPr>
          <w:fldChar w:fldCharType="begin"/>
        </w:r>
        <w:r>
          <w:rPr>
            <w:noProof/>
            <w:webHidden/>
          </w:rPr>
          <w:instrText xml:space="preserve"> PAGEREF _Toc524034541 \h </w:instrText>
        </w:r>
        <w:r>
          <w:rPr>
            <w:noProof/>
            <w:webHidden/>
          </w:rPr>
        </w:r>
        <w:r>
          <w:rPr>
            <w:noProof/>
            <w:webHidden/>
          </w:rPr>
          <w:fldChar w:fldCharType="separate"/>
        </w:r>
        <w:r>
          <w:rPr>
            <w:noProof/>
            <w:webHidden/>
          </w:rPr>
          <w:t>69</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42" w:history="1">
        <w:r w:rsidRPr="00C75CD7">
          <w:rPr>
            <w:rStyle w:val="Hipercze"/>
            <w:rFonts w:eastAsiaTheme="majorEastAsia"/>
            <w:noProof/>
          </w:rPr>
          <w:t>4.8.3.5</w:t>
        </w:r>
        <w:r>
          <w:rPr>
            <w:rFonts w:eastAsiaTheme="minorEastAsia" w:cstheme="minorBidi"/>
            <w:noProof/>
            <w:sz w:val="24"/>
            <w:szCs w:val="24"/>
          </w:rPr>
          <w:tab/>
        </w:r>
        <w:r w:rsidRPr="00C75CD7">
          <w:rPr>
            <w:rStyle w:val="Hipercze"/>
            <w:rFonts w:eastAsiaTheme="majorEastAsia"/>
            <w:noProof/>
          </w:rPr>
          <w:t>Usuwanie połączenia</w:t>
        </w:r>
        <w:r>
          <w:rPr>
            <w:noProof/>
            <w:webHidden/>
          </w:rPr>
          <w:tab/>
        </w:r>
        <w:r>
          <w:rPr>
            <w:noProof/>
            <w:webHidden/>
          </w:rPr>
          <w:fldChar w:fldCharType="begin"/>
        </w:r>
        <w:r>
          <w:rPr>
            <w:noProof/>
            <w:webHidden/>
          </w:rPr>
          <w:instrText xml:space="preserve"> PAGEREF _Toc524034542 \h </w:instrText>
        </w:r>
        <w:r>
          <w:rPr>
            <w:noProof/>
            <w:webHidden/>
          </w:rPr>
        </w:r>
        <w:r>
          <w:rPr>
            <w:noProof/>
            <w:webHidden/>
          </w:rPr>
          <w:fldChar w:fldCharType="separate"/>
        </w:r>
        <w:r>
          <w:rPr>
            <w:noProof/>
            <w:webHidden/>
          </w:rPr>
          <w:t>70</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543" w:history="1">
        <w:r w:rsidRPr="00C75CD7">
          <w:rPr>
            <w:rStyle w:val="Hipercze"/>
            <w:rFonts w:eastAsiaTheme="majorEastAsia"/>
            <w:noProof/>
          </w:rPr>
          <w:t>4.9</w:t>
        </w:r>
        <w:r>
          <w:rPr>
            <w:rFonts w:eastAsiaTheme="minorEastAsia" w:cstheme="minorBidi"/>
            <w:b w:val="0"/>
            <w:bCs w:val="0"/>
            <w:noProof/>
            <w:sz w:val="24"/>
            <w:szCs w:val="24"/>
          </w:rPr>
          <w:tab/>
        </w:r>
        <w:r w:rsidRPr="00C75CD7">
          <w:rPr>
            <w:rStyle w:val="Hipercze"/>
            <w:rFonts w:eastAsiaTheme="majorEastAsia"/>
            <w:noProof/>
          </w:rPr>
          <w:t>Web API telemetrii</w:t>
        </w:r>
        <w:r>
          <w:rPr>
            <w:noProof/>
            <w:webHidden/>
          </w:rPr>
          <w:tab/>
        </w:r>
        <w:r>
          <w:rPr>
            <w:noProof/>
            <w:webHidden/>
          </w:rPr>
          <w:fldChar w:fldCharType="begin"/>
        </w:r>
        <w:r>
          <w:rPr>
            <w:noProof/>
            <w:webHidden/>
          </w:rPr>
          <w:instrText xml:space="preserve"> PAGEREF _Toc524034543 \h </w:instrText>
        </w:r>
        <w:r>
          <w:rPr>
            <w:noProof/>
            <w:webHidden/>
          </w:rPr>
        </w:r>
        <w:r>
          <w:rPr>
            <w:noProof/>
            <w:webHidden/>
          </w:rPr>
          <w:fldChar w:fldCharType="separate"/>
        </w:r>
        <w:r>
          <w:rPr>
            <w:noProof/>
            <w:webHidden/>
          </w:rPr>
          <w:t>71</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44" w:history="1">
        <w:r w:rsidRPr="00C75CD7">
          <w:rPr>
            <w:rStyle w:val="Hipercze"/>
            <w:rFonts w:eastAsiaTheme="majorEastAsia"/>
            <w:noProof/>
          </w:rPr>
          <w:t>4.9.1</w:t>
        </w:r>
        <w:r>
          <w:rPr>
            <w:rFonts w:eastAsiaTheme="minorEastAsia" w:cstheme="minorBidi"/>
            <w:noProof/>
            <w:sz w:val="24"/>
            <w:szCs w:val="24"/>
          </w:rPr>
          <w:tab/>
        </w:r>
        <w:r w:rsidRPr="00C75CD7">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_Toc524034544 \h </w:instrText>
        </w:r>
        <w:r>
          <w:rPr>
            <w:noProof/>
            <w:webHidden/>
          </w:rPr>
        </w:r>
        <w:r>
          <w:rPr>
            <w:noProof/>
            <w:webHidden/>
          </w:rPr>
          <w:fldChar w:fldCharType="separate"/>
        </w:r>
        <w:r>
          <w:rPr>
            <w:noProof/>
            <w:webHidden/>
          </w:rPr>
          <w:t>71</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45" w:history="1">
        <w:r w:rsidRPr="00C75CD7">
          <w:rPr>
            <w:rStyle w:val="Hipercze"/>
            <w:rFonts w:eastAsiaTheme="majorEastAsia"/>
            <w:noProof/>
          </w:rPr>
          <w:t>4.9.2</w:t>
        </w:r>
        <w:r>
          <w:rPr>
            <w:rFonts w:eastAsiaTheme="minorEastAsia" w:cstheme="minorBidi"/>
            <w:noProof/>
            <w:sz w:val="24"/>
            <w:szCs w:val="24"/>
          </w:rPr>
          <w:tab/>
        </w:r>
        <w:r w:rsidRPr="00C75CD7">
          <w:rPr>
            <w:rStyle w:val="Hipercze"/>
            <w:rFonts w:eastAsiaTheme="majorEastAsia"/>
            <w:noProof/>
          </w:rPr>
          <w:t>Funkcjonalność</w:t>
        </w:r>
        <w:r>
          <w:rPr>
            <w:noProof/>
            <w:webHidden/>
          </w:rPr>
          <w:tab/>
        </w:r>
        <w:r>
          <w:rPr>
            <w:noProof/>
            <w:webHidden/>
          </w:rPr>
          <w:fldChar w:fldCharType="begin"/>
        </w:r>
        <w:r>
          <w:rPr>
            <w:noProof/>
            <w:webHidden/>
          </w:rPr>
          <w:instrText xml:space="preserve"> PAGEREF _Toc524034545 \h </w:instrText>
        </w:r>
        <w:r>
          <w:rPr>
            <w:noProof/>
            <w:webHidden/>
          </w:rPr>
        </w:r>
        <w:r>
          <w:rPr>
            <w:noProof/>
            <w:webHidden/>
          </w:rPr>
          <w:fldChar w:fldCharType="separate"/>
        </w:r>
        <w:r>
          <w:rPr>
            <w:noProof/>
            <w:webHidden/>
          </w:rPr>
          <w:t>73</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46" w:history="1">
        <w:r w:rsidRPr="00C75CD7">
          <w:rPr>
            <w:rStyle w:val="Hipercze"/>
            <w:rFonts w:eastAsiaTheme="majorEastAsia"/>
            <w:noProof/>
          </w:rPr>
          <w:t>4.9.3</w:t>
        </w:r>
        <w:r>
          <w:rPr>
            <w:rFonts w:eastAsiaTheme="minorEastAsia" w:cstheme="minorBidi"/>
            <w:noProof/>
            <w:sz w:val="24"/>
            <w:szCs w:val="24"/>
          </w:rPr>
          <w:tab/>
        </w:r>
        <w:r w:rsidRPr="00C75CD7">
          <w:rPr>
            <w:rStyle w:val="Hipercze"/>
            <w:rFonts w:eastAsiaTheme="majorEastAsia"/>
            <w:noProof/>
          </w:rPr>
          <w:t>Format czasu</w:t>
        </w:r>
        <w:r>
          <w:rPr>
            <w:noProof/>
            <w:webHidden/>
          </w:rPr>
          <w:tab/>
        </w:r>
        <w:r>
          <w:rPr>
            <w:noProof/>
            <w:webHidden/>
          </w:rPr>
          <w:fldChar w:fldCharType="begin"/>
        </w:r>
        <w:r>
          <w:rPr>
            <w:noProof/>
            <w:webHidden/>
          </w:rPr>
          <w:instrText xml:space="preserve"> PAGEREF _Toc524034546 \h </w:instrText>
        </w:r>
        <w:r>
          <w:rPr>
            <w:noProof/>
            <w:webHidden/>
          </w:rPr>
        </w:r>
        <w:r>
          <w:rPr>
            <w:noProof/>
            <w:webHidden/>
          </w:rPr>
          <w:fldChar w:fldCharType="separate"/>
        </w:r>
        <w:r>
          <w:rPr>
            <w:noProof/>
            <w:webHidden/>
          </w:rPr>
          <w:t>75</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547" w:history="1">
        <w:r w:rsidRPr="00C75CD7">
          <w:rPr>
            <w:rStyle w:val="Hipercze"/>
            <w:rFonts w:eastAsiaTheme="majorEastAsia"/>
            <w:noProof/>
          </w:rPr>
          <w:t>4.10</w:t>
        </w:r>
        <w:r>
          <w:rPr>
            <w:rFonts w:eastAsiaTheme="minorEastAsia" w:cstheme="minorBidi"/>
            <w:b w:val="0"/>
            <w:bCs w:val="0"/>
            <w:noProof/>
            <w:sz w:val="24"/>
            <w:szCs w:val="24"/>
          </w:rPr>
          <w:tab/>
        </w:r>
        <w:r w:rsidRPr="00C75CD7">
          <w:rPr>
            <w:rStyle w:val="Hipercze"/>
            <w:rFonts w:eastAsiaTheme="majorEastAsia"/>
            <w:noProof/>
          </w:rPr>
          <w:t>Web API tokenów oraz uwierzytelnianie</w:t>
        </w:r>
        <w:r>
          <w:rPr>
            <w:noProof/>
            <w:webHidden/>
          </w:rPr>
          <w:tab/>
        </w:r>
        <w:r>
          <w:rPr>
            <w:noProof/>
            <w:webHidden/>
          </w:rPr>
          <w:fldChar w:fldCharType="begin"/>
        </w:r>
        <w:r>
          <w:rPr>
            <w:noProof/>
            <w:webHidden/>
          </w:rPr>
          <w:instrText xml:space="preserve"> PAGEREF _Toc524034547 \h </w:instrText>
        </w:r>
        <w:r>
          <w:rPr>
            <w:noProof/>
            <w:webHidden/>
          </w:rPr>
        </w:r>
        <w:r>
          <w:rPr>
            <w:noProof/>
            <w:webHidden/>
          </w:rPr>
          <w:fldChar w:fldCharType="separate"/>
        </w:r>
        <w:r>
          <w:rPr>
            <w:noProof/>
            <w:webHidden/>
          </w:rPr>
          <w:t>76</w:t>
        </w:r>
        <w:r>
          <w:rPr>
            <w:noProof/>
            <w:webHidden/>
          </w:rPr>
          <w:fldChar w:fldCharType="end"/>
        </w:r>
      </w:hyperlink>
    </w:p>
    <w:p w:rsidR="00B33A29" w:rsidRDefault="00B33A29">
      <w:pPr>
        <w:pStyle w:val="Spistreci3"/>
        <w:tabs>
          <w:tab w:val="left" w:pos="1200"/>
          <w:tab w:val="right" w:leader="dot" w:pos="9062"/>
        </w:tabs>
        <w:rPr>
          <w:rFonts w:eastAsiaTheme="minorEastAsia" w:cstheme="minorBidi"/>
          <w:noProof/>
          <w:sz w:val="24"/>
          <w:szCs w:val="24"/>
        </w:rPr>
      </w:pPr>
      <w:hyperlink w:anchor="_Toc524034548" w:history="1">
        <w:r w:rsidRPr="00C75CD7">
          <w:rPr>
            <w:rStyle w:val="Hipercze"/>
            <w:rFonts w:eastAsiaTheme="majorEastAsia"/>
            <w:noProof/>
          </w:rPr>
          <w:t>4.10.1</w:t>
        </w:r>
        <w:r>
          <w:rPr>
            <w:rFonts w:eastAsiaTheme="minorEastAsia" w:cstheme="minorBidi"/>
            <w:noProof/>
            <w:sz w:val="24"/>
            <w:szCs w:val="24"/>
          </w:rPr>
          <w:tab/>
        </w:r>
        <w:r w:rsidRPr="00C75CD7">
          <w:rPr>
            <w:rStyle w:val="Hipercze"/>
            <w:rFonts w:eastAsiaTheme="majorEastAsia"/>
            <w:noProof/>
          </w:rPr>
          <w:t>Tokeny JWT</w:t>
        </w:r>
        <w:r>
          <w:rPr>
            <w:noProof/>
            <w:webHidden/>
          </w:rPr>
          <w:tab/>
        </w:r>
        <w:r>
          <w:rPr>
            <w:noProof/>
            <w:webHidden/>
          </w:rPr>
          <w:fldChar w:fldCharType="begin"/>
        </w:r>
        <w:r>
          <w:rPr>
            <w:noProof/>
            <w:webHidden/>
          </w:rPr>
          <w:instrText xml:space="preserve"> PAGEREF _Toc524034548 \h </w:instrText>
        </w:r>
        <w:r>
          <w:rPr>
            <w:noProof/>
            <w:webHidden/>
          </w:rPr>
        </w:r>
        <w:r>
          <w:rPr>
            <w:noProof/>
            <w:webHidden/>
          </w:rPr>
          <w:fldChar w:fldCharType="separate"/>
        </w:r>
        <w:r>
          <w:rPr>
            <w:noProof/>
            <w:webHidden/>
          </w:rPr>
          <w:t>76</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49" w:history="1">
        <w:r w:rsidRPr="00C75CD7">
          <w:rPr>
            <w:rStyle w:val="Hipercze"/>
            <w:rFonts w:eastAsiaTheme="majorEastAsia"/>
            <w:noProof/>
          </w:rPr>
          <w:t>4.10.1.1</w:t>
        </w:r>
        <w:r>
          <w:rPr>
            <w:rFonts w:eastAsiaTheme="minorEastAsia" w:cstheme="minorBidi"/>
            <w:noProof/>
            <w:sz w:val="24"/>
            <w:szCs w:val="24"/>
          </w:rPr>
          <w:tab/>
        </w:r>
        <w:r w:rsidRPr="00C75CD7">
          <w:rPr>
            <w:rStyle w:val="Hipercze"/>
            <w:rFonts w:eastAsiaTheme="majorEastAsia"/>
            <w:noProof/>
          </w:rPr>
          <w:t>Zasada wykorzystania JWT</w:t>
        </w:r>
        <w:r>
          <w:rPr>
            <w:noProof/>
            <w:webHidden/>
          </w:rPr>
          <w:tab/>
        </w:r>
        <w:r>
          <w:rPr>
            <w:noProof/>
            <w:webHidden/>
          </w:rPr>
          <w:fldChar w:fldCharType="begin"/>
        </w:r>
        <w:r>
          <w:rPr>
            <w:noProof/>
            <w:webHidden/>
          </w:rPr>
          <w:instrText xml:space="preserve"> PAGEREF _Toc524034549 \h </w:instrText>
        </w:r>
        <w:r>
          <w:rPr>
            <w:noProof/>
            <w:webHidden/>
          </w:rPr>
        </w:r>
        <w:r>
          <w:rPr>
            <w:noProof/>
            <w:webHidden/>
          </w:rPr>
          <w:fldChar w:fldCharType="separate"/>
        </w:r>
        <w:r>
          <w:rPr>
            <w:noProof/>
            <w:webHidden/>
          </w:rPr>
          <w:t>76</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50" w:history="1">
        <w:r w:rsidRPr="00C75CD7">
          <w:rPr>
            <w:rStyle w:val="Hipercze"/>
            <w:rFonts w:eastAsiaTheme="majorEastAsia"/>
            <w:noProof/>
          </w:rPr>
          <w:t>4.10.1.2</w:t>
        </w:r>
        <w:r>
          <w:rPr>
            <w:rFonts w:eastAsiaTheme="minorEastAsia" w:cstheme="minorBidi"/>
            <w:noProof/>
            <w:sz w:val="24"/>
            <w:szCs w:val="24"/>
          </w:rPr>
          <w:tab/>
        </w:r>
        <w:r w:rsidRPr="00C75CD7">
          <w:rPr>
            <w:rStyle w:val="Hipercze"/>
            <w:rFonts w:eastAsiaTheme="majorEastAsia"/>
            <w:noProof/>
          </w:rPr>
          <w:t>Generowanie JWT</w:t>
        </w:r>
        <w:r>
          <w:rPr>
            <w:noProof/>
            <w:webHidden/>
          </w:rPr>
          <w:tab/>
        </w:r>
        <w:r>
          <w:rPr>
            <w:noProof/>
            <w:webHidden/>
          </w:rPr>
          <w:fldChar w:fldCharType="begin"/>
        </w:r>
        <w:r>
          <w:rPr>
            <w:noProof/>
            <w:webHidden/>
          </w:rPr>
          <w:instrText xml:space="preserve"> PAGEREF _Toc524034550 \h </w:instrText>
        </w:r>
        <w:r>
          <w:rPr>
            <w:noProof/>
            <w:webHidden/>
          </w:rPr>
        </w:r>
        <w:r>
          <w:rPr>
            <w:noProof/>
            <w:webHidden/>
          </w:rPr>
          <w:fldChar w:fldCharType="separate"/>
        </w:r>
        <w:r>
          <w:rPr>
            <w:noProof/>
            <w:webHidden/>
          </w:rPr>
          <w:t>77</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51" w:history="1">
        <w:r w:rsidRPr="00C75CD7">
          <w:rPr>
            <w:rStyle w:val="Hipercze"/>
            <w:rFonts w:eastAsiaTheme="majorEastAsia"/>
            <w:noProof/>
          </w:rPr>
          <w:t>4.10.1.3</w:t>
        </w:r>
        <w:r>
          <w:rPr>
            <w:rFonts w:eastAsiaTheme="minorEastAsia" w:cstheme="minorBidi"/>
            <w:noProof/>
            <w:sz w:val="24"/>
            <w:szCs w:val="24"/>
          </w:rPr>
          <w:tab/>
        </w:r>
        <w:r w:rsidRPr="00C75CD7">
          <w:rPr>
            <w:rStyle w:val="Hipercze"/>
            <w:rFonts w:eastAsiaTheme="majorEastAsia"/>
            <w:noProof/>
          </w:rPr>
          <w:t>Uwierzytelnienie użytkownika</w:t>
        </w:r>
        <w:r>
          <w:rPr>
            <w:noProof/>
            <w:webHidden/>
          </w:rPr>
          <w:tab/>
        </w:r>
        <w:r>
          <w:rPr>
            <w:noProof/>
            <w:webHidden/>
          </w:rPr>
          <w:fldChar w:fldCharType="begin"/>
        </w:r>
        <w:r>
          <w:rPr>
            <w:noProof/>
            <w:webHidden/>
          </w:rPr>
          <w:instrText xml:space="preserve"> PAGEREF _Toc524034551 \h </w:instrText>
        </w:r>
        <w:r>
          <w:rPr>
            <w:noProof/>
            <w:webHidden/>
          </w:rPr>
        </w:r>
        <w:r>
          <w:rPr>
            <w:noProof/>
            <w:webHidden/>
          </w:rPr>
          <w:fldChar w:fldCharType="separate"/>
        </w:r>
        <w:r>
          <w:rPr>
            <w:noProof/>
            <w:webHidden/>
          </w:rPr>
          <w:t>79</w:t>
        </w:r>
        <w:r>
          <w:rPr>
            <w:noProof/>
            <w:webHidden/>
          </w:rPr>
          <w:fldChar w:fldCharType="end"/>
        </w:r>
      </w:hyperlink>
    </w:p>
    <w:p w:rsidR="00B33A29" w:rsidRDefault="00B33A29">
      <w:pPr>
        <w:pStyle w:val="Spistreci3"/>
        <w:tabs>
          <w:tab w:val="left" w:pos="1200"/>
          <w:tab w:val="right" w:leader="dot" w:pos="9062"/>
        </w:tabs>
        <w:rPr>
          <w:rFonts w:eastAsiaTheme="minorEastAsia" w:cstheme="minorBidi"/>
          <w:noProof/>
          <w:sz w:val="24"/>
          <w:szCs w:val="24"/>
        </w:rPr>
      </w:pPr>
      <w:hyperlink w:anchor="_Toc524034552" w:history="1">
        <w:r w:rsidRPr="00C75CD7">
          <w:rPr>
            <w:rStyle w:val="Hipercze"/>
            <w:rFonts w:eastAsiaTheme="majorEastAsia"/>
            <w:noProof/>
          </w:rPr>
          <w:t>4.10.2</w:t>
        </w:r>
        <w:r>
          <w:rPr>
            <w:rFonts w:eastAsiaTheme="minorEastAsia" w:cstheme="minorBidi"/>
            <w:noProof/>
            <w:sz w:val="24"/>
            <w:szCs w:val="24"/>
          </w:rPr>
          <w:tab/>
        </w:r>
        <w:r w:rsidRPr="00C75CD7">
          <w:rPr>
            <w:rStyle w:val="Hipercze"/>
            <w:rFonts w:eastAsiaTheme="majorEastAsia"/>
            <w:noProof/>
          </w:rPr>
          <w:t>Obsługa tokenów przez główne Web API</w:t>
        </w:r>
        <w:r>
          <w:rPr>
            <w:noProof/>
            <w:webHidden/>
          </w:rPr>
          <w:tab/>
        </w:r>
        <w:r>
          <w:rPr>
            <w:noProof/>
            <w:webHidden/>
          </w:rPr>
          <w:fldChar w:fldCharType="begin"/>
        </w:r>
        <w:r>
          <w:rPr>
            <w:noProof/>
            <w:webHidden/>
          </w:rPr>
          <w:instrText xml:space="preserve"> PAGEREF _Toc524034552 \h </w:instrText>
        </w:r>
        <w:r>
          <w:rPr>
            <w:noProof/>
            <w:webHidden/>
          </w:rPr>
        </w:r>
        <w:r>
          <w:rPr>
            <w:noProof/>
            <w:webHidden/>
          </w:rPr>
          <w:fldChar w:fldCharType="separate"/>
        </w:r>
        <w:r>
          <w:rPr>
            <w:noProof/>
            <w:webHidden/>
          </w:rPr>
          <w:t>80</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53" w:history="1">
        <w:r w:rsidRPr="00C75CD7">
          <w:rPr>
            <w:rStyle w:val="Hipercze"/>
            <w:rFonts w:eastAsiaTheme="majorEastAsia"/>
            <w:noProof/>
          </w:rPr>
          <w:t>4.10.2.1</w:t>
        </w:r>
        <w:r>
          <w:rPr>
            <w:rFonts w:eastAsiaTheme="minorEastAsia" w:cstheme="minorBidi"/>
            <w:noProof/>
            <w:sz w:val="24"/>
            <w:szCs w:val="24"/>
          </w:rPr>
          <w:tab/>
        </w:r>
        <w:r w:rsidRPr="00C75CD7">
          <w:rPr>
            <w:rStyle w:val="Hipercze"/>
            <w:rFonts w:eastAsiaTheme="majorEastAsia"/>
            <w:noProof/>
          </w:rPr>
          <w:t>Web API urządzeń</w:t>
        </w:r>
        <w:r>
          <w:rPr>
            <w:noProof/>
            <w:webHidden/>
          </w:rPr>
          <w:tab/>
        </w:r>
        <w:r>
          <w:rPr>
            <w:noProof/>
            <w:webHidden/>
          </w:rPr>
          <w:fldChar w:fldCharType="begin"/>
        </w:r>
        <w:r>
          <w:rPr>
            <w:noProof/>
            <w:webHidden/>
          </w:rPr>
          <w:instrText xml:space="preserve"> PAGEREF _Toc524034553 \h </w:instrText>
        </w:r>
        <w:r>
          <w:rPr>
            <w:noProof/>
            <w:webHidden/>
          </w:rPr>
        </w:r>
        <w:r>
          <w:rPr>
            <w:noProof/>
            <w:webHidden/>
          </w:rPr>
          <w:fldChar w:fldCharType="separate"/>
        </w:r>
        <w:r>
          <w:rPr>
            <w:noProof/>
            <w:webHidden/>
          </w:rPr>
          <w:t>80</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54" w:history="1">
        <w:r w:rsidRPr="00C75CD7">
          <w:rPr>
            <w:rStyle w:val="Hipercze"/>
            <w:rFonts w:eastAsiaTheme="majorEastAsia"/>
            <w:noProof/>
          </w:rPr>
          <w:t>4.10.2.2</w:t>
        </w:r>
        <w:r>
          <w:rPr>
            <w:rFonts w:eastAsiaTheme="minorEastAsia" w:cstheme="minorBidi"/>
            <w:noProof/>
            <w:sz w:val="24"/>
            <w:szCs w:val="24"/>
          </w:rPr>
          <w:tab/>
        </w:r>
        <w:r w:rsidRPr="00C75CD7">
          <w:rPr>
            <w:rStyle w:val="Hipercze"/>
            <w:rFonts w:eastAsiaTheme="majorEastAsia"/>
            <w:noProof/>
          </w:rPr>
          <w:t>Web API telemetrii</w:t>
        </w:r>
        <w:r>
          <w:rPr>
            <w:noProof/>
            <w:webHidden/>
          </w:rPr>
          <w:tab/>
        </w:r>
        <w:r>
          <w:rPr>
            <w:noProof/>
            <w:webHidden/>
          </w:rPr>
          <w:fldChar w:fldCharType="begin"/>
        </w:r>
        <w:r>
          <w:rPr>
            <w:noProof/>
            <w:webHidden/>
          </w:rPr>
          <w:instrText xml:space="preserve"> PAGEREF _Toc524034554 \h </w:instrText>
        </w:r>
        <w:r>
          <w:rPr>
            <w:noProof/>
            <w:webHidden/>
          </w:rPr>
        </w:r>
        <w:r>
          <w:rPr>
            <w:noProof/>
            <w:webHidden/>
          </w:rPr>
          <w:fldChar w:fldCharType="separate"/>
        </w:r>
        <w:r>
          <w:rPr>
            <w:noProof/>
            <w:webHidden/>
          </w:rPr>
          <w:t>83</w:t>
        </w:r>
        <w:r>
          <w:rPr>
            <w:noProof/>
            <w:webHidden/>
          </w:rPr>
          <w:fldChar w:fldCharType="end"/>
        </w:r>
      </w:hyperlink>
    </w:p>
    <w:p w:rsidR="00B33A29" w:rsidRDefault="00B33A29">
      <w:pPr>
        <w:pStyle w:val="Spistreci3"/>
        <w:tabs>
          <w:tab w:val="left" w:pos="1200"/>
          <w:tab w:val="right" w:leader="dot" w:pos="9062"/>
        </w:tabs>
        <w:rPr>
          <w:rFonts w:eastAsiaTheme="minorEastAsia" w:cstheme="minorBidi"/>
          <w:noProof/>
          <w:sz w:val="24"/>
          <w:szCs w:val="24"/>
        </w:rPr>
      </w:pPr>
      <w:hyperlink w:anchor="_Toc524034555" w:history="1">
        <w:r w:rsidRPr="00C75CD7">
          <w:rPr>
            <w:rStyle w:val="Hipercze"/>
            <w:rFonts w:eastAsiaTheme="majorEastAsia"/>
            <w:noProof/>
          </w:rPr>
          <w:t>4.10.3</w:t>
        </w:r>
        <w:r>
          <w:rPr>
            <w:rFonts w:eastAsiaTheme="minorEastAsia" w:cstheme="minorBidi"/>
            <w:noProof/>
            <w:sz w:val="24"/>
            <w:szCs w:val="24"/>
          </w:rPr>
          <w:tab/>
        </w:r>
        <w:r w:rsidRPr="00C75CD7">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_Toc524034555 \h </w:instrText>
        </w:r>
        <w:r>
          <w:rPr>
            <w:noProof/>
            <w:webHidden/>
          </w:rPr>
        </w:r>
        <w:r>
          <w:rPr>
            <w:noProof/>
            <w:webHidden/>
          </w:rPr>
          <w:fldChar w:fldCharType="separate"/>
        </w:r>
        <w:r>
          <w:rPr>
            <w:noProof/>
            <w:webHidden/>
          </w:rPr>
          <w:t>84</w:t>
        </w:r>
        <w:r>
          <w:rPr>
            <w:noProof/>
            <w:webHidden/>
          </w:rPr>
          <w:fldChar w:fldCharType="end"/>
        </w:r>
      </w:hyperlink>
    </w:p>
    <w:p w:rsidR="00B33A29" w:rsidRDefault="00B33A29">
      <w:pPr>
        <w:pStyle w:val="Spistreci3"/>
        <w:tabs>
          <w:tab w:val="left" w:pos="1200"/>
          <w:tab w:val="right" w:leader="dot" w:pos="9062"/>
        </w:tabs>
        <w:rPr>
          <w:rFonts w:eastAsiaTheme="minorEastAsia" w:cstheme="minorBidi"/>
          <w:noProof/>
          <w:sz w:val="24"/>
          <w:szCs w:val="24"/>
        </w:rPr>
      </w:pPr>
      <w:hyperlink w:anchor="_Toc524034556" w:history="1">
        <w:r w:rsidRPr="00C75CD7">
          <w:rPr>
            <w:rStyle w:val="Hipercze"/>
            <w:rFonts w:eastAsiaTheme="majorEastAsia"/>
            <w:noProof/>
          </w:rPr>
          <w:t>4.10.4</w:t>
        </w:r>
        <w:r>
          <w:rPr>
            <w:rFonts w:eastAsiaTheme="minorEastAsia" w:cstheme="minorBidi"/>
            <w:noProof/>
            <w:sz w:val="24"/>
            <w:szCs w:val="24"/>
          </w:rPr>
          <w:tab/>
        </w:r>
        <w:r w:rsidRPr="00C75CD7">
          <w:rPr>
            <w:rStyle w:val="Hipercze"/>
            <w:rFonts w:eastAsiaTheme="majorEastAsia"/>
            <w:noProof/>
          </w:rPr>
          <w:t>Punkt dostępowy</w:t>
        </w:r>
        <w:r>
          <w:rPr>
            <w:noProof/>
            <w:webHidden/>
          </w:rPr>
          <w:tab/>
        </w:r>
        <w:r>
          <w:rPr>
            <w:noProof/>
            <w:webHidden/>
          </w:rPr>
          <w:fldChar w:fldCharType="begin"/>
        </w:r>
        <w:r>
          <w:rPr>
            <w:noProof/>
            <w:webHidden/>
          </w:rPr>
          <w:instrText xml:space="preserve"> PAGEREF _Toc524034556 \h </w:instrText>
        </w:r>
        <w:r>
          <w:rPr>
            <w:noProof/>
            <w:webHidden/>
          </w:rPr>
        </w:r>
        <w:r>
          <w:rPr>
            <w:noProof/>
            <w:webHidden/>
          </w:rPr>
          <w:fldChar w:fldCharType="separate"/>
        </w:r>
        <w:r>
          <w:rPr>
            <w:noProof/>
            <w:webHidden/>
          </w:rPr>
          <w:t>85</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557" w:history="1">
        <w:r w:rsidRPr="00C75CD7">
          <w:rPr>
            <w:rStyle w:val="Hipercze"/>
            <w:rFonts w:eastAsiaTheme="majorEastAsia"/>
            <w:noProof/>
          </w:rPr>
          <w:t>4.11</w:t>
        </w:r>
        <w:r>
          <w:rPr>
            <w:rFonts w:eastAsiaTheme="minorEastAsia" w:cstheme="minorBidi"/>
            <w:b w:val="0"/>
            <w:bCs w:val="0"/>
            <w:noProof/>
            <w:sz w:val="24"/>
            <w:szCs w:val="24"/>
          </w:rPr>
          <w:tab/>
        </w:r>
        <w:r w:rsidRPr="00C75CD7">
          <w:rPr>
            <w:rStyle w:val="Hipercze"/>
            <w:rFonts w:eastAsiaTheme="majorEastAsia"/>
            <w:noProof/>
          </w:rPr>
          <w:t>Aplikacja kliencka</w:t>
        </w:r>
        <w:r>
          <w:rPr>
            <w:noProof/>
            <w:webHidden/>
          </w:rPr>
          <w:tab/>
        </w:r>
        <w:r>
          <w:rPr>
            <w:noProof/>
            <w:webHidden/>
          </w:rPr>
          <w:fldChar w:fldCharType="begin"/>
        </w:r>
        <w:r>
          <w:rPr>
            <w:noProof/>
            <w:webHidden/>
          </w:rPr>
          <w:instrText xml:space="preserve"> PAGEREF _Toc524034557 \h </w:instrText>
        </w:r>
        <w:r>
          <w:rPr>
            <w:noProof/>
            <w:webHidden/>
          </w:rPr>
        </w:r>
        <w:r>
          <w:rPr>
            <w:noProof/>
            <w:webHidden/>
          </w:rPr>
          <w:fldChar w:fldCharType="separate"/>
        </w:r>
        <w:r>
          <w:rPr>
            <w:noProof/>
            <w:webHidden/>
          </w:rPr>
          <w:t>85</w:t>
        </w:r>
        <w:r>
          <w:rPr>
            <w:noProof/>
            <w:webHidden/>
          </w:rPr>
          <w:fldChar w:fldCharType="end"/>
        </w:r>
      </w:hyperlink>
    </w:p>
    <w:p w:rsidR="00B33A29" w:rsidRDefault="00B33A29">
      <w:pPr>
        <w:pStyle w:val="Spistreci3"/>
        <w:tabs>
          <w:tab w:val="left" w:pos="1200"/>
          <w:tab w:val="right" w:leader="dot" w:pos="9062"/>
        </w:tabs>
        <w:rPr>
          <w:rFonts w:eastAsiaTheme="minorEastAsia" w:cstheme="minorBidi"/>
          <w:noProof/>
          <w:sz w:val="24"/>
          <w:szCs w:val="24"/>
        </w:rPr>
      </w:pPr>
      <w:hyperlink w:anchor="_Toc524034558" w:history="1">
        <w:r w:rsidRPr="00C75CD7">
          <w:rPr>
            <w:rStyle w:val="Hipercze"/>
            <w:rFonts w:eastAsiaTheme="majorEastAsia"/>
            <w:noProof/>
          </w:rPr>
          <w:t>4.11.1</w:t>
        </w:r>
        <w:r>
          <w:rPr>
            <w:rFonts w:eastAsiaTheme="minorEastAsia" w:cstheme="minorBidi"/>
            <w:noProof/>
            <w:sz w:val="24"/>
            <w:szCs w:val="24"/>
          </w:rPr>
          <w:tab/>
        </w:r>
        <w:r w:rsidRPr="00C75CD7">
          <w:rPr>
            <w:rStyle w:val="Hipercze"/>
            <w:rFonts w:eastAsiaTheme="majorEastAsia"/>
            <w:noProof/>
          </w:rPr>
          <w:t>Wybór technologii</w:t>
        </w:r>
        <w:r>
          <w:rPr>
            <w:noProof/>
            <w:webHidden/>
          </w:rPr>
          <w:tab/>
        </w:r>
        <w:r>
          <w:rPr>
            <w:noProof/>
            <w:webHidden/>
          </w:rPr>
          <w:fldChar w:fldCharType="begin"/>
        </w:r>
        <w:r>
          <w:rPr>
            <w:noProof/>
            <w:webHidden/>
          </w:rPr>
          <w:instrText xml:space="preserve"> PAGEREF _Toc524034558 \h </w:instrText>
        </w:r>
        <w:r>
          <w:rPr>
            <w:noProof/>
            <w:webHidden/>
          </w:rPr>
        </w:r>
        <w:r>
          <w:rPr>
            <w:noProof/>
            <w:webHidden/>
          </w:rPr>
          <w:fldChar w:fldCharType="separate"/>
        </w:r>
        <w:r>
          <w:rPr>
            <w:noProof/>
            <w:webHidden/>
          </w:rPr>
          <w:t>86</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59" w:history="1">
        <w:r w:rsidRPr="00C75CD7">
          <w:rPr>
            <w:rStyle w:val="Hipercze"/>
            <w:rFonts w:eastAsiaTheme="majorEastAsia"/>
            <w:noProof/>
          </w:rPr>
          <w:t>4.11.1.1</w:t>
        </w:r>
        <w:r>
          <w:rPr>
            <w:rFonts w:eastAsiaTheme="minorEastAsia" w:cstheme="minorBidi"/>
            <w:noProof/>
            <w:sz w:val="24"/>
            <w:szCs w:val="24"/>
          </w:rPr>
          <w:tab/>
        </w:r>
        <w:r w:rsidRPr="00C75CD7">
          <w:rPr>
            <w:rStyle w:val="Hipercze"/>
            <w:rFonts w:eastAsiaTheme="majorEastAsia"/>
            <w:noProof/>
          </w:rPr>
          <w:t>Angular</w:t>
        </w:r>
        <w:r>
          <w:rPr>
            <w:noProof/>
            <w:webHidden/>
          </w:rPr>
          <w:tab/>
        </w:r>
        <w:r>
          <w:rPr>
            <w:noProof/>
            <w:webHidden/>
          </w:rPr>
          <w:fldChar w:fldCharType="begin"/>
        </w:r>
        <w:r>
          <w:rPr>
            <w:noProof/>
            <w:webHidden/>
          </w:rPr>
          <w:instrText xml:space="preserve"> PAGEREF _Toc524034559 \h </w:instrText>
        </w:r>
        <w:r>
          <w:rPr>
            <w:noProof/>
            <w:webHidden/>
          </w:rPr>
        </w:r>
        <w:r>
          <w:rPr>
            <w:noProof/>
            <w:webHidden/>
          </w:rPr>
          <w:fldChar w:fldCharType="separate"/>
        </w:r>
        <w:r>
          <w:rPr>
            <w:noProof/>
            <w:webHidden/>
          </w:rPr>
          <w:t>88</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60" w:history="1">
        <w:r w:rsidRPr="00C75CD7">
          <w:rPr>
            <w:rStyle w:val="Hipercze"/>
            <w:rFonts w:eastAsiaTheme="majorEastAsia"/>
            <w:noProof/>
          </w:rPr>
          <w:t>4.11.1.2</w:t>
        </w:r>
        <w:r>
          <w:rPr>
            <w:rFonts w:eastAsiaTheme="minorEastAsia" w:cstheme="minorBidi"/>
            <w:noProof/>
            <w:sz w:val="24"/>
            <w:szCs w:val="24"/>
          </w:rPr>
          <w:tab/>
        </w:r>
        <w:r w:rsidRPr="00C75CD7">
          <w:rPr>
            <w:rStyle w:val="Hipercze"/>
            <w:rFonts w:eastAsiaTheme="majorEastAsia"/>
            <w:noProof/>
          </w:rPr>
          <w:t>TypeScript</w:t>
        </w:r>
        <w:r>
          <w:rPr>
            <w:noProof/>
            <w:webHidden/>
          </w:rPr>
          <w:tab/>
        </w:r>
        <w:r>
          <w:rPr>
            <w:noProof/>
            <w:webHidden/>
          </w:rPr>
          <w:fldChar w:fldCharType="begin"/>
        </w:r>
        <w:r>
          <w:rPr>
            <w:noProof/>
            <w:webHidden/>
          </w:rPr>
          <w:instrText xml:space="preserve"> PAGEREF _Toc524034560 \h </w:instrText>
        </w:r>
        <w:r>
          <w:rPr>
            <w:noProof/>
            <w:webHidden/>
          </w:rPr>
        </w:r>
        <w:r>
          <w:rPr>
            <w:noProof/>
            <w:webHidden/>
          </w:rPr>
          <w:fldChar w:fldCharType="separate"/>
        </w:r>
        <w:r>
          <w:rPr>
            <w:noProof/>
            <w:webHidden/>
          </w:rPr>
          <w:t>89</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61" w:history="1">
        <w:r w:rsidRPr="00C75CD7">
          <w:rPr>
            <w:rStyle w:val="Hipercze"/>
            <w:rFonts w:eastAsiaTheme="majorEastAsia"/>
            <w:noProof/>
          </w:rPr>
          <w:t>4.11.1.3</w:t>
        </w:r>
        <w:r>
          <w:rPr>
            <w:rFonts w:eastAsiaTheme="minorEastAsia" w:cstheme="minorBidi"/>
            <w:noProof/>
            <w:sz w:val="24"/>
            <w:szCs w:val="24"/>
          </w:rPr>
          <w:tab/>
        </w:r>
        <w:r w:rsidRPr="00C75CD7">
          <w:rPr>
            <w:rStyle w:val="Hipercze"/>
            <w:rFonts w:eastAsiaTheme="majorEastAsia"/>
            <w:noProof/>
          </w:rPr>
          <w:t>Semantic UI</w:t>
        </w:r>
        <w:r>
          <w:rPr>
            <w:noProof/>
            <w:webHidden/>
          </w:rPr>
          <w:tab/>
        </w:r>
        <w:r>
          <w:rPr>
            <w:noProof/>
            <w:webHidden/>
          </w:rPr>
          <w:fldChar w:fldCharType="begin"/>
        </w:r>
        <w:r>
          <w:rPr>
            <w:noProof/>
            <w:webHidden/>
          </w:rPr>
          <w:instrText xml:space="preserve"> PAGEREF _Toc524034561 \h </w:instrText>
        </w:r>
        <w:r>
          <w:rPr>
            <w:noProof/>
            <w:webHidden/>
          </w:rPr>
        </w:r>
        <w:r>
          <w:rPr>
            <w:noProof/>
            <w:webHidden/>
          </w:rPr>
          <w:fldChar w:fldCharType="separate"/>
        </w:r>
        <w:r>
          <w:rPr>
            <w:noProof/>
            <w:webHidden/>
          </w:rPr>
          <w:t>90</w:t>
        </w:r>
        <w:r>
          <w:rPr>
            <w:noProof/>
            <w:webHidden/>
          </w:rPr>
          <w:fldChar w:fldCharType="end"/>
        </w:r>
      </w:hyperlink>
    </w:p>
    <w:p w:rsidR="00B33A29" w:rsidRDefault="00B33A29">
      <w:pPr>
        <w:pStyle w:val="Spistreci3"/>
        <w:tabs>
          <w:tab w:val="left" w:pos="1200"/>
          <w:tab w:val="right" w:leader="dot" w:pos="9062"/>
        </w:tabs>
        <w:rPr>
          <w:rFonts w:eastAsiaTheme="minorEastAsia" w:cstheme="minorBidi"/>
          <w:noProof/>
          <w:sz w:val="24"/>
          <w:szCs w:val="24"/>
        </w:rPr>
      </w:pPr>
      <w:hyperlink w:anchor="_Toc524034562" w:history="1">
        <w:r w:rsidRPr="00C75CD7">
          <w:rPr>
            <w:rStyle w:val="Hipercze"/>
            <w:rFonts w:eastAsiaTheme="majorEastAsia"/>
            <w:noProof/>
          </w:rPr>
          <w:t>4.11.2</w:t>
        </w:r>
        <w:r>
          <w:rPr>
            <w:rFonts w:eastAsiaTheme="minorEastAsia" w:cstheme="minorBidi"/>
            <w:noProof/>
            <w:sz w:val="24"/>
            <w:szCs w:val="24"/>
          </w:rPr>
          <w:tab/>
        </w:r>
        <w:r w:rsidRPr="00C75CD7">
          <w:rPr>
            <w:rStyle w:val="Hipercze"/>
            <w:rFonts w:eastAsiaTheme="majorEastAsia"/>
            <w:noProof/>
          </w:rPr>
          <w:t>Zrzuty ekranu</w:t>
        </w:r>
        <w:r>
          <w:rPr>
            <w:noProof/>
            <w:webHidden/>
          </w:rPr>
          <w:tab/>
        </w:r>
        <w:r>
          <w:rPr>
            <w:noProof/>
            <w:webHidden/>
          </w:rPr>
          <w:fldChar w:fldCharType="begin"/>
        </w:r>
        <w:r>
          <w:rPr>
            <w:noProof/>
            <w:webHidden/>
          </w:rPr>
          <w:instrText xml:space="preserve"> PAGEREF _Toc524034562 \h </w:instrText>
        </w:r>
        <w:r>
          <w:rPr>
            <w:noProof/>
            <w:webHidden/>
          </w:rPr>
        </w:r>
        <w:r>
          <w:rPr>
            <w:noProof/>
            <w:webHidden/>
          </w:rPr>
          <w:fldChar w:fldCharType="separate"/>
        </w:r>
        <w:r>
          <w:rPr>
            <w:noProof/>
            <w:webHidden/>
          </w:rPr>
          <w:t>91</w:t>
        </w:r>
        <w:r>
          <w:rPr>
            <w:noProof/>
            <w:webHidden/>
          </w:rPr>
          <w:fldChar w:fldCharType="end"/>
        </w:r>
      </w:hyperlink>
    </w:p>
    <w:p w:rsidR="00B33A29" w:rsidRDefault="00B33A29">
      <w:pPr>
        <w:pStyle w:val="Spistreci3"/>
        <w:tabs>
          <w:tab w:val="left" w:pos="1200"/>
          <w:tab w:val="right" w:leader="dot" w:pos="9062"/>
        </w:tabs>
        <w:rPr>
          <w:rFonts w:eastAsiaTheme="minorEastAsia" w:cstheme="minorBidi"/>
          <w:noProof/>
          <w:sz w:val="24"/>
          <w:szCs w:val="24"/>
        </w:rPr>
      </w:pPr>
      <w:hyperlink w:anchor="_Toc524034563" w:history="1">
        <w:r w:rsidRPr="00C75CD7">
          <w:rPr>
            <w:rStyle w:val="Hipercze"/>
            <w:rFonts w:eastAsiaTheme="majorEastAsia"/>
            <w:noProof/>
          </w:rPr>
          <w:t>4.11.3</w:t>
        </w:r>
        <w:r>
          <w:rPr>
            <w:rFonts w:eastAsiaTheme="minorEastAsia" w:cstheme="minorBidi"/>
            <w:noProof/>
            <w:sz w:val="24"/>
            <w:szCs w:val="24"/>
          </w:rPr>
          <w:tab/>
        </w:r>
        <w:r w:rsidRPr="00C75CD7">
          <w:rPr>
            <w:rStyle w:val="Hipercze"/>
            <w:rFonts w:eastAsiaTheme="majorEastAsia"/>
            <w:noProof/>
          </w:rPr>
          <w:t>Komponenty Angular</w:t>
        </w:r>
        <w:r>
          <w:rPr>
            <w:noProof/>
            <w:webHidden/>
          </w:rPr>
          <w:tab/>
        </w:r>
        <w:r>
          <w:rPr>
            <w:noProof/>
            <w:webHidden/>
          </w:rPr>
          <w:fldChar w:fldCharType="begin"/>
        </w:r>
        <w:r>
          <w:rPr>
            <w:noProof/>
            <w:webHidden/>
          </w:rPr>
          <w:instrText xml:space="preserve"> PAGEREF _Toc524034563 \h </w:instrText>
        </w:r>
        <w:r>
          <w:rPr>
            <w:noProof/>
            <w:webHidden/>
          </w:rPr>
        </w:r>
        <w:r>
          <w:rPr>
            <w:noProof/>
            <w:webHidden/>
          </w:rPr>
          <w:fldChar w:fldCharType="separate"/>
        </w:r>
        <w:r>
          <w:rPr>
            <w:noProof/>
            <w:webHidden/>
          </w:rPr>
          <w:t>96</w:t>
        </w:r>
        <w:r>
          <w:rPr>
            <w:noProof/>
            <w:webHidden/>
          </w:rPr>
          <w:fldChar w:fldCharType="end"/>
        </w:r>
      </w:hyperlink>
    </w:p>
    <w:p w:rsidR="00B33A29" w:rsidRDefault="00B33A29">
      <w:pPr>
        <w:pStyle w:val="Spistreci3"/>
        <w:tabs>
          <w:tab w:val="left" w:pos="1200"/>
          <w:tab w:val="right" w:leader="dot" w:pos="9062"/>
        </w:tabs>
        <w:rPr>
          <w:rFonts w:eastAsiaTheme="minorEastAsia" w:cstheme="minorBidi"/>
          <w:noProof/>
          <w:sz w:val="24"/>
          <w:szCs w:val="24"/>
        </w:rPr>
      </w:pPr>
      <w:hyperlink w:anchor="_Toc524034564" w:history="1">
        <w:r w:rsidRPr="00C75CD7">
          <w:rPr>
            <w:rStyle w:val="Hipercze"/>
            <w:rFonts w:eastAsiaTheme="majorEastAsia"/>
            <w:noProof/>
          </w:rPr>
          <w:t>4.11.4</w:t>
        </w:r>
        <w:r>
          <w:rPr>
            <w:rFonts w:eastAsiaTheme="minorEastAsia" w:cstheme="minorBidi"/>
            <w:noProof/>
            <w:sz w:val="24"/>
            <w:szCs w:val="24"/>
          </w:rPr>
          <w:tab/>
        </w:r>
        <w:r w:rsidRPr="00C75CD7">
          <w:rPr>
            <w:rStyle w:val="Hipercze"/>
            <w:rFonts w:eastAsiaTheme="majorEastAsia"/>
            <w:noProof/>
          </w:rPr>
          <w:t>Dostęp do Web API</w:t>
        </w:r>
        <w:r>
          <w:rPr>
            <w:noProof/>
            <w:webHidden/>
          </w:rPr>
          <w:tab/>
        </w:r>
        <w:r>
          <w:rPr>
            <w:noProof/>
            <w:webHidden/>
          </w:rPr>
          <w:fldChar w:fldCharType="begin"/>
        </w:r>
        <w:r>
          <w:rPr>
            <w:noProof/>
            <w:webHidden/>
          </w:rPr>
          <w:instrText xml:space="preserve"> PAGEREF _Toc524034564 \h </w:instrText>
        </w:r>
        <w:r>
          <w:rPr>
            <w:noProof/>
            <w:webHidden/>
          </w:rPr>
        </w:r>
        <w:r>
          <w:rPr>
            <w:noProof/>
            <w:webHidden/>
          </w:rPr>
          <w:fldChar w:fldCharType="separate"/>
        </w:r>
        <w:r>
          <w:rPr>
            <w:noProof/>
            <w:webHidden/>
          </w:rPr>
          <w:t>98</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65" w:history="1">
        <w:r w:rsidRPr="00C75CD7">
          <w:rPr>
            <w:rStyle w:val="Hipercze"/>
            <w:rFonts w:eastAsiaTheme="majorEastAsia"/>
            <w:noProof/>
          </w:rPr>
          <w:t>4.11.4.1</w:t>
        </w:r>
        <w:r>
          <w:rPr>
            <w:rFonts w:eastAsiaTheme="minorEastAsia" w:cstheme="minorBidi"/>
            <w:noProof/>
            <w:sz w:val="24"/>
            <w:szCs w:val="24"/>
          </w:rPr>
          <w:tab/>
        </w:r>
        <w:r w:rsidRPr="00C75CD7">
          <w:rPr>
            <w:rStyle w:val="Hipercze"/>
            <w:rFonts w:eastAsiaTheme="majorEastAsia"/>
            <w:noProof/>
          </w:rPr>
          <w:t>Web API tokenów</w:t>
        </w:r>
        <w:r>
          <w:rPr>
            <w:noProof/>
            <w:webHidden/>
          </w:rPr>
          <w:tab/>
        </w:r>
        <w:r>
          <w:rPr>
            <w:noProof/>
            <w:webHidden/>
          </w:rPr>
          <w:fldChar w:fldCharType="begin"/>
        </w:r>
        <w:r>
          <w:rPr>
            <w:noProof/>
            <w:webHidden/>
          </w:rPr>
          <w:instrText xml:space="preserve"> PAGEREF _Toc524034565 \h </w:instrText>
        </w:r>
        <w:r>
          <w:rPr>
            <w:noProof/>
            <w:webHidden/>
          </w:rPr>
        </w:r>
        <w:r>
          <w:rPr>
            <w:noProof/>
            <w:webHidden/>
          </w:rPr>
          <w:fldChar w:fldCharType="separate"/>
        </w:r>
        <w:r>
          <w:rPr>
            <w:noProof/>
            <w:webHidden/>
          </w:rPr>
          <w:t>99</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66" w:history="1">
        <w:r w:rsidRPr="00C75CD7">
          <w:rPr>
            <w:rStyle w:val="Hipercze"/>
            <w:rFonts w:eastAsiaTheme="majorEastAsia"/>
            <w:noProof/>
          </w:rPr>
          <w:t>4.11.4.2</w:t>
        </w:r>
        <w:r>
          <w:rPr>
            <w:rFonts w:eastAsiaTheme="minorEastAsia" w:cstheme="minorBidi"/>
            <w:noProof/>
            <w:sz w:val="24"/>
            <w:szCs w:val="24"/>
          </w:rPr>
          <w:tab/>
        </w:r>
        <w:r w:rsidRPr="00C75CD7">
          <w:rPr>
            <w:rStyle w:val="Hipercze"/>
            <w:rFonts w:eastAsiaTheme="majorEastAsia"/>
            <w:noProof/>
          </w:rPr>
          <w:t>Web API urządzeń</w:t>
        </w:r>
        <w:r>
          <w:rPr>
            <w:noProof/>
            <w:webHidden/>
          </w:rPr>
          <w:tab/>
        </w:r>
        <w:r>
          <w:rPr>
            <w:noProof/>
            <w:webHidden/>
          </w:rPr>
          <w:fldChar w:fldCharType="begin"/>
        </w:r>
        <w:r>
          <w:rPr>
            <w:noProof/>
            <w:webHidden/>
          </w:rPr>
          <w:instrText xml:space="preserve"> PAGEREF _Toc524034566 \h </w:instrText>
        </w:r>
        <w:r>
          <w:rPr>
            <w:noProof/>
            <w:webHidden/>
          </w:rPr>
        </w:r>
        <w:r>
          <w:rPr>
            <w:noProof/>
            <w:webHidden/>
          </w:rPr>
          <w:fldChar w:fldCharType="separate"/>
        </w:r>
        <w:r>
          <w:rPr>
            <w:noProof/>
            <w:webHidden/>
          </w:rPr>
          <w:t>99</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67" w:history="1">
        <w:r w:rsidRPr="00C75CD7">
          <w:rPr>
            <w:rStyle w:val="Hipercze"/>
            <w:rFonts w:eastAsiaTheme="majorEastAsia"/>
            <w:noProof/>
          </w:rPr>
          <w:t>4.11.4.3</w:t>
        </w:r>
        <w:r>
          <w:rPr>
            <w:rFonts w:eastAsiaTheme="minorEastAsia" w:cstheme="minorBidi"/>
            <w:noProof/>
            <w:sz w:val="24"/>
            <w:szCs w:val="24"/>
          </w:rPr>
          <w:tab/>
        </w:r>
        <w:r w:rsidRPr="00C75CD7">
          <w:rPr>
            <w:rStyle w:val="Hipercze"/>
            <w:rFonts w:eastAsiaTheme="majorEastAsia"/>
            <w:noProof/>
          </w:rPr>
          <w:t>Web API telemetrii</w:t>
        </w:r>
        <w:r>
          <w:rPr>
            <w:noProof/>
            <w:webHidden/>
          </w:rPr>
          <w:tab/>
        </w:r>
        <w:r>
          <w:rPr>
            <w:noProof/>
            <w:webHidden/>
          </w:rPr>
          <w:fldChar w:fldCharType="begin"/>
        </w:r>
        <w:r>
          <w:rPr>
            <w:noProof/>
            <w:webHidden/>
          </w:rPr>
          <w:instrText xml:space="preserve"> PAGEREF _Toc524034567 \h </w:instrText>
        </w:r>
        <w:r>
          <w:rPr>
            <w:noProof/>
            <w:webHidden/>
          </w:rPr>
        </w:r>
        <w:r>
          <w:rPr>
            <w:noProof/>
            <w:webHidden/>
          </w:rPr>
          <w:fldChar w:fldCharType="separate"/>
        </w:r>
        <w:r>
          <w:rPr>
            <w:noProof/>
            <w:webHidden/>
          </w:rPr>
          <w:t>100</w:t>
        </w:r>
        <w:r>
          <w:rPr>
            <w:noProof/>
            <w:webHidden/>
          </w:rPr>
          <w:fldChar w:fldCharType="end"/>
        </w:r>
      </w:hyperlink>
    </w:p>
    <w:p w:rsidR="00B33A29" w:rsidRDefault="00B33A29">
      <w:pPr>
        <w:pStyle w:val="Spistreci3"/>
        <w:tabs>
          <w:tab w:val="left" w:pos="1200"/>
          <w:tab w:val="right" w:leader="dot" w:pos="9062"/>
        </w:tabs>
        <w:rPr>
          <w:rFonts w:eastAsiaTheme="minorEastAsia" w:cstheme="minorBidi"/>
          <w:noProof/>
          <w:sz w:val="24"/>
          <w:szCs w:val="24"/>
        </w:rPr>
      </w:pPr>
      <w:hyperlink w:anchor="_Toc524034568" w:history="1">
        <w:r w:rsidRPr="00C75CD7">
          <w:rPr>
            <w:rStyle w:val="Hipercze"/>
            <w:rFonts w:eastAsiaTheme="majorEastAsia"/>
            <w:noProof/>
          </w:rPr>
          <w:t>4.11.5</w:t>
        </w:r>
        <w:r>
          <w:rPr>
            <w:rFonts w:eastAsiaTheme="minorEastAsia" w:cstheme="minorBidi"/>
            <w:noProof/>
            <w:sz w:val="24"/>
            <w:szCs w:val="24"/>
          </w:rPr>
          <w:tab/>
        </w:r>
        <w:r w:rsidRPr="00C75CD7">
          <w:rPr>
            <w:rStyle w:val="Hipercze"/>
            <w:rFonts w:eastAsiaTheme="majorEastAsia"/>
            <w:noProof/>
          </w:rPr>
          <w:t>Dostępne funkcje</w:t>
        </w:r>
        <w:r>
          <w:rPr>
            <w:noProof/>
            <w:webHidden/>
          </w:rPr>
          <w:tab/>
        </w:r>
        <w:r>
          <w:rPr>
            <w:noProof/>
            <w:webHidden/>
          </w:rPr>
          <w:fldChar w:fldCharType="begin"/>
        </w:r>
        <w:r>
          <w:rPr>
            <w:noProof/>
            <w:webHidden/>
          </w:rPr>
          <w:instrText xml:space="preserve"> PAGEREF _Toc524034568 \h </w:instrText>
        </w:r>
        <w:r>
          <w:rPr>
            <w:noProof/>
            <w:webHidden/>
          </w:rPr>
        </w:r>
        <w:r>
          <w:rPr>
            <w:noProof/>
            <w:webHidden/>
          </w:rPr>
          <w:fldChar w:fldCharType="separate"/>
        </w:r>
        <w:r>
          <w:rPr>
            <w:noProof/>
            <w:webHidden/>
          </w:rPr>
          <w:t>100</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69" w:history="1">
        <w:r w:rsidRPr="00C75CD7">
          <w:rPr>
            <w:rStyle w:val="Hipercze"/>
            <w:rFonts w:eastAsiaTheme="majorEastAsia"/>
            <w:noProof/>
          </w:rPr>
          <w:t>4.11.5.1</w:t>
        </w:r>
        <w:r>
          <w:rPr>
            <w:rFonts w:eastAsiaTheme="minorEastAsia" w:cstheme="minorBidi"/>
            <w:noProof/>
            <w:sz w:val="24"/>
            <w:szCs w:val="24"/>
          </w:rPr>
          <w:tab/>
        </w:r>
        <w:r w:rsidRPr="00C75CD7">
          <w:rPr>
            <w:rStyle w:val="Hipercze"/>
            <w:rFonts w:eastAsiaTheme="majorEastAsia"/>
            <w:noProof/>
          </w:rPr>
          <w:t>Ekran logowania</w:t>
        </w:r>
        <w:r>
          <w:rPr>
            <w:noProof/>
            <w:webHidden/>
          </w:rPr>
          <w:tab/>
        </w:r>
        <w:r>
          <w:rPr>
            <w:noProof/>
            <w:webHidden/>
          </w:rPr>
          <w:fldChar w:fldCharType="begin"/>
        </w:r>
        <w:r>
          <w:rPr>
            <w:noProof/>
            <w:webHidden/>
          </w:rPr>
          <w:instrText xml:space="preserve"> PAGEREF _Toc524034569 \h </w:instrText>
        </w:r>
        <w:r>
          <w:rPr>
            <w:noProof/>
            <w:webHidden/>
          </w:rPr>
        </w:r>
        <w:r>
          <w:rPr>
            <w:noProof/>
            <w:webHidden/>
          </w:rPr>
          <w:fldChar w:fldCharType="separate"/>
        </w:r>
        <w:r>
          <w:rPr>
            <w:noProof/>
            <w:webHidden/>
          </w:rPr>
          <w:t>100</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70" w:history="1">
        <w:r w:rsidRPr="00C75CD7">
          <w:rPr>
            <w:rStyle w:val="Hipercze"/>
            <w:rFonts w:eastAsiaTheme="majorEastAsia"/>
            <w:noProof/>
          </w:rPr>
          <w:t>4.11.5.2</w:t>
        </w:r>
        <w:r>
          <w:rPr>
            <w:rFonts w:eastAsiaTheme="minorEastAsia" w:cstheme="minorBidi"/>
            <w:noProof/>
            <w:sz w:val="24"/>
            <w:szCs w:val="24"/>
          </w:rPr>
          <w:tab/>
        </w:r>
        <w:r w:rsidRPr="00C75CD7">
          <w:rPr>
            <w:rStyle w:val="Hipercze"/>
            <w:rFonts w:eastAsiaTheme="majorEastAsia"/>
            <w:noProof/>
          </w:rPr>
          <w:t>Widok listy urządzeń</w:t>
        </w:r>
        <w:r>
          <w:rPr>
            <w:noProof/>
            <w:webHidden/>
          </w:rPr>
          <w:tab/>
        </w:r>
        <w:r>
          <w:rPr>
            <w:noProof/>
            <w:webHidden/>
          </w:rPr>
          <w:fldChar w:fldCharType="begin"/>
        </w:r>
        <w:r>
          <w:rPr>
            <w:noProof/>
            <w:webHidden/>
          </w:rPr>
          <w:instrText xml:space="preserve"> PAGEREF _Toc524034570 \h </w:instrText>
        </w:r>
        <w:r>
          <w:rPr>
            <w:noProof/>
            <w:webHidden/>
          </w:rPr>
        </w:r>
        <w:r>
          <w:rPr>
            <w:noProof/>
            <w:webHidden/>
          </w:rPr>
          <w:fldChar w:fldCharType="separate"/>
        </w:r>
        <w:r>
          <w:rPr>
            <w:noProof/>
            <w:webHidden/>
          </w:rPr>
          <w:t>101</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71" w:history="1">
        <w:r w:rsidRPr="00C75CD7">
          <w:rPr>
            <w:rStyle w:val="Hipercze"/>
            <w:rFonts w:eastAsiaTheme="majorEastAsia"/>
            <w:noProof/>
          </w:rPr>
          <w:t>4.11.5.3</w:t>
        </w:r>
        <w:r>
          <w:rPr>
            <w:rFonts w:eastAsiaTheme="minorEastAsia" w:cstheme="minorBidi"/>
            <w:noProof/>
            <w:sz w:val="24"/>
            <w:szCs w:val="24"/>
          </w:rPr>
          <w:tab/>
        </w:r>
        <w:r w:rsidRPr="00C75CD7">
          <w:rPr>
            <w:rStyle w:val="Hipercze"/>
            <w:rFonts w:eastAsiaTheme="majorEastAsia"/>
            <w:noProof/>
          </w:rPr>
          <w:t>Widok listy połączeń</w:t>
        </w:r>
        <w:r>
          <w:rPr>
            <w:noProof/>
            <w:webHidden/>
          </w:rPr>
          <w:tab/>
        </w:r>
        <w:r>
          <w:rPr>
            <w:noProof/>
            <w:webHidden/>
          </w:rPr>
          <w:fldChar w:fldCharType="begin"/>
        </w:r>
        <w:r>
          <w:rPr>
            <w:noProof/>
            <w:webHidden/>
          </w:rPr>
          <w:instrText xml:space="preserve"> PAGEREF _Toc524034571 \h </w:instrText>
        </w:r>
        <w:r>
          <w:rPr>
            <w:noProof/>
            <w:webHidden/>
          </w:rPr>
        </w:r>
        <w:r>
          <w:rPr>
            <w:noProof/>
            <w:webHidden/>
          </w:rPr>
          <w:fldChar w:fldCharType="separate"/>
        </w:r>
        <w:r>
          <w:rPr>
            <w:noProof/>
            <w:webHidden/>
          </w:rPr>
          <w:t>101</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72" w:history="1">
        <w:r w:rsidRPr="00C75CD7">
          <w:rPr>
            <w:rStyle w:val="Hipercze"/>
            <w:rFonts w:eastAsiaTheme="majorEastAsia"/>
            <w:noProof/>
          </w:rPr>
          <w:t>4.11.5.4</w:t>
        </w:r>
        <w:r>
          <w:rPr>
            <w:rFonts w:eastAsiaTheme="minorEastAsia" w:cstheme="minorBidi"/>
            <w:noProof/>
            <w:sz w:val="24"/>
            <w:szCs w:val="24"/>
          </w:rPr>
          <w:tab/>
        </w:r>
        <w:r w:rsidRPr="00C75CD7">
          <w:rPr>
            <w:rStyle w:val="Hipercze"/>
            <w:rFonts w:eastAsiaTheme="majorEastAsia"/>
            <w:noProof/>
          </w:rPr>
          <w:t>Widok telemetrii</w:t>
        </w:r>
        <w:r>
          <w:rPr>
            <w:noProof/>
            <w:webHidden/>
          </w:rPr>
          <w:tab/>
        </w:r>
        <w:r>
          <w:rPr>
            <w:noProof/>
            <w:webHidden/>
          </w:rPr>
          <w:fldChar w:fldCharType="begin"/>
        </w:r>
        <w:r>
          <w:rPr>
            <w:noProof/>
            <w:webHidden/>
          </w:rPr>
          <w:instrText xml:space="preserve"> PAGEREF _Toc524034572 \h </w:instrText>
        </w:r>
        <w:r>
          <w:rPr>
            <w:noProof/>
            <w:webHidden/>
          </w:rPr>
        </w:r>
        <w:r>
          <w:rPr>
            <w:noProof/>
            <w:webHidden/>
          </w:rPr>
          <w:fldChar w:fldCharType="separate"/>
        </w:r>
        <w:r>
          <w:rPr>
            <w:noProof/>
            <w:webHidden/>
          </w:rPr>
          <w:t>103</w:t>
        </w:r>
        <w:r>
          <w:rPr>
            <w:noProof/>
            <w:webHidden/>
          </w:rPr>
          <w:fldChar w:fldCharType="end"/>
        </w:r>
      </w:hyperlink>
    </w:p>
    <w:p w:rsidR="00B33A29" w:rsidRDefault="00B33A29">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573" w:history="1">
        <w:r w:rsidRPr="00C75CD7">
          <w:rPr>
            <w:rStyle w:val="Hipercze"/>
            <w:rFonts w:eastAsiaTheme="majorEastAsia"/>
            <w:noProof/>
          </w:rPr>
          <w:t>5</w:t>
        </w:r>
        <w:r>
          <w:rPr>
            <w:rFonts w:asciiTheme="minorHAnsi" w:eastAsiaTheme="minorEastAsia" w:hAnsiTheme="minorHAnsi" w:cstheme="minorBidi"/>
            <w:b w:val="0"/>
            <w:bCs w:val="0"/>
            <w:caps w:val="0"/>
            <w:noProof/>
          </w:rPr>
          <w:tab/>
        </w:r>
        <w:r w:rsidRPr="00C75CD7">
          <w:rPr>
            <w:rStyle w:val="Hipercze"/>
            <w:rFonts w:eastAsiaTheme="majorEastAsia"/>
            <w:noProof/>
          </w:rPr>
          <w:t>Urządzenia</w:t>
        </w:r>
        <w:r>
          <w:rPr>
            <w:noProof/>
            <w:webHidden/>
          </w:rPr>
          <w:tab/>
        </w:r>
        <w:r>
          <w:rPr>
            <w:noProof/>
            <w:webHidden/>
          </w:rPr>
          <w:fldChar w:fldCharType="begin"/>
        </w:r>
        <w:r>
          <w:rPr>
            <w:noProof/>
            <w:webHidden/>
          </w:rPr>
          <w:instrText xml:space="preserve"> PAGEREF _Toc524034573 \h </w:instrText>
        </w:r>
        <w:r>
          <w:rPr>
            <w:noProof/>
            <w:webHidden/>
          </w:rPr>
        </w:r>
        <w:r>
          <w:rPr>
            <w:noProof/>
            <w:webHidden/>
          </w:rPr>
          <w:fldChar w:fldCharType="separate"/>
        </w:r>
        <w:r>
          <w:rPr>
            <w:noProof/>
            <w:webHidden/>
          </w:rPr>
          <w:t>106</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574" w:history="1">
        <w:r w:rsidRPr="00C75CD7">
          <w:rPr>
            <w:rStyle w:val="Hipercze"/>
            <w:rFonts w:eastAsiaTheme="majorEastAsia"/>
            <w:noProof/>
          </w:rPr>
          <w:t>5.1</w:t>
        </w:r>
        <w:r>
          <w:rPr>
            <w:rFonts w:eastAsiaTheme="minorEastAsia" w:cstheme="minorBidi"/>
            <w:b w:val="0"/>
            <w:bCs w:val="0"/>
            <w:noProof/>
            <w:sz w:val="24"/>
            <w:szCs w:val="24"/>
          </w:rPr>
          <w:tab/>
        </w:r>
        <w:r w:rsidRPr="00C75CD7">
          <w:rPr>
            <w:rStyle w:val="Hipercze"/>
            <w:rFonts w:eastAsiaTheme="majorEastAsia"/>
            <w:noProof/>
          </w:rPr>
          <w:t>Wspierane mikrokontrolery</w:t>
        </w:r>
        <w:r>
          <w:rPr>
            <w:noProof/>
            <w:webHidden/>
          </w:rPr>
          <w:tab/>
        </w:r>
        <w:r>
          <w:rPr>
            <w:noProof/>
            <w:webHidden/>
          </w:rPr>
          <w:fldChar w:fldCharType="begin"/>
        </w:r>
        <w:r>
          <w:rPr>
            <w:noProof/>
            <w:webHidden/>
          </w:rPr>
          <w:instrText xml:space="preserve"> PAGEREF _Toc524034574 \h </w:instrText>
        </w:r>
        <w:r>
          <w:rPr>
            <w:noProof/>
            <w:webHidden/>
          </w:rPr>
        </w:r>
        <w:r>
          <w:rPr>
            <w:noProof/>
            <w:webHidden/>
          </w:rPr>
          <w:fldChar w:fldCharType="separate"/>
        </w:r>
        <w:r>
          <w:rPr>
            <w:noProof/>
            <w:webHidden/>
          </w:rPr>
          <w:t>106</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575" w:history="1">
        <w:r w:rsidRPr="00C75CD7">
          <w:rPr>
            <w:rStyle w:val="Hipercze"/>
            <w:rFonts w:eastAsiaTheme="majorEastAsia"/>
            <w:noProof/>
          </w:rPr>
          <w:t>5.2</w:t>
        </w:r>
        <w:r>
          <w:rPr>
            <w:rFonts w:eastAsiaTheme="minorEastAsia" w:cstheme="minorBidi"/>
            <w:b w:val="0"/>
            <w:bCs w:val="0"/>
            <w:noProof/>
            <w:sz w:val="24"/>
            <w:szCs w:val="24"/>
          </w:rPr>
          <w:tab/>
        </w:r>
        <w:r w:rsidRPr="00C75CD7">
          <w:rPr>
            <w:rStyle w:val="Hipercze"/>
            <w:rFonts w:eastAsiaTheme="majorEastAsia"/>
            <w:noProof/>
          </w:rPr>
          <w:t>Obsługa wielu wiadomości</w:t>
        </w:r>
        <w:r>
          <w:rPr>
            <w:noProof/>
            <w:webHidden/>
          </w:rPr>
          <w:tab/>
        </w:r>
        <w:r>
          <w:rPr>
            <w:noProof/>
            <w:webHidden/>
          </w:rPr>
          <w:fldChar w:fldCharType="begin"/>
        </w:r>
        <w:r>
          <w:rPr>
            <w:noProof/>
            <w:webHidden/>
          </w:rPr>
          <w:instrText xml:space="preserve"> PAGEREF _Toc524034575 \h </w:instrText>
        </w:r>
        <w:r>
          <w:rPr>
            <w:noProof/>
            <w:webHidden/>
          </w:rPr>
        </w:r>
        <w:r>
          <w:rPr>
            <w:noProof/>
            <w:webHidden/>
          </w:rPr>
          <w:fldChar w:fldCharType="separate"/>
        </w:r>
        <w:r>
          <w:rPr>
            <w:noProof/>
            <w:webHidden/>
          </w:rPr>
          <w:t>107</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576" w:history="1">
        <w:r w:rsidRPr="00C75CD7">
          <w:rPr>
            <w:rStyle w:val="Hipercze"/>
            <w:rFonts w:eastAsiaTheme="majorEastAsia"/>
            <w:noProof/>
          </w:rPr>
          <w:t>5.3</w:t>
        </w:r>
        <w:r>
          <w:rPr>
            <w:rFonts w:eastAsiaTheme="minorEastAsia" w:cstheme="minorBidi"/>
            <w:b w:val="0"/>
            <w:bCs w:val="0"/>
            <w:noProof/>
            <w:sz w:val="24"/>
            <w:szCs w:val="24"/>
          </w:rPr>
          <w:tab/>
        </w:r>
        <w:r w:rsidRPr="00C75CD7">
          <w:rPr>
            <w:rStyle w:val="Hipercze"/>
            <w:rFonts w:eastAsiaTheme="majorEastAsia"/>
            <w:noProof/>
          </w:rPr>
          <w:t>Urządzenia jako aplikacje komputerowe</w:t>
        </w:r>
        <w:r>
          <w:rPr>
            <w:noProof/>
            <w:webHidden/>
          </w:rPr>
          <w:tab/>
        </w:r>
        <w:r>
          <w:rPr>
            <w:noProof/>
            <w:webHidden/>
          </w:rPr>
          <w:fldChar w:fldCharType="begin"/>
        </w:r>
        <w:r>
          <w:rPr>
            <w:noProof/>
            <w:webHidden/>
          </w:rPr>
          <w:instrText xml:space="preserve"> PAGEREF _Toc524034576 \h </w:instrText>
        </w:r>
        <w:r>
          <w:rPr>
            <w:noProof/>
            <w:webHidden/>
          </w:rPr>
        </w:r>
        <w:r>
          <w:rPr>
            <w:noProof/>
            <w:webHidden/>
          </w:rPr>
          <w:fldChar w:fldCharType="separate"/>
        </w:r>
        <w:r>
          <w:rPr>
            <w:noProof/>
            <w:webHidden/>
          </w:rPr>
          <w:t>108</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577" w:history="1">
        <w:r w:rsidRPr="00C75CD7">
          <w:rPr>
            <w:rStyle w:val="Hipercze"/>
            <w:rFonts w:eastAsiaTheme="majorEastAsia"/>
            <w:noProof/>
          </w:rPr>
          <w:t>5.4</w:t>
        </w:r>
        <w:r>
          <w:rPr>
            <w:rFonts w:eastAsiaTheme="minorEastAsia" w:cstheme="minorBidi"/>
            <w:b w:val="0"/>
            <w:bCs w:val="0"/>
            <w:noProof/>
            <w:sz w:val="24"/>
            <w:szCs w:val="24"/>
          </w:rPr>
          <w:tab/>
        </w:r>
        <w:r w:rsidRPr="00C75CD7">
          <w:rPr>
            <w:rStyle w:val="Hipercze"/>
            <w:rFonts w:eastAsiaTheme="majorEastAsia"/>
            <w:noProof/>
          </w:rPr>
          <w:t>Model bazowy</w:t>
        </w:r>
        <w:r>
          <w:rPr>
            <w:noProof/>
            <w:webHidden/>
          </w:rPr>
          <w:tab/>
        </w:r>
        <w:r>
          <w:rPr>
            <w:noProof/>
            <w:webHidden/>
          </w:rPr>
          <w:fldChar w:fldCharType="begin"/>
        </w:r>
        <w:r>
          <w:rPr>
            <w:noProof/>
            <w:webHidden/>
          </w:rPr>
          <w:instrText xml:space="preserve"> PAGEREF _Toc524034577 \h </w:instrText>
        </w:r>
        <w:r>
          <w:rPr>
            <w:noProof/>
            <w:webHidden/>
          </w:rPr>
        </w:r>
        <w:r>
          <w:rPr>
            <w:noProof/>
            <w:webHidden/>
          </w:rPr>
          <w:fldChar w:fldCharType="separate"/>
        </w:r>
        <w:r>
          <w:rPr>
            <w:noProof/>
            <w:webHidden/>
          </w:rPr>
          <w:t>109</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578" w:history="1">
        <w:r w:rsidRPr="00C75CD7">
          <w:rPr>
            <w:rStyle w:val="Hipercze"/>
            <w:rFonts w:eastAsiaTheme="majorEastAsia"/>
            <w:noProof/>
          </w:rPr>
          <w:t>5.5</w:t>
        </w:r>
        <w:r>
          <w:rPr>
            <w:rFonts w:eastAsiaTheme="minorEastAsia" w:cstheme="minorBidi"/>
            <w:b w:val="0"/>
            <w:bCs w:val="0"/>
            <w:noProof/>
            <w:sz w:val="24"/>
            <w:szCs w:val="24"/>
          </w:rPr>
          <w:tab/>
        </w:r>
        <w:r w:rsidRPr="00C75CD7">
          <w:rPr>
            <w:rStyle w:val="Hipercze"/>
            <w:rFonts w:eastAsiaTheme="majorEastAsia"/>
            <w:noProof/>
          </w:rPr>
          <w:t>Przykłady urządzeń fizycznych</w:t>
        </w:r>
        <w:r>
          <w:rPr>
            <w:noProof/>
            <w:webHidden/>
          </w:rPr>
          <w:tab/>
        </w:r>
        <w:r>
          <w:rPr>
            <w:noProof/>
            <w:webHidden/>
          </w:rPr>
          <w:fldChar w:fldCharType="begin"/>
        </w:r>
        <w:r>
          <w:rPr>
            <w:noProof/>
            <w:webHidden/>
          </w:rPr>
          <w:instrText xml:space="preserve"> PAGEREF _Toc524034578 \h </w:instrText>
        </w:r>
        <w:r>
          <w:rPr>
            <w:noProof/>
            <w:webHidden/>
          </w:rPr>
        </w:r>
        <w:r>
          <w:rPr>
            <w:noProof/>
            <w:webHidden/>
          </w:rPr>
          <w:fldChar w:fldCharType="separate"/>
        </w:r>
        <w:r>
          <w:rPr>
            <w:noProof/>
            <w:webHidden/>
          </w:rPr>
          <w:t>110</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79" w:history="1">
        <w:r w:rsidRPr="00C75CD7">
          <w:rPr>
            <w:rStyle w:val="Hipercze"/>
            <w:rFonts w:eastAsiaTheme="majorEastAsia"/>
            <w:noProof/>
          </w:rPr>
          <w:t>5.5.1</w:t>
        </w:r>
        <w:r>
          <w:rPr>
            <w:rFonts w:eastAsiaTheme="minorEastAsia" w:cstheme="minorBidi"/>
            <w:noProof/>
            <w:sz w:val="24"/>
            <w:szCs w:val="24"/>
          </w:rPr>
          <w:tab/>
        </w:r>
        <w:r w:rsidRPr="00C75CD7">
          <w:rPr>
            <w:rStyle w:val="Hipercze"/>
            <w:rFonts w:eastAsiaTheme="majorEastAsia"/>
            <w:noProof/>
          </w:rPr>
          <w:t>Grzejnik (przekaźnik)</w:t>
        </w:r>
        <w:r>
          <w:rPr>
            <w:noProof/>
            <w:webHidden/>
          </w:rPr>
          <w:tab/>
        </w:r>
        <w:r>
          <w:rPr>
            <w:noProof/>
            <w:webHidden/>
          </w:rPr>
          <w:fldChar w:fldCharType="begin"/>
        </w:r>
        <w:r>
          <w:rPr>
            <w:noProof/>
            <w:webHidden/>
          </w:rPr>
          <w:instrText xml:space="preserve"> PAGEREF _Toc524034579 \h </w:instrText>
        </w:r>
        <w:r>
          <w:rPr>
            <w:noProof/>
            <w:webHidden/>
          </w:rPr>
        </w:r>
        <w:r>
          <w:rPr>
            <w:noProof/>
            <w:webHidden/>
          </w:rPr>
          <w:fldChar w:fldCharType="separate"/>
        </w:r>
        <w:r>
          <w:rPr>
            <w:noProof/>
            <w:webHidden/>
          </w:rPr>
          <w:t>110</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80" w:history="1">
        <w:r w:rsidRPr="00C75CD7">
          <w:rPr>
            <w:rStyle w:val="Hipercze"/>
            <w:rFonts w:eastAsiaTheme="majorEastAsia"/>
            <w:noProof/>
          </w:rPr>
          <w:t>5.5.1.1</w:t>
        </w:r>
        <w:r>
          <w:rPr>
            <w:rFonts w:eastAsiaTheme="minorEastAsia" w:cstheme="minorBidi"/>
            <w:noProof/>
            <w:sz w:val="24"/>
            <w:szCs w:val="24"/>
          </w:rPr>
          <w:tab/>
        </w:r>
        <w:r w:rsidRPr="00C75CD7">
          <w:rPr>
            <w:rStyle w:val="Hipercze"/>
            <w:rFonts w:eastAsiaTheme="majorEastAsia"/>
            <w:noProof/>
          </w:rPr>
          <w:t>Model</w:t>
        </w:r>
        <w:r>
          <w:rPr>
            <w:noProof/>
            <w:webHidden/>
          </w:rPr>
          <w:tab/>
        </w:r>
        <w:r>
          <w:rPr>
            <w:noProof/>
            <w:webHidden/>
          </w:rPr>
          <w:fldChar w:fldCharType="begin"/>
        </w:r>
        <w:r>
          <w:rPr>
            <w:noProof/>
            <w:webHidden/>
          </w:rPr>
          <w:instrText xml:space="preserve"> PAGEREF _Toc524034580 \h </w:instrText>
        </w:r>
        <w:r>
          <w:rPr>
            <w:noProof/>
            <w:webHidden/>
          </w:rPr>
        </w:r>
        <w:r>
          <w:rPr>
            <w:noProof/>
            <w:webHidden/>
          </w:rPr>
          <w:fldChar w:fldCharType="separate"/>
        </w:r>
        <w:r>
          <w:rPr>
            <w:noProof/>
            <w:webHidden/>
          </w:rPr>
          <w:t>111</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81" w:history="1">
        <w:r w:rsidRPr="00C75CD7">
          <w:rPr>
            <w:rStyle w:val="Hipercze"/>
            <w:rFonts w:eastAsiaTheme="majorEastAsia"/>
            <w:noProof/>
          </w:rPr>
          <w:t>5.5.1.2</w:t>
        </w:r>
        <w:r>
          <w:rPr>
            <w:rFonts w:eastAsiaTheme="minorEastAsia" w:cstheme="minorBidi"/>
            <w:noProof/>
            <w:sz w:val="24"/>
            <w:szCs w:val="24"/>
          </w:rPr>
          <w:tab/>
        </w:r>
        <w:r w:rsidRPr="00C75CD7">
          <w:rPr>
            <w:rStyle w:val="Hipercze"/>
            <w:rFonts w:eastAsiaTheme="majorEastAsia"/>
            <w:noProof/>
          </w:rPr>
          <w:t>Schemat elektryczny</w:t>
        </w:r>
        <w:r>
          <w:rPr>
            <w:noProof/>
            <w:webHidden/>
          </w:rPr>
          <w:tab/>
        </w:r>
        <w:r>
          <w:rPr>
            <w:noProof/>
            <w:webHidden/>
          </w:rPr>
          <w:fldChar w:fldCharType="begin"/>
        </w:r>
        <w:r>
          <w:rPr>
            <w:noProof/>
            <w:webHidden/>
          </w:rPr>
          <w:instrText xml:space="preserve"> PAGEREF _Toc524034581 \h </w:instrText>
        </w:r>
        <w:r>
          <w:rPr>
            <w:noProof/>
            <w:webHidden/>
          </w:rPr>
        </w:r>
        <w:r>
          <w:rPr>
            <w:noProof/>
            <w:webHidden/>
          </w:rPr>
          <w:fldChar w:fldCharType="separate"/>
        </w:r>
        <w:r>
          <w:rPr>
            <w:noProof/>
            <w:webHidden/>
          </w:rPr>
          <w:t>111</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82" w:history="1">
        <w:r w:rsidRPr="00C75CD7">
          <w:rPr>
            <w:rStyle w:val="Hipercze"/>
            <w:rFonts w:eastAsiaTheme="majorEastAsia"/>
            <w:noProof/>
          </w:rPr>
          <w:t>5.5.2</w:t>
        </w:r>
        <w:r>
          <w:rPr>
            <w:rFonts w:eastAsiaTheme="minorEastAsia" w:cstheme="minorBidi"/>
            <w:noProof/>
            <w:sz w:val="24"/>
            <w:szCs w:val="24"/>
          </w:rPr>
          <w:tab/>
        </w:r>
        <w:r w:rsidRPr="00C75CD7">
          <w:rPr>
            <w:rStyle w:val="Hipercze"/>
            <w:rFonts w:eastAsiaTheme="majorEastAsia"/>
            <w:noProof/>
          </w:rPr>
          <w:t>Czujnik temperatury i wilgotności</w:t>
        </w:r>
        <w:r>
          <w:rPr>
            <w:noProof/>
            <w:webHidden/>
          </w:rPr>
          <w:tab/>
        </w:r>
        <w:r>
          <w:rPr>
            <w:noProof/>
            <w:webHidden/>
          </w:rPr>
          <w:fldChar w:fldCharType="begin"/>
        </w:r>
        <w:r>
          <w:rPr>
            <w:noProof/>
            <w:webHidden/>
          </w:rPr>
          <w:instrText xml:space="preserve"> PAGEREF _Toc524034582 \h </w:instrText>
        </w:r>
        <w:r>
          <w:rPr>
            <w:noProof/>
            <w:webHidden/>
          </w:rPr>
        </w:r>
        <w:r>
          <w:rPr>
            <w:noProof/>
            <w:webHidden/>
          </w:rPr>
          <w:fldChar w:fldCharType="separate"/>
        </w:r>
        <w:r>
          <w:rPr>
            <w:noProof/>
            <w:webHidden/>
          </w:rPr>
          <w:t>111</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83" w:history="1">
        <w:r w:rsidRPr="00C75CD7">
          <w:rPr>
            <w:rStyle w:val="Hipercze"/>
            <w:rFonts w:eastAsiaTheme="majorEastAsia"/>
            <w:noProof/>
          </w:rPr>
          <w:t>5.5.2.1</w:t>
        </w:r>
        <w:r>
          <w:rPr>
            <w:rFonts w:eastAsiaTheme="minorEastAsia" w:cstheme="minorBidi"/>
            <w:noProof/>
            <w:sz w:val="24"/>
            <w:szCs w:val="24"/>
          </w:rPr>
          <w:tab/>
        </w:r>
        <w:r w:rsidRPr="00C75CD7">
          <w:rPr>
            <w:rStyle w:val="Hipercze"/>
            <w:rFonts w:eastAsiaTheme="majorEastAsia"/>
            <w:noProof/>
          </w:rPr>
          <w:t>Model</w:t>
        </w:r>
        <w:r>
          <w:rPr>
            <w:noProof/>
            <w:webHidden/>
          </w:rPr>
          <w:tab/>
        </w:r>
        <w:r>
          <w:rPr>
            <w:noProof/>
            <w:webHidden/>
          </w:rPr>
          <w:fldChar w:fldCharType="begin"/>
        </w:r>
        <w:r>
          <w:rPr>
            <w:noProof/>
            <w:webHidden/>
          </w:rPr>
          <w:instrText xml:space="preserve"> PAGEREF _Toc524034583 \h </w:instrText>
        </w:r>
        <w:r>
          <w:rPr>
            <w:noProof/>
            <w:webHidden/>
          </w:rPr>
        </w:r>
        <w:r>
          <w:rPr>
            <w:noProof/>
            <w:webHidden/>
          </w:rPr>
          <w:fldChar w:fldCharType="separate"/>
        </w:r>
        <w:r>
          <w:rPr>
            <w:noProof/>
            <w:webHidden/>
          </w:rPr>
          <w:t>112</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84" w:history="1">
        <w:r w:rsidRPr="00C75CD7">
          <w:rPr>
            <w:rStyle w:val="Hipercze"/>
            <w:rFonts w:eastAsiaTheme="majorEastAsia"/>
            <w:noProof/>
          </w:rPr>
          <w:t>5.5.2.2</w:t>
        </w:r>
        <w:r>
          <w:rPr>
            <w:rFonts w:eastAsiaTheme="minorEastAsia" w:cstheme="minorBidi"/>
            <w:noProof/>
            <w:sz w:val="24"/>
            <w:szCs w:val="24"/>
          </w:rPr>
          <w:tab/>
        </w:r>
        <w:r w:rsidRPr="00C75CD7">
          <w:rPr>
            <w:rStyle w:val="Hipercze"/>
            <w:rFonts w:eastAsiaTheme="majorEastAsia"/>
            <w:noProof/>
          </w:rPr>
          <w:t>Schemat elektryczny</w:t>
        </w:r>
        <w:r>
          <w:rPr>
            <w:noProof/>
            <w:webHidden/>
          </w:rPr>
          <w:tab/>
        </w:r>
        <w:r>
          <w:rPr>
            <w:noProof/>
            <w:webHidden/>
          </w:rPr>
          <w:fldChar w:fldCharType="begin"/>
        </w:r>
        <w:r>
          <w:rPr>
            <w:noProof/>
            <w:webHidden/>
          </w:rPr>
          <w:instrText xml:space="preserve"> PAGEREF _Toc524034584 \h </w:instrText>
        </w:r>
        <w:r>
          <w:rPr>
            <w:noProof/>
            <w:webHidden/>
          </w:rPr>
        </w:r>
        <w:r>
          <w:rPr>
            <w:noProof/>
            <w:webHidden/>
          </w:rPr>
          <w:fldChar w:fldCharType="separate"/>
        </w:r>
        <w:r>
          <w:rPr>
            <w:noProof/>
            <w:webHidden/>
          </w:rPr>
          <w:t>112</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85" w:history="1">
        <w:r w:rsidRPr="00C75CD7">
          <w:rPr>
            <w:rStyle w:val="Hipercze"/>
            <w:rFonts w:eastAsiaTheme="majorEastAsia"/>
            <w:noProof/>
          </w:rPr>
          <w:t>5.5.3</w:t>
        </w:r>
        <w:r>
          <w:rPr>
            <w:rFonts w:eastAsiaTheme="minorEastAsia" w:cstheme="minorBidi"/>
            <w:noProof/>
            <w:sz w:val="24"/>
            <w:szCs w:val="24"/>
          </w:rPr>
          <w:tab/>
        </w:r>
        <w:r w:rsidRPr="00C75CD7">
          <w:rPr>
            <w:rStyle w:val="Hipercze"/>
            <w:rFonts w:eastAsiaTheme="majorEastAsia"/>
            <w:noProof/>
          </w:rPr>
          <w:t>ESPBot</w:t>
        </w:r>
        <w:r>
          <w:rPr>
            <w:noProof/>
            <w:webHidden/>
          </w:rPr>
          <w:tab/>
        </w:r>
        <w:r>
          <w:rPr>
            <w:noProof/>
            <w:webHidden/>
          </w:rPr>
          <w:fldChar w:fldCharType="begin"/>
        </w:r>
        <w:r>
          <w:rPr>
            <w:noProof/>
            <w:webHidden/>
          </w:rPr>
          <w:instrText xml:space="preserve"> PAGEREF _Toc524034585 \h </w:instrText>
        </w:r>
        <w:r>
          <w:rPr>
            <w:noProof/>
            <w:webHidden/>
          </w:rPr>
        </w:r>
        <w:r>
          <w:rPr>
            <w:noProof/>
            <w:webHidden/>
          </w:rPr>
          <w:fldChar w:fldCharType="separate"/>
        </w:r>
        <w:r>
          <w:rPr>
            <w:noProof/>
            <w:webHidden/>
          </w:rPr>
          <w:t>113</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86" w:history="1">
        <w:r w:rsidRPr="00C75CD7">
          <w:rPr>
            <w:rStyle w:val="Hipercze"/>
            <w:rFonts w:eastAsiaTheme="majorEastAsia"/>
            <w:noProof/>
          </w:rPr>
          <w:t>5.5.3.1</w:t>
        </w:r>
        <w:r>
          <w:rPr>
            <w:rFonts w:eastAsiaTheme="minorEastAsia" w:cstheme="minorBidi"/>
            <w:noProof/>
            <w:sz w:val="24"/>
            <w:szCs w:val="24"/>
          </w:rPr>
          <w:tab/>
        </w:r>
        <w:r w:rsidRPr="00C75CD7">
          <w:rPr>
            <w:rStyle w:val="Hipercze"/>
            <w:rFonts w:eastAsiaTheme="majorEastAsia"/>
            <w:noProof/>
          </w:rPr>
          <w:t>Model</w:t>
        </w:r>
        <w:r>
          <w:rPr>
            <w:noProof/>
            <w:webHidden/>
          </w:rPr>
          <w:tab/>
        </w:r>
        <w:r>
          <w:rPr>
            <w:noProof/>
            <w:webHidden/>
          </w:rPr>
          <w:fldChar w:fldCharType="begin"/>
        </w:r>
        <w:r>
          <w:rPr>
            <w:noProof/>
            <w:webHidden/>
          </w:rPr>
          <w:instrText xml:space="preserve"> PAGEREF _Toc524034586 \h </w:instrText>
        </w:r>
        <w:r>
          <w:rPr>
            <w:noProof/>
            <w:webHidden/>
          </w:rPr>
        </w:r>
        <w:r>
          <w:rPr>
            <w:noProof/>
            <w:webHidden/>
          </w:rPr>
          <w:fldChar w:fldCharType="separate"/>
        </w:r>
        <w:r>
          <w:rPr>
            <w:noProof/>
            <w:webHidden/>
          </w:rPr>
          <w:t>113</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87" w:history="1">
        <w:r w:rsidRPr="00C75CD7">
          <w:rPr>
            <w:rStyle w:val="Hipercze"/>
            <w:rFonts w:eastAsiaTheme="majorEastAsia"/>
            <w:noProof/>
          </w:rPr>
          <w:t>5.5.3.2</w:t>
        </w:r>
        <w:r>
          <w:rPr>
            <w:rFonts w:eastAsiaTheme="minorEastAsia" w:cstheme="minorBidi"/>
            <w:noProof/>
            <w:sz w:val="24"/>
            <w:szCs w:val="24"/>
          </w:rPr>
          <w:tab/>
        </w:r>
        <w:r w:rsidRPr="00C75CD7">
          <w:rPr>
            <w:rStyle w:val="Hipercze"/>
            <w:rFonts w:eastAsiaTheme="majorEastAsia"/>
            <w:noProof/>
          </w:rPr>
          <w:t>Implementacja</w:t>
        </w:r>
        <w:r>
          <w:rPr>
            <w:noProof/>
            <w:webHidden/>
          </w:rPr>
          <w:tab/>
        </w:r>
        <w:r>
          <w:rPr>
            <w:noProof/>
            <w:webHidden/>
          </w:rPr>
          <w:fldChar w:fldCharType="begin"/>
        </w:r>
        <w:r>
          <w:rPr>
            <w:noProof/>
            <w:webHidden/>
          </w:rPr>
          <w:instrText xml:space="preserve"> PAGEREF _Toc524034587 \h </w:instrText>
        </w:r>
        <w:r>
          <w:rPr>
            <w:noProof/>
            <w:webHidden/>
          </w:rPr>
        </w:r>
        <w:r>
          <w:rPr>
            <w:noProof/>
            <w:webHidden/>
          </w:rPr>
          <w:fldChar w:fldCharType="separate"/>
        </w:r>
        <w:r>
          <w:rPr>
            <w:noProof/>
            <w:webHidden/>
          </w:rPr>
          <w:t>114</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588" w:history="1">
        <w:r w:rsidRPr="00C75CD7">
          <w:rPr>
            <w:rStyle w:val="Hipercze"/>
            <w:rFonts w:eastAsiaTheme="majorEastAsia"/>
            <w:noProof/>
          </w:rPr>
          <w:t>5.6</w:t>
        </w:r>
        <w:r>
          <w:rPr>
            <w:rFonts w:eastAsiaTheme="minorEastAsia" w:cstheme="minorBidi"/>
            <w:b w:val="0"/>
            <w:bCs w:val="0"/>
            <w:noProof/>
            <w:sz w:val="24"/>
            <w:szCs w:val="24"/>
          </w:rPr>
          <w:tab/>
        </w:r>
        <w:r w:rsidRPr="00C75CD7">
          <w:rPr>
            <w:rStyle w:val="Hipercze"/>
            <w:rFonts w:eastAsiaTheme="majorEastAsia"/>
            <w:noProof/>
          </w:rPr>
          <w:t>Przykłady urządzeń jako aplikacji komputerowych</w:t>
        </w:r>
        <w:r>
          <w:rPr>
            <w:noProof/>
            <w:webHidden/>
          </w:rPr>
          <w:tab/>
        </w:r>
        <w:r>
          <w:rPr>
            <w:noProof/>
            <w:webHidden/>
          </w:rPr>
          <w:fldChar w:fldCharType="begin"/>
        </w:r>
        <w:r>
          <w:rPr>
            <w:noProof/>
            <w:webHidden/>
          </w:rPr>
          <w:instrText xml:space="preserve"> PAGEREF _Toc524034588 \h </w:instrText>
        </w:r>
        <w:r>
          <w:rPr>
            <w:noProof/>
            <w:webHidden/>
          </w:rPr>
        </w:r>
        <w:r>
          <w:rPr>
            <w:noProof/>
            <w:webHidden/>
          </w:rPr>
          <w:fldChar w:fldCharType="separate"/>
        </w:r>
        <w:r>
          <w:rPr>
            <w:noProof/>
            <w:webHidden/>
          </w:rPr>
          <w:t>114</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89" w:history="1">
        <w:r w:rsidRPr="00C75CD7">
          <w:rPr>
            <w:rStyle w:val="Hipercze"/>
            <w:rFonts w:eastAsiaTheme="majorEastAsia"/>
            <w:noProof/>
          </w:rPr>
          <w:t>5.6.1</w:t>
        </w:r>
        <w:r>
          <w:rPr>
            <w:rFonts w:eastAsiaTheme="minorEastAsia" w:cstheme="minorBidi"/>
            <w:noProof/>
            <w:sz w:val="24"/>
            <w:szCs w:val="24"/>
          </w:rPr>
          <w:tab/>
        </w:r>
        <w:r w:rsidRPr="00C75CD7">
          <w:rPr>
            <w:rStyle w:val="Hipercze"/>
            <w:rFonts w:eastAsiaTheme="majorEastAsia"/>
            <w:noProof/>
          </w:rPr>
          <w:t>Wyświetlacz</w:t>
        </w:r>
        <w:r>
          <w:rPr>
            <w:noProof/>
            <w:webHidden/>
          </w:rPr>
          <w:tab/>
        </w:r>
        <w:r>
          <w:rPr>
            <w:noProof/>
            <w:webHidden/>
          </w:rPr>
          <w:fldChar w:fldCharType="begin"/>
        </w:r>
        <w:r>
          <w:rPr>
            <w:noProof/>
            <w:webHidden/>
          </w:rPr>
          <w:instrText xml:space="preserve"> PAGEREF _Toc524034589 \h </w:instrText>
        </w:r>
        <w:r>
          <w:rPr>
            <w:noProof/>
            <w:webHidden/>
          </w:rPr>
        </w:r>
        <w:r>
          <w:rPr>
            <w:noProof/>
            <w:webHidden/>
          </w:rPr>
          <w:fldChar w:fldCharType="separate"/>
        </w:r>
        <w:r>
          <w:rPr>
            <w:noProof/>
            <w:webHidden/>
          </w:rPr>
          <w:t>114</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90" w:history="1">
        <w:r w:rsidRPr="00C75CD7">
          <w:rPr>
            <w:rStyle w:val="Hipercze"/>
            <w:rFonts w:eastAsiaTheme="majorEastAsia"/>
            <w:noProof/>
          </w:rPr>
          <w:t>5.6.1.1</w:t>
        </w:r>
        <w:r>
          <w:rPr>
            <w:rFonts w:eastAsiaTheme="minorEastAsia" w:cstheme="minorBidi"/>
            <w:noProof/>
            <w:sz w:val="24"/>
            <w:szCs w:val="24"/>
          </w:rPr>
          <w:tab/>
        </w:r>
        <w:r w:rsidRPr="00C75CD7">
          <w:rPr>
            <w:rStyle w:val="Hipercze"/>
            <w:rFonts w:eastAsiaTheme="majorEastAsia"/>
            <w:noProof/>
          </w:rPr>
          <w:t>Model</w:t>
        </w:r>
        <w:r>
          <w:rPr>
            <w:noProof/>
            <w:webHidden/>
          </w:rPr>
          <w:tab/>
        </w:r>
        <w:r>
          <w:rPr>
            <w:noProof/>
            <w:webHidden/>
          </w:rPr>
          <w:fldChar w:fldCharType="begin"/>
        </w:r>
        <w:r>
          <w:rPr>
            <w:noProof/>
            <w:webHidden/>
          </w:rPr>
          <w:instrText xml:space="preserve"> PAGEREF _Toc524034590 \h </w:instrText>
        </w:r>
        <w:r>
          <w:rPr>
            <w:noProof/>
            <w:webHidden/>
          </w:rPr>
        </w:r>
        <w:r>
          <w:rPr>
            <w:noProof/>
            <w:webHidden/>
          </w:rPr>
          <w:fldChar w:fldCharType="separate"/>
        </w:r>
        <w:r>
          <w:rPr>
            <w:noProof/>
            <w:webHidden/>
          </w:rPr>
          <w:t>115</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91" w:history="1">
        <w:r w:rsidRPr="00C75CD7">
          <w:rPr>
            <w:rStyle w:val="Hipercze"/>
            <w:rFonts w:eastAsiaTheme="majorEastAsia"/>
            <w:noProof/>
          </w:rPr>
          <w:t>5.6.1.2</w:t>
        </w:r>
        <w:r>
          <w:rPr>
            <w:rFonts w:eastAsiaTheme="minorEastAsia" w:cstheme="minorBidi"/>
            <w:noProof/>
            <w:sz w:val="24"/>
            <w:szCs w:val="24"/>
          </w:rPr>
          <w:tab/>
        </w:r>
        <w:r w:rsidRPr="00C75CD7">
          <w:rPr>
            <w:rStyle w:val="Hipercze"/>
            <w:rFonts w:eastAsiaTheme="majorEastAsia"/>
            <w:noProof/>
          </w:rPr>
          <w:t>Implementacja</w:t>
        </w:r>
        <w:r>
          <w:rPr>
            <w:noProof/>
            <w:webHidden/>
          </w:rPr>
          <w:tab/>
        </w:r>
        <w:r>
          <w:rPr>
            <w:noProof/>
            <w:webHidden/>
          </w:rPr>
          <w:fldChar w:fldCharType="begin"/>
        </w:r>
        <w:r>
          <w:rPr>
            <w:noProof/>
            <w:webHidden/>
          </w:rPr>
          <w:instrText xml:space="preserve"> PAGEREF _Toc524034591 \h </w:instrText>
        </w:r>
        <w:r>
          <w:rPr>
            <w:noProof/>
            <w:webHidden/>
          </w:rPr>
        </w:r>
        <w:r>
          <w:rPr>
            <w:noProof/>
            <w:webHidden/>
          </w:rPr>
          <w:fldChar w:fldCharType="separate"/>
        </w:r>
        <w:r>
          <w:rPr>
            <w:noProof/>
            <w:webHidden/>
          </w:rPr>
          <w:t>115</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92" w:history="1">
        <w:r w:rsidRPr="00C75CD7">
          <w:rPr>
            <w:rStyle w:val="Hipercze"/>
            <w:rFonts w:eastAsiaTheme="majorEastAsia"/>
            <w:noProof/>
          </w:rPr>
          <w:t>5.6.2</w:t>
        </w:r>
        <w:r>
          <w:rPr>
            <w:rFonts w:eastAsiaTheme="minorEastAsia" w:cstheme="minorBidi"/>
            <w:noProof/>
            <w:sz w:val="24"/>
            <w:szCs w:val="24"/>
          </w:rPr>
          <w:tab/>
        </w:r>
        <w:r w:rsidRPr="00C75CD7">
          <w:rPr>
            <w:rStyle w:val="Hipercze"/>
            <w:rFonts w:eastAsiaTheme="majorEastAsia"/>
            <w:noProof/>
          </w:rPr>
          <w:t>Regulator dwupołożeniowy z histerezą</w:t>
        </w:r>
        <w:r>
          <w:rPr>
            <w:noProof/>
            <w:webHidden/>
          </w:rPr>
          <w:tab/>
        </w:r>
        <w:r>
          <w:rPr>
            <w:noProof/>
            <w:webHidden/>
          </w:rPr>
          <w:fldChar w:fldCharType="begin"/>
        </w:r>
        <w:r>
          <w:rPr>
            <w:noProof/>
            <w:webHidden/>
          </w:rPr>
          <w:instrText xml:space="preserve"> PAGEREF _Toc524034592 \h </w:instrText>
        </w:r>
        <w:r>
          <w:rPr>
            <w:noProof/>
            <w:webHidden/>
          </w:rPr>
        </w:r>
        <w:r>
          <w:rPr>
            <w:noProof/>
            <w:webHidden/>
          </w:rPr>
          <w:fldChar w:fldCharType="separate"/>
        </w:r>
        <w:r>
          <w:rPr>
            <w:noProof/>
            <w:webHidden/>
          </w:rPr>
          <w:t>115</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93" w:history="1">
        <w:r w:rsidRPr="00C75CD7">
          <w:rPr>
            <w:rStyle w:val="Hipercze"/>
            <w:rFonts w:eastAsiaTheme="majorEastAsia"/>
            <w:noProof/>
          </w:rPr>
          <w:t>5.6.2.1</w:t>
        </w:r>
        <w:r>
          <w:rPr>
            <w:rFonts w:eastAsiaTheme="minorEastAsia" w:cstheme="minorBidi"/>
            <w:noProof/>
            <w:sz w:val="24"/>
            <w:szCs w:val="24"/>
          </w:rPr>
          <w:tab/>
        </w:r>
        <w:r w:rsidRPr="00C75CD7">
          <w:rPr>
            <w:rStyle w:val="Hipercze"/>
            <w:rFonts w:eastAsiaTheme="majorEastAsia"/>
            <w:noProof/>
          </w:rPr>
          <w:t>Modele</w:t>
        </w:r>
        <w:r>
          <w:rPr>
            <w:noProof/>
            <w:webHidden/>
          </w:rPr>
          <w:tab/>
        </w:r>
        <w:r>
          <w:rPr>
            <w:noProof/>
            <w:webHidden/>
          </w:rPr>
          <w:fldChar w:fldCharType="begin"/>
        </w:r>
        <w:r>
          <w:rPr>
            <w:noProof/>
            <w:webHidden/>
          </w:rPr>
          <w:instrText xml:space="preserve"> PAGEREF _Toc524034593 \h </w:instrText>
        </w:r>
        <w:r>
          <w:rPr>
            <w:noProof/>
            <w:webHidden/>
          </w:rPr>
        </w:r>
        <w:r>
          <w:rPr>
            <w:noProof/>
            <w:webHidden/>
          </w:rPr>
          <w:fldChar w:fldCharType="separate"/>
        </w:r>
        <w:r>
          <w:rPr>
            <w:noProof/>
            <w:webHidden/>
          </w:rPr>
          <w:t>116</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94" w:history="1">
        <w:r w:rsidRPr="00C75CD7">
          <w:rPr>
            <w:rStyle w:val="Hipercze"/>
            <w:rFonts w:eastAsiaTheme="majorEastAsia"/>
            <w:noProof/>
          </w:rPr>
          <w:t>5.6.2.2</w:t>
        </w:r>
        <w:r>
          <w:rPr>
            <w:rFonts w:eastAsiaTheme="minorEastAsia" w:cstheme="minorBidi"/>
            <w:noProof/>
            <w:sz w:val="24"/>
            <w:szCs w:val="24"/>
          </w:rPr>
          <w:tab/>
        </w:r>
        <w:r w:rsidRPr="00C75CD7">
          <w:rPr>
            <w:rStyle w:val="Hipercze"/>
            <w:rFonts w:eastAsiaTheme="majorEastAsia"/>
            <w:noProof/>
          </w:rPr>
          <w:t>Implementacja</w:t>
        </w:r>
        <w:r>
          <w:rPr>
            <w:noProof/>
            <w:webHidden/>
          </w:rPr>
          <w:tab/>
        </w:r>
        <w:r>
          <w:rPr>
            <w:noProof/>
            <w:webHidden/>
          </w:rPr>
          <w:fldChar w:fldCharType="begin"/>
        </w:r>
        <w:r>
          <w:rPr>
            <w:noProof/>
            <w:webHidden/>
          </w:rPr>
          <w:instrText xml:space="preserve"> PAGEREF _Toc524034594 \h </w:instrText>
        </w:r>
        <w:r>
          <w:rPr>
            <w:noProof/>
            <w:webHidden/>
          </w:rPr>
        </w:r>
        <w:r>
          <w:rPr>
            <w:noProof/>
            <w:webHidden/>
          </w:rPr>
          <w:fldChar w:fldCharType="separate"/>
        </w:r>
        <w:r>
          <w:rPr>
            <w:noProof/>
            <w:webHidden/>
          </w:rPr>
          <w:t>117</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595" w:history="1">
        <w:r w:rsidRPr="00C75CD7">
          <w:rPr>
            <w:rStyle w:val="Hipercze"/>
            <w:rFonts w:eastAsiaTheme="majorEastAsia"/>
            <w:noProof/>
          </w:rPr>
          <w:t>5.6.3</w:t>
        </w:r>
        <w:r>
          <w:rPr>
            <w:rFonts w:eastAsiaTheme="minorEastAsia" w:cstheme="minorBidi"/>
            <w:noProof/>
            <w:sz w:val="24"/>
            <w:szCs w:val="24"/>
          </w:rPr>
          <w:tab/>
        </w:r>
        <w:r w:rsidRPr="00C75CD7">
          <w:rPr>
            <w:rStyle w:val="Hipercze"/>
            <w:rFonts w:eastAsiaTheme="majorEastAsia"/>
            <w:noProof/>
          </w:rPr>
          <w:t>Komunikator</w:t>
        </w:r>
        <w:r>
          <w:rPr>
            <w:noProof/>
            <w:webHidden/>
          </w:rPr>
          <w:tab/>
        </w:r>
        <w:r>
          <w:rPr>
            <w:noProof/>
            <w:webHidden/>
          </w:rPr>
          <w:fldChar w:fldCharType="begin"/>
        </w:r>
        <w:r>
          <w:rPr>
            <w:noProof/>
            <w:webHidden/>
          </w:rPr>
          <w:instrText xml:space="preserve"> PAGEREF _Toc524034595 \h </w:instrText>
        </w:r>
        <w:r>
          <w:rPr>
            <w:noProof/>
            <w:webHidden/>
          </w:rPr>
        </w:r>
        <w:r>
          <w:rPr>
            <w:noProof/>
            <w:webHidden/>
          </w:rPr>
          <w:fldChar w:fldCharType="separate"/>
        </w:r>
        <w:r>
          <w:rPr>
            <w:noProof/>
            <w:webHidden/>
          </w:rPr>
          <w:t>118</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96" w:history="1">
        <w:r w:rsidRPr="00C75CD7">
          <w:rPr>
            <w:rStyle w:val="Hipercze"/>
            <w:rFonts w:eastAsiaTheme="majorEastAsia"/>
            <w:noProof/>
          </w:rPr>
          <w:t>5.6.3.1</w:t>
        </w:r>
        <w:r>
          <w:rPr>
            <w:rFonts w:eastAsiaTheme="minorEastAsia" w:cstheme="minorBidi"/>
            <w:noProof/>
            <w:sz w:val="24"/>
            <w:szCs w:val="24"/>
          </w:rPr>
          <w:tab/>
        </w:r>
        <w:r w:rsidRPr="00C75CD7">
          <w:rPr>
            <w:rStyle w:val="Hipercze"/>
            <w:rFonts w:eastAsiaTheme="majorEastAsia"/>
            <w:noProof/>
          </w:rPr>
          <w:t>Model</w:t>
        </w:r>
        <w:r>
          <w:rPr>
            <w:noProof/>
            <w:webHidden/>
          </w:rPr>
          <w:tab/>
        </w:r>
        <w:r>
          <w:rPr>
            <w:noProof/>
            <w:webHidden/>
          </w:rPr>
          <w:fldChar w:fldCharType="begin"/>
        </w:r>
        <w:r>
          <w:rPr>
            <w:noProof/>
            <w:webHidden/>
          </w:rPr>
          <w:instrText xml:space="preserve"> PAGEREF _Toc524034596 \h </w:instrText>
        </w:r>
        <w:r>
          <w:rPr>
            <w:noProof/>
            <w:webHidden/>
          </w:rPr>
        </w:r>
        <w:r>
          <w:rPr>
            <w:noProof/>
            <w:webHidden/>
          </w:rPr>
          <w:fldChar w:fldCharType="separate"/>
        </w:r>
        <w:r>
          <w:rPr>
            <w:noProof/>
            <w:webHidden/>
          </w:rPr>
          <w:t>119</w:t>
        </w:r>
        <w:r>
          <w:rPr>
            <w:noProof/>
            <w:webHidden/>
          </w:rPr>
          <w:fldChar w:fldCharType="end"/>
        </w:r>
      </w:hyperlink>
    </w:p>
    <w:p w:rsidR="00B33A29" w:rsidRDefault="00B33A29">
      <w:pPr>
        <w:pStyle w:val="Spistreci4"/>
        <w:tabs>
          <w:tab w:val="left" w:pos="1440"/>
          <w:tab w:val="right" w:leader="dot" w:pos="9062"/>
        </w:tabs>
        <w:rPr>
          <w:rFonts w:eastAsiaTheme="minorEastAsia" w:cstheme="minorBidi"/>
          <w:noProof/>
          <w:sz w:val="24"/>
          <w:szCs w:val="24"/>
        </w:rPr>
      </w:pPr>
      <w:hyperlink w:anchor="_Toc524034597" w:history="1">
        <w:r w:rsidRPr="00C75CD7">
          <w:rPr>
            <w:rStyle w:val="Hipercze"/>
            <w:rFonts w:eastAsiaTheme="majorEastAsia"/>
            <w:noProof/>
          </w:rPr>
          <w:t>5.6.3.2</w:t>
        </w:r>
        <w:r>
          <w:rPr>
            <w:rFonts w:eastAsiaTheme="minorEastAsia" w:cstheme="minorBidi"/>
            <w:noProof/>
            <w:sz w:val="24"/>
            <w:szCs w:val="24"/>
          </w:rPr>
          <w:tab/>
        </w:r>
        <w:r w:rsidRPr="00C75CD7">
          <w:rPr>
            <w:rStyle w:val="Hipercze"/>
            <w:rFonts w:eastAsiaTheme="majorEastAsia"/>
            <w:noProof/>
          </w:rPr>
          <w:t>Implementacja</w:t>
        </w:r>
        <w:r>
          <w:rPr>
            <w:noProof/>
            <w:webHidden/>
          </w:rPr>
          <w:tab/>
        </w:r>
        <w:r>
          <w:rPr>
            <w:noProof/>
            <w:webHidden/>
          </w:rPr>
          <w:fldChar w:fldCharType="begin"/>
        </w:r>
        <w:r>
          <w:rPr>
            <w:noProof/>
            <w:webHidden/>
          </w:rPr>
          <w:instrText xml:space="preserve"> PAGEREF _Toc524034597 \h </w:instrText>
        </w:r>
        <w:r>
          <w:rPr>
            <w:noProof/>
            <w:webHidden/>
          </w:rPr>
        </w:r>
        <w:r>
          <w:rPr>
            <w:noProof/>
            <w:webHidden/>
          </w:rPr>
          <w:fldChar w:fldCharType="separate"/>
        </w:r>
        <w:r>
          <w:rPr>
            <w:noProof/>
            <w:webHidden/>
          </w:rPr>
          <w:t>119</w:t>
        </w:r>
        <w:r>
          <w:rPr>
            <w:noProof/>
            <w:webHidden/>
          </w:rPr>
          <w:fldChar w:fldCharType="end"/>
        </w:r>
      </w:hyperlink>
    </w:p>
    <w:p w:rsidR="00B33A29" w:rsidRDefault="00B33A29">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598" w:history="1">
        <w:r w:rsidRPr="00C75CD7">
          <w:rPr>
            <w:rStyle w:val="Hipercze"/>
            <w:rFonts w:eastAsiaTheme="majorEastAsia"/>
            <w:noProof/>
          </w:rPr>
          <w:t>6</w:t>
        </w:r>
        <w:r>
          <w:rPr>
            <w:rFonts w:asciiTheme="minorHAnsi" w:eastAsiaTheme="minorEastAsia" w:hAnsiTheme="minorHAnsi" w:cstheme="minorBidi"/>
            <w:b w:val="0"/>
            <w:bCs w:val="0"/>
            <w:caps w:val="0"/>
            <w:noProof/>
          </w:rPr>
          <w:tab/>
        </w:r>
        <w:r w:rsidRPr="00C75CD7">
          <w:rPr>
            <w:rStyle w:val="Hipercze"/>
            <w:rFonts w:eastAsiaTheme="majorEastAsia"/>
            <w:noProof/>
          </w:rPr>
          <w:t>Połączenia między urządzeniami</w:t>
        </w:r>
        <w:r>
          <w:rPr>
            <w:noProof/>
            <w:webHidden/>
          </w:rPr>
          <w:tab/>
        </w:r>
        <w:r>
          <w:rPr>
            <w:noProof/>
            <w:webHidden/>
          </w:rPr>
          <w:fldChar w:fldCharType="begin"/>
        </w:r>
        <w:r>
          <w:rPr>
            <w:noProof/>
            <w:webHidden/>
          </w:rPr>
          <w:instrText xml:space="preserve"> PAGEREF _Toc524034598 \h </w:instrText>
        </w:r>
        <w:r>
          <w:rPr>
            <w:noProof/>
            <w:webHidden/>
          </w:rPr>
        </w:r>
        <w:r>
          <w:rPr>
            <w:noProof/>
            <w:webHidden/>
          </w:rPr>
          <w:fldChar w:fldCharType="separate"/>
        </w:r>
        <w:r>
          <w:rPr>
            <w:noProof/>
            <w:webHidden/>
          </w:rPr>
          <w:t>121</w:t>
        </w:r>
        <w:r>
          <w:rPr>
            <w:noProof/>
            <w:webHidden/>
          </w:rPr>
          <w:fldChar w:fldCharType="end"/>
        </w:r>
      </w:hyperlink>
    </w:p>
    <w:p w:rsidR="00B33A29" w:rsidRDefault="00B33A29">
      <w:pPr>
        <w:pStyle w:val="Spistreci2"/>
        <w:tabs>
          <w:tab w:val="left" w:pos="720"/>
          <w:tab w:val="right" w:leader="dot" w:pos="9062"/>
        </w:tabs>
        <w:rPr>
          <w:rFonts w:eastAsiaTheme="minorEastAsia" w:cstheme="minorBidi"/>
          <w:b w:val="0"/>
          <w:bCs w:val="0"/>
          <w:noProof/>
          <w:sz w:val="24"/>
          <w:szCs w:val="24"/>
        </w:rPr>
      </w:pPr>
      <w:hyperlink w:anchor="_Toc524034599" w:history="1">
        <w:r w:rsidRPr="00C75CD7">
          <w:rPr>
            <w:rStyle w:val="Hipercze"/>
            <w:rFonts w:eastAsiaTheme="majorEastAsia"/>
            <w:noProof/>
          </w:rPr>
          <w:t>6.1</w:t>
        </w:r>
        <w:r>
          <w:rPr>
            <w:rFonts w:eastAsiaTheme="minorEastAsia" w:cstheme="minorBidi"/>
            <w:b w:val="0"/>
            <w:bCs w:val="0"/>
            <w:noProof/>
            <w:sz w:val="24"/>
            <w:szCs w:val="24"/>
          </w:rPr>
          <w:tab/>
        </w:r>
        <w:r w:rsidRPr="00C75CD7">
          <w:rPr>
            <w:rStyle w:val="Hipercze"/>
            <w:rFonts w:eastAsiaTheme="majorEastAsia"/>
            <w:noProof/>
          </w:rPr>
          <w:t>Przykłady połączeń</w:t>
        </w:r>
        <w:r>
          <w:rPr>
            <w:noProof/>
            <w:webHidden/>
          </w:rPr>
          <w:tab/>
        </w:r>
        <w:r>
          <w:rPr>
            <w:noProof/>
            <w:webHidden/>
          </w:rPr>
          <w:fldChar w:fldCharType="begin"/>
        </w:r>
        <w:r>
          <w:rPr>
            <w:noProof/>
            <w:webHidden/>
          </w:rPr>
          <w:instrText xml:space="preserve"> PAGEREF _Toc524034599 \h </w:instrText>
        </w:r>
        <w:r>
          <w:rPr>
            <w:noProof/>
            <w:webHidden/>
          </w:rPr>
        </w:r>
        <w:r>
          <w:rPr>
            <w:noProof/>
            <w:webHidden/>
          </w:rPr>
          <w:fldChar w:fldCharType="separate"/>
        </w:r>
        <w:r>
          <w:rPr>
            <w:noProof/>
            <w:webHidden/>
          </w:rPr>
          <w:t>122</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600" w:history="1">
        <w:r w:rsidRPr="00C75CD7">
          <w:rPr>
            <w:rStyle w:val="Hipercze"/>
            <w:rFonts w:eastAsiaTheme="majorEastAsia"/>
            <w:noProof/>
          </w:rPr>
          <w:t>6.1.1</w:t>
        </w:r>
        <w:r>
          <w:rPr>
            <w:rFonts w:eastAsiaTheme="minorEastAsia" w:cstheme="minorBidi"/>
            <w:noProof/>
            <w:sz w:val="24"/>
            <w:szCs w:val="24"/>
          </w:rPr>
          <w:tab/>
        </w:r>
        <w:r w:rsidRPr="00C75CD7">
          <w:rPr>
            <w:rStyle w:val="Hipercze"/>
            <w:rFonts w:eastAsiaTheme="majorEastAsia"/>
            <w:noProof/>
          </w:rPr>
          <w:t>Czujnik światła – pozycja serwomechanizmu</w:t>
        </w:r>
        <w:r>
          <w:rPr>
            <w:noProof/>
            <w:webHidden/>
          </w:rPr>
          <w:tab/>
        </w:r>
        <w:r>
          <w:rPr>
            <w:noProof/>
            <w:webHidden/>
          </w:rPr>
          <w:fldChar w:fldCharType="begin"/>
        </w:r>
        <w:r>
          <w:rPr>
            <w:noProof/>
            <w:webHidden/>
          </w:rPr>
          <w:instrText xml:space="preserve"> PAGEREF _Toc524034600 \h </w:instrText>
        </w:r>
        <w:r>
          <w:rPr>
            <w:noProof/>
            <w:webHidden/>
          </w:rPr>
        </w:r>
        <w:r>
          <w:rPr>
            <w:noProof/>
            <w:webHidden/>
          </w:rPr>
          <w:fldChar w:fldCharType="separate"/>
        </w:r>
        <w:r>
          <w:rPr>
            <w:noProof/>
            <w:webHidden/>
          </w:rPr>
          <w:t>122</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601" w:history="1">
        <w:r w:rsidRPr="00C75CD7">
          <w:rPr>
            <w:rStyle w:val="Hipercze"/>
            <w:rFonts w:eastAsiaTheme="majorEastAsia"/>
            <w:noProof/>
          </w:rPr>
          <w:t>6.1.2</w:t>
        </w:r>
        <w:r>
          <w:rPr>
            <w:rFonts w:eastAsiaTheme="minorEastAsia" w:cstheme="minorBidi"/>
            <w:noProof/>
            <w:sz w:val="24"/>
            <w:szCs w:val="24"/>
          </w:rPr>
          <w:tab/>
        </w:r>
        <w:r w:rsidRPr="00C75CD7">
          <w:rPr>
            <w:rStyle w:val="Hipercze"/>
            <w:rFonts w:eastAsiaTheme="majorEastAsia"/>
            <w:noProof/>
          </w:rPr>
          <w:t>Regulacja temperatury w pomieszczeniu</w:t>
        </w:r>
        <w:r>
          <w:rPr>
            <w:noProof/>
            <w:webHidden/>
          </w:rPr>
          <w:tab/>
        </w:r>
        <w:r>
          <w:rPr>
            <w:noProof/>
            <w:webHidden/>
          </w:rPr>
          <w:fldChar w:fldCharType="begin"/>
        </w:r>
        <w:r>
          <w:rPr>
            <w:noProof/>
            <w:webHidden/>
          </w:rPr>
          <w:instrText xml:space="preserve"> PAGEREF _Toc524034601 \h </w:instrText>
        </w:r>
        <w:r>
          <w:rPr>
            <w:noProof/>
            <w:webHidden/>
          </w:rPr>
        </w:r>
        <w:r>
          <w:rPr>
            <w:noProof/>
            <w:webHidden/>
          </w:rPr>
          <w:fldChar w:fldCharType="separate"/>
        </w:r>
        <w:r>
          <w:rPr>
            <w:noProof/>
            <w:webHidden/>
          </w:rPr>
          <w:t>123</w:t>
        </w:r>
        <w:r>
          <w:rPr>
            <w:noProof/>
            <w:webHidden/>
          </w:rPr>
          <w:fldChar w:fldCharType="end"/>
        </w:r>
      </w:hyperlink>
    </w:p>
    <w:p w:rsidR="00B33A29" w:rsidRDefault="00B33A29">
      <w:pPr>
        <w:pStyle w:val="Spistreci3"/>
        <w:tabs>
          <w:tab w:val="left" w:pos="960"/>
          <w:tab w:val="right" w:leader="dot" w:pos="9062"/>
        </w:tabs>
        <w:rPr>
          <w:rFonts w:eastAsiaTheme="minorEastAsia" w:cstheme="minorBidi"/>
          <w:noProof/>
          <w:sz w:val="24"/>
          <w:szCs w:val="24"/>
        </w:rPr>
      </w:pPr>
      <w:hyperlink w:anchor="_Toc524034602" w:history="1">
        <w:r w:rsidRPr="00C75CD7">
          <w:rPr>
            <w:rStyle w:val="Hipercze"/>
            <w:rFonts w:eastAsiaTheme="majorEastAsia"/>
            <w:noProof/>
          </w:rPr>
          <w:t>6.1.3</w:t>
        </w:r>
        <w:r>
          <w:rPr>
            <w:rFonts w:eastAsiaTheme="minorEastAsia" w:cstheme="minorBidi"/>
            <w:noProof/>
            <w:sz w:val="24"/>
            <w:szCs w:val="24"/>
          </w:rPr>
          <w:tab/>
        </w:r>
        <w:r w:rsidRPr="00C75CD7">
          <w:rPr>
            <w:rStyle w:val="Hipercze"/>
            <w:rFonts w:eastAsiaTheme="majorEastAsia"/>
            <w:noProof/>
          </w:rPr>
          <w:t>Dwustronna komunikacja tekstowa</w:t>
        </w:r>
        <w:r>
          <w:rPr>
            <w:noProof/>
            <w:webHidden/>
          </w:rPr>
          <w:tab/>
        </w:r>
        <w:r>
          <w:rPr>
            <w:noProof/>
            <w:webHidden/>
          </w:rPr>
          <w:fldChar w:fldCharType="begin"/>
        </w:r>
        <w:r>
          <w:rPr>
            <w:noProof/>
            <w:webHidden/>
          </w:rPr>
          <w:instrText xml:space="preserve"> PAGEREF _Toc524034602 \h </w:instrText>
        </w:r>
        <w:r>
          <w:rPr>
            <w:noProof/>
            <w:webHidden/>
          </w:rPr>
        </w:r>
        <w:r>
          <w:rPr>
            <w:noProof/>
            <w:webHidden/>
          </w:rPr>
          <w:fldChar w:fldCharType="separate"/>
        </w:r>
        <w:r>
          <w:rPr>
            <w:noProof/>
            <w:webHidden/>
          </w:rPr>
          <w:t>126</w:t>
        </w:r>
        <w:r>
          <w:rPr>
            <w:noProof/>
            <w:webHidden/>
          </w:rPr>
          <w:fldChar w:fldCharType="end"/>
        </w:r>
      </w:hyperlink>
    </w:p>
    <w:p w:rsidR="00B33A29" w:rsidRDefault="00B33A29">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603" w:history="1">
        <w:r w:rsidRPr="00C75CD7">
          <w:rPr>
            <w:rStyle w:val="Hipercze"/>
            <w:rFonts w:eastAsiaTheme="majorEastAsia"/>
            <w:noProof/>
          </w:rPr>
          <w:t>7</w:t>
        </w:r>
        <w:r>
          <w:rPr>
            <w:rFonts w:asciiTheme="minorHAnsi" w:eastAsiaTheme="minorEastAsia" w:hAnsiTheme="minorHAnsi" w:cstheme="minorBidi"/>
            <w:b w:val="0"/>
            <w:bCs w:val="0"/>
            <w:caps w:val="0"/>
            <w:noProof/>
          </w:rPr>
          <w:tab/>
        </w:r>
        <w:r w:rsidRPr="00C75CD7">
          <w:rPr>
            <w:rStyle w:val="Hipercze"/>
            <w:rFonts w:eastAsiaTheme="majorEastAsia"/>
            <w:noProof/>
          </w:rPr>
          <w:t>Podsumowanie</w:t>
        </w:r>
        <w:r>
          <w:rPr>
            <w:noProof/>
            <w:webHidden/>
          </w:rPr>
          <w:tab/>
        </w:r>
        <w:r>
          <w:rPr>
            <w:noProof/>
            <w:webHidden/>
          </w:rPr>
          <w:fldChar w:fldCharType="begin"/>
        </w:r>
        <w:r>
          <w:rPr>
            <w:noProof/>
            <w:webHidden/>
          </w:rPr>
          <w:instrText xml:space="preserve"> PAGEREF _Toc524034603 \h </w:instrText>
        </w:r>
        <w:r>
          <w:rPr>
            <w:noProof/>
            <w:webHidden/>
          </w:rPr>
        </w:r>
        <w:r>
          <w:rPr>
            <w:noProof/>
            <w:webHidden/>
          </w:rPr>
          <w:fldChar w:fldCharType="separate"/>
        </w:r>
        <w:r>
          <w:rPr>
            <w:noProof/>
            <w:webHidden/>
          </w:rPr>
          <w:t>128</w:t>
        </w:r>
        <w:r>
          <w:rPr>
            <w:noProof/>
            <w:webHidden/>
          </w:rPr>
          <w:fldChar w:fldCharType="end"/>
        </w:r>
      </w:hyperlink>
    </w:p>
    <w:p w:rsidR="00B33A29" w:rsidRDefault="00B33A29">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604" w:history="1">
        <w:r w:rsidRPr="00C75CD7">
          <w:rPr>
            <w:rStyle w:val="Hipercze"/>
            <w:rFonts w:eastAsiaTheme="majorEastAsia"/>
            <w:noProof/>
          </w:rPr>
          <w:t>8</w:t>
        </w:r>
        <w:r>
          <w:rPr>
            <w:rFonts w:asciiTheme="minorHAnsi" w:eastAsiaTheme="minorEastAsia" w:hAnsiTheme="minorHAnsi" w:cstheme="minorBidi"/>
            <w:b w:val="0"/>
            <w:bCs w:val="0"/>
            <w:caps w:val="0"/>
            <w:noProof/>
          </w:rPr>
          <w:tab/>
        </w:r>
        <w:r w:rsidRPr="00C75CD7">
          <w:rPr>
            <w:rStyle w:val="Hipercze"/>
            <w:rFonts w:eastAsiaTheme="majorEastAsia"/>
            <w:noProof/>
          </w:rPr>
          <w:t>Spis ilustracji</w:t>
        </w:r>
        <w:r>
          <w:rPr>
            <w:noProof/>
            <w:webHidden/>
          </w:rPr>
          <w:tab/>
        </w:r>
        <w:r>
          <w:rPr>
            <w:noProof/>
            <w:webHidden/>
          </w:rPr>
          <w:fldChar w:fldCharType="begin"/>
        </w:r>
        <w:r>
          <w:rPr>
            <w:noProof/>
            <w:webHidden/>
          </w:rPr>
          <w:instrText xml:space="preserve"> PAGEREF _Toc524034604 \h </w:instrText>
        </w:r>
        <w:r>
          <w:rPr>
            <w:noProof/>
            <w:webHidden/>
          </w:rPr>
        </w:r>
        <w:r>
          <w:rPr>
            <w:noProof/>
            <w:webHidden/>
          </w:rPr>
          <w:fldChar w:fldCharType="separate"/>
        </w:r>
        <w:r>
          <w:rPr>
            <w:noProof/>
            <w:webHidden/>
          </w:rPr>
          <w:t>130</w:t>
        </w:r>
        <w:r>
          <w:rPr>
            <w:noProof/>
            <w:webHidden/>
          </w:rPr>
          <w:fldChar w:fldCharType="end"/>
        </w:r>
      </w:hyperlink>
    </w:p>
    <w:p w:rsidR="00B33A29" w:rsidRDefault="00B33A29">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605" w:history="1">
        <w:r w:rsidRPr="00C75CD7">
          <w:rPr>
            <w:rStyle w:val="Hipercze"/>
            <w:rFonts w:eastAsiaTheme="majorEastAsia"/>
            <w:noProof/>
          </w:rPr>
          <w:t>9</w:t>
        </w:r>
        <w:r>
          <w:rPr>
            <w:rFonts w:asciiTheme="minorHAnsi" w:eastAsiaTheme="minorEastAsia" w:hAnsiTheme="minorHAnsi" w:cstheme="minorBidi"/>
            <w:b w:val="0"/>
            <w:bCs w:val="0"/>
            <w:caps w:val="0"/>
            <w:noProof/>
          </w:rPr>
          <w:tab/>
        </w:r>
        <w:r w:rsidRPr="00C75CD7">
          <w:rPr>
            <w:rStyle w:val="Hipercze"/>
            <w:rFonts w:eastAsiaTheme="majorEastAsia"/>
            <w:noProof/>
          </w:rPr>
          <w:t>Fragmenty kodów źródłowych</w:t>
        </w:r>
        <w:r>
          <w:rPr>
            <w:noProof/>
            <w:webHidden/>
          </w:rPr>
          <w:tab/>
        </w:r>
        <w:r>
          <w:rPr>
            <w:noProof/>
            <w:webHidden/>
          </w:rPr>
          <w:fldChar w:fldCharType="begin"/>
        </w:r>
        <w:r>
          <w:rPr>
            <w:noProof/>
            <w:webHidden/>
          </w:rPr>
          <w:instrText xml:space="preserve"> PAGEREF _Toc524034605 \h </w:instrText>
        </w:r>
        <w:r>
          <w:rPr>
            <w:noProof/>
            <w:webHidden/>
          </w:rPr>
        </w:r>
        <w:r>
          <w:rPr>
            <w:noProof/>
            <w:webHidden/>
          </w:rPr>
          <w:fldChar w:fldCharType="separate"/>
        </w:r>
        <w:r>
          <w:rPr>
            <w:noProof/>
            <w:webHidden/>
          </w:rPr>
          <w:t>133</w:t>
        </w:r>
        <w:r>
          <w:rPr>
            <w:noProof/>
            <w:webHidden/>
          </w:rPr>
          <w:fldChar w:fldCharType="end"/>
        </w:r>
      </w:hyperlink>
    </w:p>
    <w:p w:rsidR="00B33A29" w:rsidRDefault="00B33A29">
      <w:pPr>
        <w:pStyle w:val="Spistreci1"/>
        <w:tabs>
          <w:tab w:val="left" w:pos="720"/>
          <w:tab w:val="right" w:leader="dot" w:pos="9062"/>
        </w:tabs>
        <w:rPr>
          <w:rFonts w:asciiTheme="minorHAnsi" w:eastAsiaTheme="minorEastAsia" w:hAnsiTheme="minorHAnsi" w:cstheme="minorBidi"/>
          <w:b w:val="0"/>
          <w:bCs w:val="0"/>
          <w:caps w:val="0"/>
          <w:noProof/>
        </w:rPr>
      </w:pPr>
      <w:hyperlink w:anchor="_Toc524034606" w:history="1">
        <w:r w:rsidRPr="00C75CD7">
          <w:rPr>
            <w:rStyle w:val="Hipercze"/>
            <w:rFonts w:eastAsiaTheme="majorEastAsia"/>
            <w:noProof/>
          </w:rPr>
          <w:t>10</w:t>
        </w:r>
        <w:r>
          <w:rPr>
            <w:rFonts w:asciiTheme="minorHAnsi" w:eastAsiaTheme="minorEastAsia" w:hAnsiTheme="minorHAnsi" w:cstheme="minorBidi"/>
            <w:b w:val="0"/>
            <w:bCs w:val="0"/>
            <w:caps w:val="0"/>
            <w:noProof/>
          </w:rPr>
          <w:tab/>
        </w:r>
        <w:r w:rsidRPr="00C75CD7">
          <w:rPr>
            <w:rStyle w:val="Hipercze"/>
            <w:rFonts w:eastAsiaTheme="majorEastAsia"/>
            <w:noProof/>
          </w:rPr>
          <w:t>Bibliografia</w:t>
        </w:r>
        <w:r>
          <w:rPr>
            <w:noProof/>
            <w:webHidden/>
          </w:rPr>
          <w:tab/>
        </w:r>
        <w:r>
          <w:rPr>
            <w:noProof/>
            <w:webHidden/>
          </w:rPr>
          <w:fldChar w:fldCharType="begin"/>
        </w:r>
        <w:r>
          <w:rPr>
            <w:noProof/>
            <w:webHidden/>
          </w:rPr>
          <w:instrText xml:space="preserve"> PAGEREF _Toc524034606 \h </w:instrText>
        </w:r>
        <w:r>
          <w:rPr>
            <w:noProof/>
            <w:webHidden/>
          </w:rPr>
        </w:r>
        <w:r>
          <w:rPr>
            <w:noProof/>
            <w:webHidden/>
          </w:rPr>
          <w:fldChar w:fldCharType="separate"/>
        </w:r>
        <w:r>
          <w:rPr>
            <w:noProof/>
            <w:webHidden/>
          </w:rPr>
          <w:t>135</w:t>
        </w:r>
        <w:r>
          <w:rPr>
            <w:noProof/>
            <w:webHidden/>
          </w:rPr>
          <w:fldChar w:fldCharType="end"/>
        </w:r>
      </w:hyperlink>
    </w:p>
    <w:p w:rsidR="00DC5E7A" w:rsidRDefault="00DC5E7A">
      <w:pPr>
        <w:spacing w:before="0" w:after="160" w:line="259" w:lineRule="auto"/>
        <w:jc w:val="left"/>
        <w:rPr>
          <w:bCs/>
          <w:sz w:val="28"/>
          <w:szCs w:val="32"/>
        </w:rPr>
      </w:pPr>
      <w:r>
        <w:rPr>
          <w:rFonts w:asciiTheme="majorHAnsi" w:hAnsiTheme="majorHAnsi" w:cstheme="majorHAnsi"/>
          <w:b/>
          <w:caps/>
          <w:sz w:val="28"/>
          <w:szCs w:val="32"/>
        </w:rPr>
        <w:fldChar w:fldCharType="end"/>
      </w:r>
      <w:r>
        <w:rPr>
          <w:bCs/>
          <w:sz w:val="28"/>
          <w:szCs w:val="32"/>
        </w:rPr>
        <w:br w:type="page"/>
      </w:r>
    </w:p>
    <w:p w:rsidR="001E4C4F" w:rsidRDefault="001E4C4F" w:rsidP="00D0086E">
      <w:pPr>
        <w:pStyle w:val="Nagwek1"/>
        <w:spacing w:before="60" w:after="60" w:line="240" w:lineRule="auto"/>
      </w:pPr>
      <w:bookmarkStart w:id="1" w:name="_Toc471589289"/>
      <w:bookmarkStart w:id="2" w:name="_Toc472865128"/>
      <w:bookmarkStart w:id="3" w:name="_Toc520494589"/>
      <w:bookmarkStart w:id="4" w:name="_Toc520494965"/>
      <w:bookmarkStart w:id="5" w:name="_Toc524034466"/>
      <w:r>
        <w:lastRenderedPageBreak/>
        <w:t>Wstęp</w:t>
      </w:r>
      <w:bookmarkEnd w:id="1"/>
      <w:bookmarkEnd w:id="2"/>
      <w:bookmarkEnd w:id="3"/>
      <w:bookmarkEnd w:id="4"/>
      <w:bookmarkEnd w:id="5"/>
    </w:p>
    <w:p w:rsidR="00C9513D" w:rsidRDefault="00A95D90" w:rsidP="007725B7">
      <w:r>
        <w:t>Internet Rzeczy</w:t>
      </w:r>
      <w:r w:rsidR="00515989">
        <w:t xml:space="preserve"> (ang. </w:t>
      </w:r>
      <w:r w:rsidR="00515989" w:rsidRPr="00E030FE">
        <w:rPr>
          <w:i/>
        </w:rPr>
        <w:t>IoT – Internet of Things</w:t>
      </w:r>
      <w:r w:rsidR="00515989">
        <w:t>)</w:t>
      </w:r>
      <w:r>
        <w:t xml:space="preserve"> to termin, k</w:t>
      </w:r>
      <w:r w:rsidR="00D14EF6">
        <w:t xml:space="preserve">tóry w ostatnich latach </w:t>
      </w:r>
      <w:r w:rsidR="00113212">
        <w:t>zyskał wielką popularność -</w:t>
      </w:r>
      <w:r w:rsidR="00D14EF6">
        <w:t xml:space="preserve"> słyszał o nim niemal każdy. Nawet osoby niezwiązane profesjonalnie z technologią kojarzą go i są w stanie mniej więcej wyjaśnić na czym polega. Wynika to z faktu, że dziedzi</w:t>
      </w:r>
      <w:r w:rsidR="00CD4CFE">
        <w:t>na Internetu Reczy cieszy się obecnie</w:t>
      </w:r>
      <w:r w:rsidR="00D14EF6">
        <w:t xml:space="preserve"> ogromnym zainteresowaniem </w:t>
      </w:r>
      <w:r w:rsidR="00515989">
        <w:t xml:space="preserve">- </w:t>
      </w:r>
      <w:r w:rsidR="00D14EF6">
        <w:t xml:space="preserve">zarówno ze strony producentów sprzętu elektronicznego, jak i </w:t>
      </w:r>
      <w:r w:rsidR="00515989">
        <w:t xml:space="preserve">jego nabywców. Powodem tego trendu jest fakt, że idea Internetu Rzeczy okazuje się być przydatna w ogromnej ilości zastosowań. Obecnie implementacje IoT znaleźć można w szerokiej gamie produktów konsumenckich oraz w zastosowaniach profesjonalnych, w przemyśle. </w:t>
      </w:r>
      <w:r w:rsidR="00C141E3">
        <w:t>Według niektórych źródeł</w:t>
      </w:r>
      <w:sdt>
        <w:sdtPr>
          <w:id w:val="-900290737"/>
          <w:citation/>
        </w:sdtPr>
        <w:sdtContent>
          <w:r w:rsidR="00154BCD">
            <w:fldChar w:fldCharType="begin"/>
          </w:r>
          <w:r w:rsidR="00154BCD">
            <w:instrText xml:space="preserve"> CITATION Ric16 \l 1045 </w:instrText>
          </w:r>
          <w:r w:rsidR="00154BCD">
            <w:fldChar w:fldCharType="separate"/>
          </w:r>
          <w:r w:rsidR="00154BCD">
            <w:rPr>
              <w:noProof/>
            </w:rPr>
            <w:t xml:space="preserve"> [1]</w:t>
          </w:r>
          <w:r w:rsidR="00154BCD">
            <w:fldChar w:fldCharType="end"/>
          </w:r>
        </w:sdtContent>
      </w:sdt>
      <w:r w:rsidR="00C141E3">
        <w:t xml:space="preserve">, do 2020 roku ilość urządzeń podłączonych do Internetu osiągnie </w:t>
      </w:r>
      <w:r w:rsidR="00C168DA">
        <w:t>wielkość</w:t>
      </w:r>
      <w:r w:rsidR="00C141E3">
        <w:t xml:space="preserve"> 20,8 miliarda!</w:t>
      </w:r>
    </w:p>
    <w:p w:rsidR="00E030FE" w:rsidRDefault="00515989" w:rsidP="007725B7">
      <w:r>
        <w:t>Mimo popularności samego terminu, warto w niniejszej pracy, która traktuje przecież o budowie systemu IoT,</w:t>
      </w:r>
      <w:r w:rsidR="00571C6A">
        <w:t xml:space="preserve"> przedstawić </w:t>
      </w:r>
      <w:r>
        <w:t>definicję </w:t>
      </w:r>
      <w:r w:rsidR="00571C6A">
        <w:t>Internetu Rzeczy. Powinno to stanowić pewnego rodzaju fundament, na podstawie którego wyjaśniane będą założenia i funkcjonalność opisywanego projektu.</w:t>
      </w:r>
      <w:r w:rsidR="00C9513D">
        <w:t xml:space="preserve"> </w:t>
      </w:r>
      <w:r w:rsidR="00154C0E">
        <w:t xml:space="preserve">Okazuje się, że </w:t>
      </w:r>
      <w:r w:rsidR="00746476">
        <w:t>niełatwo</w:t>
      </w:r>
      <w:r w:rsidR="00154C0E">
        <w:t xml:space="preserve"> jest</w:t>
      </w:r>
      <w:r w:rsidR="00E030FE">
        <w:t xml:space="preserve"> przedstawić definicję, która w pełni opisywałaby zagadnienie. Jako dowód tego niech posłuży 86-stronicowy dokument przygotowany przez IEEE (ang. </w:t>
      </w:r>
      <w:r w:rsidR="00E030FE" w:rsidRPr="00E030FE">
        <w:rPr>
          <w:i/>
        </w:rPr>
        <w:t>Institute of Electrical and Electronics Engineers</w:t>
      </w:r>
      <w:r w:rsidR="00154BCD">
        <w:t>)</w:t>
      </w:r>
      <w:sdt>
        <w:sdtPr>
          <w:id w:val="1555975937"/>
          <w:citation/>
        </w:sdtPr>
        <w:sdtContent>
          <w:r w:rsidR="00154BCD">
            <w:fldChar w:fldCharType="begin"/>
          </w:r>
          <w:r w:rsidR="00154BCD">
            <w:instrText xml:space="preserve">CITATION Rob15 \l 1045 </w:instrText>
          </w:r>
          <w:r w:rsidR="00154BCD">
            <w:fldChar w:fldCharType="separate"/>
          </w:r>
          <w:r w:rsidR="00154BCD">
            <w:rPr>
              <w:noProof/>
            </w:rPr>
            <w:t xml:space="preserve"> [2]</w:t>
          </w:r>
          <w:r w:rsidR="00154BCD">
            <w:fldChar w:fldCharType="end"/>
          </w:r>
        </w:sdtContent>
      </w:sdt>
      <w:r w:rsidR="00E030FE">
        <w:t xml:space="preserve">. Publikacja ta została stworzona jako próba przedstawienia czym jest IoT, z różnych punktów widzenia. </w:t>
      </w:r>
      <w:r w:rsidR="00244AAE">
        <w:t>Spośród setek definicji, które zawiera, wybrane zostały dwie, które w moim odczuciu trafnie i wystarczająco opisują temat</w:t>
      </w:r>
      <w:r w:rsidR="00746476">
        <w:t xml:space="preserve"> na potrzeby niniejszego projektu</w:t>
      </w:r>
      <w:r w:rsidR="00244AAE">
        <w:t>:</w:t>
      </w:r>
    </w:p>
    <w:p w:rsidR="00244AAE" w:rsidRPr="001C67A5" w:rsidRDefault="00244AAE" w:rsidP="00244AAE">
      <w:pPr>
        <w:pStyle w:val="Cytat"/>
        <w:rPr>
          <w:i w:val="0"/>
        </w:rPr>
      </w:pPr>
      <w:r w:rsidRPr="00244AAE">
        <w:t>The Internet of Things (IoT) consists of things that are conn</w:t>
      </w:r>
      <w:r w:rsidR="004F0B19">
        <w:t>ected to the Internet, anytime,</w:t>
      </w:r>
      <w:r w:rsidRPr="00244AAE">
        <w:t xml:space="preserve"> anywhere. In its most technical sense, it consists of integ</w:t>
      </w:r>
      <w:r w:rsidR="004F0B19">
        <w:t>rating sensors and devices into</w:t>
      </w:r>
      <w:r w:rsidRPr="00244AAE">
        <w:t xml:space="preserve"> everyday objects that are connected to the Internet over fixed </w:t>
      </w:r>
      <w:r w:rsidR="004F0B19">
        <w:t>and wireless networks. The fact</w:t>
      </w:r>
      <w:r w:rsidRPr="00244AAE">
        <w:t xml:space="preserve"> that the Internet is present at the same time everywhe</w:t>
      </w:r>
      <w:r w:rsidR="004F0B19">
        <w:t xml:space="preserve">re makes mass adoption of this </w:t>
      </w:r>
      <w:r w:rsidRPr="00244AAE">
        <w:t>technology more feasible. Given their size and cost, the sensor</w:t>
      </w:r>
      <w:r w:rsidR="004F0B19">
        <w:t>s can easily be integrated into</w:t>
      </w:r>
      <w:r w:rsidRPr="00244AAE">
        <w:t xml:space="preserve"> homes, workplaces and public places. In this way, any object can be connected and can</w:t>
      </w:r>
      <w:r w:rsidR="004F0B19">
        <w:t xml:space="preserve"> manifest itself</w:t>
      </w:r>
      <w:r w:rsidRPr="00244AAE">
        <w:t xml:space="preserve"> over the Internet. Furthermore, in the IoT, any ob</w:t>
      </w:r>
      <w:r w:rsidR="004F0B19">
        <w:t>ject can be a data source. This</w:t>
      </w:r>
      <w:r w:rsidRPr="00244AAE">
        <w:t xml:space="preserve"> is beginning to transform the way we do business, the running of th</w:t>
      </w:r>
      <w:r>
        <w:t>e public sector and the day-to-</w:t>
      </w:r>
      <w:r w:rsidRPr="00244AAE">
        <w:t>day life of millions of people.</w:t>
      </w:r>
      <w:sdt>
        <w:sdtPr>
          <w:id w:val="67080267"/>
          <w:citation/>
        </w:sdtPr>
        <w:sdtContent>
          <w:r w:rsidR="001C67A5">
            <w:fldChar w:fldCharType="begin"/>
          </w:r>
          <w:r w:rsidR="001C67A5" w:rsidRPr="001C67A5">
            <w:rPr>
              <w:i w:val="0"/>
            </w:rPr>
            <w:instrText xml:space="preserve"> CITATION Acc111 \l 1045 </w:instrText>
          </w:r>
          <w:r w:rsidR="001C67A5">
            <w:fldChar w:fldCharType="separate"/>
          </w:r>
          <w:r w:rsidR="001C67A5" w:rsidRPr="001C67A5">
            <w:rPr>
              <w:i w:val="0"/>
              <w:noProof/>
            </w:rPr>
            <w:t xml:space="preserve"> </w:t>
          </w:r>
          <w:r w:rsidR="001C67A5" w:rsidRPr="00DB7C4D">
            <w:rPr>
              <w:noProof/>
            </w:rPr>
            <w:t>[3]</w:t>
          </w:r>
          <w:r w:rsidR="001C67A5">
            <w:fldChar w:fldCharType="end"/>
          </w:r>
        </w:sdtContent>
      </w:sdt>
    </w:p>
    <w:p w:rsidR="00244AAE" w:rsidRDefault="00244AAE" w:rsidP="00244AAE">
      <w:pPr>
        <w:rPr>
          <w:lang w:val="en-US"/>
        </w:rPr>
      </w:pPr>
    </w:p>
    <w:p w:rsidR="00244AAE" w:rsidRPr="003F0D50" w:rsidRDefault="00244AAE" w:rsidP="00244AAE">
      <w:pPr>
        <w:pStyle w:val="Cytat"/>
        <w:rPr>
          <w:i w:val="0"/>
          <w:lang w:val="pl-PL"/>
        </w:rPr>
      </w:pPr>
      <w:r w:rsidRPr="00244AAE">
        <w:lastRenderedPageBreak/>
        <w:t>The Internet of Things refers to the unique identification an</w:t>
      </w:r>
      <w:r w:rsidR="00714A0B">
        <w:t>d ‘Internetization’ of everyday</w:t>
      </w:r>
      <w:r w:rsidRPr="00244AAE">
        <w:t xml:space="preserve"> objects. This allows for human interaction and control of these ‘things’ from anywhere in t</w:t>
      </w:r>
      <w:r w:rsidR="00714A0B">
        <w:t xml:space="preserve">he </w:t>
      </w:r>
      <w:r>
        <w:t>world, as well as device-to-</w:t>
      </w:r>
      <w:r w:rsidRPr="00244AAE">
        <w:t>device interaction without the need for human involvement.</w:t>
      </w:r>
      <w:sdt>
        <w:sdtPr>
          <w:id w:val="1950809362"/>
          <w:citation/>
        </w:sdtPr>
        <w:sdtContent>
          <w:r w:rsidR="001C67A5">
            <w:fldChar w:fldCharType="begin"/>
          </w:r>
          <w:r w:rsidR="001C67A5" w:rsidRPr="001C67A5">
            <w:instrText xml:space="preserve"> CITATION Hew14 \l 1045 </w:instrText>
          </w:r>
          <w:r w:rsidR="001C67A5">
            <w:fldChar w:fldCharType="separate"/>
          </w:r>
          <w:r w:rsidR="001C67A5" w:rsidRPr="001C67A5">
            <w:rPr>
              <w:noProof/>
            </w:rPr>
            <w:t xml:space="preserve"> </w:t>
          </w:r>
          <w:r w:rsidR="001C67A5" w:rsidRPr="001C67A5">
            <w:rPr>
              <w:noProof/>
              <w:lang w:val="pl-PL"/>
            </w:rPr>
            <w:t>[4]</w:t>
          </w:r>
          <w:r w:rsidR="001C67A5">
            <w:fldChar w:fldCharType="end"/>
          </w:r>
        </w:sdtContent>
      </w:sdt>
    </w:p>
    <w:p w:rsidR="00244AAE" w:rsidRPr="003F0D50" w:rsidRDefault="003F0D50" w:rsidP="00244AAE">
      <w:r w:rsidRPr="003F0D50">
        <w:t>Ostatecznie więc, na podstawie przedstawionych cytatów, można wyróżnić kilka punktów, które charakteryzują system Internetu Rzeczy:</w:t>
      </w:r>
    </w:p>
    <w:p w:rsidR="003F0D50" w:rsidRDefault="003F0D50" w:rsidP="00F67849">
      <w:pPr>
        <w:pStyle w:val="Akapitzlist"/>
        <w:numPr>
          <w:ilvl w:val="0"/>
          <w:numId w:val="2"/>
        </w:numPr>
      </w:pPr>
      <w:r>
        <w:t>obecność „rzeczy” (urządzeń, sensorów, itd.), które mają stałe połączenie z Internetem;</w:t>
      </w:r>
    </w:p>
    <w:p w:rsidR="003F0D50" w:rsidRDefault="003F0D50" w:rsidP="00F67849">
      <w:pPr>
        <w:pStyle w:val="Akapitzlist"/>
        <w:numPr>
          <w:ilvl w:val="0"/>
          <w:numId w:val="2"/>
        </w:numPr>
      </w:pPr>
      <w:r>
        <w:t>łatwość obsługi oraz dostępność elementów składających się na system;</w:t>
      </w:r>
    </w:p>
    <w:p w:rsidR="003F0D50" w:rsidRDefault="003F0D50" w:rsidP="00F67849">
      <w:pPr>
        <w:pStyle w:val="Akapitzlist"/>
        <w:numPr>
          <w:ilvl w:val="0"/>
          <w:numId w:val="2"/>
        </w:numPr>
      </w:pPr>
      <w:r>
        <w:t>każda końcówka systemu stanowi źródło danych;</w:t>
      </w:r>
    </w:p>
    <w:p w:rsidR="003F0D50" w:rsidRDefault="003F0D50" w:rsidP="00F67849">
      <w:pPr>
        <w:pStyle w:val="Akapitzlist"/>
        <w:numPr>
          <w:ilvl w:val="0"/>
          <w:numId w:val="2"/>
        </w:numPr>
      </w:pPr>
      <w:r>
        <w:t>sterowanie urządzeń przez Internet, bez bezpośredniego kontaktu człowieka;</w:t>
      </w:r>
    </w:p>
    <w:p w:rsidR="003F0D50" w:rsidRDefault="00BB514D" w:rsidP="00F67849">
      <w:pPr>
        <w:pStyle w:val="Akapitzlist"/>
        <w:numPr>
          <w:ilvl w:val="0"/>
          <w:numId w:val="2"/>
        </w:numPr>
      </w:pPr>
      <w:r>
        <w:t>możliwość komunikacji</w:t>
      </w:r>
      <w:r w:rsidR="003F0D50">
        <w:t xml:space="preserve"> między urządzeniami.</w:t>
      </w:r>
    </w:p>
    <w:p w:rsidR="003F0D50" w:rsidRPr="003F0D50" w:rsidRDefault="003F0D50" w:rsidP="003F0D50">
      <w:r>
        <w:t xml:space="preserve">W związku z </w:t>
      </w:r>
      <w:r w:rsidR="005009B7">
        <w:t xml:space="preserve">tym, że </w:t>
      </w:r>
      <w:r w:rsidR="002C3A48">
        <w:t>IoT może być definiowane na tak wiele sposobów, nie dziwi różnorodność oferowanych rozwiązań, które z tej idei korzystają. Jednocześnie jednak można zwrócić uwagę na fakt, że sama etykieta ‘IoT’ niewiele mówi nam o tym jakie funkcjonalności oferuje dany produkt. Czy chodzi o wysyłanie danych telemetrycznych? Czy może dane urządzenie potrafi komunikować się z innymi urządzeniami? A może</w:t>
      </w:r>
      <w:r w:rsidR="0001532C">
        <w:t xml:space="preserve"> jeszcze</w:t>
      </w:r>
      <w:r w:rsidR="002C3A48">
        <w:t xml:space="preserve"> coś innego? Internet Rzeczy może reprezentować</w:t>
      </w:r>
      <w:r w:rsidR="00897618">
        <w:t xml:space="preserve"> szeroki wachlarz rzeczywistych możliwości danego urządzenia i sam opisywany termin jest zbyt ogólny by był wystarczający do opisu konkretnego produktu czy usługi.</w:t>
      </w:r>
      <w:r w:rsidR="000F0E5D">
        <w:t xml:space="preserve"> W związku z powyższym, </w:t>
      </w:r>
      <w:r w:rsidR="00535814">
        <w:t>kolejny</w:t>
      </w:r>
      <w:r w:rsidR="00144E44">
        <w:t xml:space="preserve"> podrozdział ma na celu wyjaśnienie czym właściwie </w:t>
      </w:r>
      <w:r w:rsidR="00535814">
        <w:t>ma być</w:t>
      </w:r>
      <w:r w:rsidR="00144E44">
        <w:t xml:space="preserve"> rezultat niniejszej pracy magisterskiej.</w:t>
      </w:r>
    </w:p>
    <w:p w:rsidR="00E030FE" w:rsidRDefault="00897618" w:rsidP="00897618">
      <w:pPr>
        <w:pStyle w:val="Nagwek2"/>
      </w:pPr>
      <w:bookmarkStart w:id="6" w:name="_Toc520494590"/>
      <w:bookmarkStart w:id="7" w:name="_Toc520494966"/>
      <w:bookmarkStart w:id="8" w:name="_Toc524034467"/>
      <w:r>
        <w:t>Cel i zakres pracy</w:t>
      </w:r>
      <w:bookmarkEnd w:id="6"/>
      <w:bookmarkEnd w:id="7"/>
      <w:bookmarkEnd w:id="8"/>
    </w:p>
    <w:p w:rsidR="000F7F1B" w:rsidRPr="000F7F1B" w:rsidRDefault="000F7F1B" w:rsidP="000F7F1B">
      <w:r w:rsidRPr="000F7F1B">
        <w:t xml:space="preserve">Celem pracy jest zaprojektowanie oraz praktyczna realizacja architektury systemu Internet of Things (IoT) bazującego na wykorzystaniu chmury obliczeniowej. System ma umożliwić tworzenie wirtualnych połączeń pomiędzy urządzeniami sterującymi oraz wykonawczymi. Każde z urządzeń zostanie stworzone w oparciu o mikrokontroler wyposażony w łączność wi-fi, w celu komunikacji obustronnej z częścią systemu znajdującą się w chmurze. System powinien pozwolić na dostęp wielu użytkowników, gdzie każdy ma swoją własną pulę urządzeń oraz zestaw reguł z nimi związanych. Konfiguracja urządzeń powinna odbywać się poprzez dedykowaną dla rozwiązania aplikację, dostępną z poziomu </w:t>
      </w:r>
      <w:r w:rsidR="00021EC9" w:rsidRPr="000F7F1B">
        <w:t>smartfonu</w:t>
      </w:r>
      <w:r w:rsidRPr="000F7F1B">
        <w:t>/tabletu bądź komputera.</w:t>
      </w:r>
    </w:p>
    <w:p w:rsidR="000F7F1B" w:rsidRDefault="000F7F1B" w:rsidP="00897618">
      <w:r>
        <w:lastRenderedPageBreak/>
        <w:t>Powyższy akapit to opis pracy przedstawiony przy zgłaszaniu tematu dla Komisji. Wymaga on jednak pewnego rozszerzenia.</w:t>
      </w:r>
    </w:p>
    <w:p w:rsidR="001104B4" w:rsidRDefault="000F7F1B" w:rsidP="00897618">
      <w:r>
        <w:t xml:space="preserve">Budowany system (dalej często nazywany „platformą”) ma bazować na wykorzystaniu chmury obliczeniowej. Oznacza to, że główna funkcjonalność i logika projektu </w:t>
      </w:r>
      <w:r w:rsidR="001D45BA">
        <w:t>ma być</w:t>
      </w:r>
      <w:r>
        <w:t xml:space="preserve"> umieszczona „w chmurze”, czyli na z</w:t>
      </w:r>
      <w:r w:rsidR="001D45BA">
        <w:t>ewnętrznych serwerach, których utrzymaniem i ciągłością działania zajmuje się dostawca usług chmurowych.</w:t>
      </w:r>
      <w:r w:rsidR="001104B4">
        <w:t xml:space="preserve"> Zadaniami części chmurowej są:</w:t>
      </w:r>
    </w:p>
    <w:p w:rsidR="001104B4" w:rsidRDefault="001104B4" w:rsidP="00F67849">
      <w:pPr>
        <w:pStyle w:val="Akapitzlist"/>
        <w:numPr>
          <w:ilvl w:val="0"/>
          <w:numId w:val="3"/>
        </w:numPr>
      </w:pPr>
      <w:r>
        <w:t>zapis danych</w:t>
      </w:r>
      <w:r w:rsidR="0001532C">
        <w:t>, które przesyłane są</w:t>
      </w:r>
      <w:r>
        <w:t xml:space="preserve"> z urządzeń podłączonych do Internetu;</w:t>
      </w:r>
    </w:p>
    <w:p w:rsidR="001104B4" w:rsidRDefault="001104B4" w:rsidP="00F67849">
      <w:pPr>
        <w:pStyle w:val="Akapitzlist"/>
        <w:numPr>
          <w:ilvl w:val="0"/>
          <w:numId w:val="3"/>
        </w:numPr>
      </w:pPr>
      <w:r>
        <w:t>pośredniczenie w komunikacji między urządzeniami</w:t>
      </w:r>
      <w:r w:rsidR="0001532C">
        <w:t>.</w:t>
      </w:r>
    </w:p>
    <w:p w:rsidR="001104B4" w:rsidRDefault="001104B4" w:rsidP="001104B4">
      <w:r>
        <w:t>Drugi z wymienionych punktów jest rezultatem wymagania, aby końcówki systemu miały możliwość przesyłania między sobą informacji. Każde z urządzeń powinno posiadać pewien</w:t>
      </w:r>
      <w:r w:rsidR="0034569B">
        <w:t xml:space="preserve"> określony</w:t>
      </w:r>
      <w:r>
        <w:t xml:space="preserve"> zbiór </w:t>
      </w:r>
      <w:r w:rsidR="0034569B">
        <w:t xml:space="preserve">właściwości. Właściwości te, to konkretne cechy urządzenia opisujące jego stan. Istotą systemu jest możliwość łączenia poszczególnych właściwości różnych urządzeń, aby wpływały na siebie. Określenie tychże właściwości to część </w:t>
      </w:r>
      <w:r w:rsidR="00C92FB9">
        <w:t>procesu modelowania urządzeń, czyli zbudowania listy wymagań na temat tego</w:t>
      </w:r>
      <w:r w:rsidR="004237DE">
        <w:t>,</w:t>
      </w:r>
      <w:r w:rsidR="00C92FB9">
        <w:t xml:space="preserve"> jakie cechy powinny charakteryzować dany typ urządzenia. </w:t>
      </w:r>
      <w:r w:rsidR="00C92FB9" w:rsidRPr="004000D5">
        <w:t>Więcej na temat modelowania można przeczytać w rozdziale „Modelowanie</w:t>
      </w:r>
      <w:r w:rsidR="004237DE" w:rsidRPr="004000D5">
        <w:t xml:space="preserve"> </w:t>
      </w:r>
      <w:r w:rsidR="004000D5">
        <w:t xml:space="preserve">oraz łączenie </w:t>
      </w:r>
      <w:r w:rsidR="004237DE" w:rsidRPr="004000D5">
        <w:t>urządzeń</w:t>
      </w:r>
      <w:r w:rsidR="00C92FB9" w:rsidRPr="004000D5">
        <w:t>”</w:t>
      </w:r>
      <w:r w:rsidR="0001532C">
        <w:t xml:space="preserve">. </w:t>
      </w:r>
      <w:r w:rsidR="00806700">
        <w:t>Ogólna</w:t>
      </w:r>
      <w:r w:rsidR="0001532C">
        <w:t xml:space="preserve"> </w:t>
      </w:r>
      <w:r w:rsidR="004237DE">
        <w:t xml:space="preserve">idea polega na tym, aby użytkownik miał możliwość </w:t>
      </w:r>
      <w:r w:rsidR="00BD59B9">
        <w:t>tworzenia</w:t>
      </w:r>
      <w:r w:rsidR="004237DE">
        <w:t xml:space="preserve"> </w:t>
      </w:r>
      <w:r w:rsidR="00BD59B9">
        <w:t>połączeń</w:t>
      </w:r>
      <w:r w:rsidR="0087569A">
        <w:t xml:space="preserve"> między wybranymi urządzeniami – w taki sposób, że jedno staje się sterownikiem, a inne aktuatorem. Ważną kwestią jest fakt, że połączenia takie powinny być możliwe do określenia w relacji wiele-do-wielu, to znaczy dowolna ilość urządzeń może sterować dowolną ilością innych urządzeń.</w:t>
      </w:r>
    </w:p>
    <w:p w:rsidR="00E65EE2" w:rsidRDefault="00E65EE2" w:rsidP="00082E05">
      <w:r>
        <w:t>Opis przedstawiony na początku informuje, że każde z urządzeń powinno być oparte o mi</w:t>
      </w:r>
      <w:r w:rsidR="00E72E68">
        <w:t>krokontroler (wyposażony w łącz</w:t>
      </w:r>
      <w:r>
        <w:t>ność wi-fi). Jednak w trakcie realizacji projektu, pomysł ten został rozszerzony – jako urządzenie rozumiany jest dowolny „element” będący w stanie podłączyć się do platformy. Może to więc być nie tylko mikrokontroler, ale także</w:t>
      </w:r>
      <w:r w:rsidR="00722E11">
        <w:t xml:space="preserve"> np.</w:t>
      </w:r>
      <w:r>
        <w:t xml:space="preserve"> aplikacja komputerowa, która z wykorzystaniem pewnych bibliotek programistycznych może uzyskać dostęp do systemu. W pracy przyjęta została nomenklatura, według której</w:t>
      </w:r>
      <w:r w:rsidR="00213F07">
        <w:t xml:space="preserve"> każda „rzecz” podłączona do systemu jest urządzeniem – niezależnie od tego czy jest to fizyczny mikrokontroler</w:t>
      </w:r>
      <w:r w:rsidR="00297530">
        <w:t>,</w:t>
      </w:r>
      <w:r w:rsidR="00213F07">
        <w:t xml:space="preserve"> czy program komputerowy.</w:t>
      </w:r>
    </w:p>
    <w:p w:rsidR="00E030FE" w:rsidRDefault="00117F4C" w:rsidP="008601E7">
      <w:r>
        <w:t xml:space="preserve">Użytkownicy systemu powinni mieć możliwość dokonywania jego konfiguracji – dotyczy to głównie definiowania połączeń między własnymi urządzeniami. W tym celu należało stworzyć aplikacje dostępowe, za pośrednictwem których użytkownik mógłby </w:t>
      </w:r>
      <w:r w:rsidR="00387E46">
        <w:t>się za</w:t>
      </w:r>
      <w:r w:rsidR="00CB190E">
        <w:t>l</w:t>
      </w:r>
      <w:r w:rsidR="00387E46">
        <w:t>ogować</w:t>
      </w:r>
      <w:r>
        <w:t xml:space="preserve"> z dowolnej platformy (PC (Windows/Linux), Mac, iOS, Android). Lepszym w utrzymaniu rozwiązaniem </w:t>
      </w:r>
      <w:r>
        <w:lastRenderedPageBreak/>
        <w:t>byłoby jednak utworzenie jednej aplikacji, która byłaby dostępna niezależnie od platformy jaką posiada użytkownik. Taka realizacja była możliwa dzięki obecności uniwersalnych i responsywnych technologii webowych.</w:t>
      </w:r>
    </w:p>
    <w:p w:rsidR="00117F4C" w:rsidRDefault="00117F4C" w:rsidP="008601E7">
      <w:r>
        <w:t>Poszczególne części, które ogólnikowo zostały przedstawione w poszczególnych akapitach</w:t>
      </w:r>
      <w:r w:rsidR="006A66CC">
        <w:t xml:space="preserve"> powyżej</w:t>
      </w:r>
      <w:r>
        <w:t>, zostaną</w:t>
      </w:r>
      <w:r w:rsidR="00346D62">
        <w:t xml:space="preserve"> znacznie</w:t>
      </w:r>
      <w:r>
        <w:t xml:space="preserve"> bardziej szczegółowo opisane w następnych rozdziałach.</w:t>
      </w:r>
      <w:r w:rsidR="006A66CC">
        <w:t xml:space="preserve"> Autor pracy traktował jej realizację jako okazję do poznania nowych narzędzi i zagadnień, w związku z czym starał się przedstawić proces tworzenia projektu z uwzględnieniem poczynionych obserwacji na ten temat.</w:t>
      </w:r>
    </w:p>
    <w:p w:rsidR="00CB190E" w:rsidRDefault="00CB190E" w:rsidP="008601E7">
      <w:r>
        <w:t xml:space="preserve">Ze względu na fakt, że owocem pracy jest pewien produkt/usługa, należało go nazwać. W dalszej części pracy pojawiać się więc będzie określenie </w:t>
      </w:r>
      <w:r w:rsidRPr="00CB190E">
        <w:rPr>
          <w:i/>
        </w:rPr>
        <w:t>MJIoT</w:t>
      </w:r>
      <w:r w:rsidR="009938D5">
        <w:t>, które wybrane zostało jako wspomniana nazwa</w:t>
      </w:r>
      <w:r>
        <w:t xml:space="preserve">. Pochodzi ono od </w:t>
      </w:r>
      <w:r w:rsidR="009938D5">
        <w:t>moich inicjałów</w:t>
      </w:r>
      <w:r>
        <w:t xml:space="preserve"> (MJ) oraz członu IoT.</w:t>
      </w:r>
    </w:p>
    <w:p w:rsidR="00117F4C" w:rsidRDefault="00346D62" w:rsidP="00346D62">
      <w:pPr>
        <w:pStyle w:val="Nagwek2"/>
      </w:pPr>
      <w:bookmarkStart w:id="9" w:name="_Toc520494591"/>
      <w:bookmarkStart w:id="10" w:name="_Toc520494967"/>
      <w:bookmarkStart w:id="11" w:name="_Toc524034468"/>
      <w:r>
        <w:t>Przegląd rozwiązań obecnych na rynku</w:t>
      </w:r>
      <w:bookmarkEnd w:id="9"/>
      <w:bookmarkEnd w:id="10"/>
      <w:bookmarkEnd w:id="11"/>
    </w:p>
    <w:p w:rsidR="00C003D7" w:rsidRDefault="00346D62" w:rsidP="008601E7">
      <w:r>
        <w:t xml:space="preserve">Zanim przejdę do opisu własnej implementacji systemu Internetu Rzeczy, warto poświęcić chwilę na zapoznanie się z rozwiązaniami, które </w:t>
      </w:r>
      <w:r w:rsidR="00C003D7">
        <w:t>są obecnie dostępne.</w:t>
      </w:r>
    </w:p>
    <w:p w:rsidR="00C003D7" w:rsidRDefault="00C003D7" w:rsidP="00C003D7">
      <w:pPr>
        <w:pStyle w:val="Nagwek3"/>
      </w:pPr>
      <w:bookmarkStart w:id="12" w:name="_Toc520494592"/>
      <w:bookmarkStart w:id="13" w:name="_Toc520494968"/>
      <w:bookmarkStart w:id="14" w:name="_Toc524034469"/>
      <w:r>
        <w:t>IFTTT</w:t>
      </w:r>
      <w:bookmarkEnd w:id="12"/>
      <w:bookmarkEnd w:id="13"/>
      <w:bookmarkEnd w:id="14"/>
    </w:p>
    <w:p w:rsidR="005F7D86" w:rsidRDefault="00C003D7" w:rsidP="005F7D86">
      <w:pPr>
        <w:keepNext/>
        <w:jc w:val="center"/>
      </w:pPr>
      <w:r>
        <w:rPr>
          <w:noProof/>
        </w:rPr>
        <w:drawing>
          <wp:inline distT="0" distB="0" distL="0" distR="0">
            <wp:extent cx="3344545" cy="136289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FTTT_logo.jpg"/>
                    <pic:cNvPicPr/>
                  </pic:nvPicPr>
                  <pic:blipFill rotWithShape="1">
                    <a:blip r:embed="rId12">
                      <a:extLst>
                        <a:ext uri="{28A0092B-C50C-407E-A947-70E740481C1C}">
                          <a14:useLocalDpi xmlns:a14="http://schemas.microsoft.com/office/drawing/2010/main" val="0"/>
                        </a:ext>
                      </a:extLst>
                    </a:blip>
                    <a:srcRect t="14288" b="20512"/>
                    <a:stretch/>
                  </pic:blipFill>
                  <pic:spPr bwMode="auto">
                    <a:xfrm>
                      <a:off x="0" y="0"/>
                      <a:ext cx="3361906" cy="1369973"/>
                    </a:xfrm>
                    <a:prstGeom prst="rect">
                      <a:avLst/>
                    </a:prstGeom>
                    <a:ln>
                      <a:noFill/>
                    </a:ln>
                    <a:extLst>
                      <a:ext uri="{53640926-AAD7-44D8-BBD7-CCE9431645EC}">
                        <a14:shadowObscured xmlns:a14="http://schemas.microsoft.com/office/drawing/2010/main"/>
                      </a:ext>
                    </a:extLst>
                  </pic:spPr>
                </pic:pic>
              </a:graphicData>
            </a:graphic>
          </wp:inline>
        </w:drawing>
      </w:r>
    </w:p>
    <w:p w:rsidR="00C003D7" w:rsidRPr="00C003D7" w:rsidRDefault="005F7D86" w:rsidP="005F7D86">
      <w:pPr>
        <w:pStyle w:val="Legenda"/>
        <w:jc w:val="center"/>
      </w:pPr>
      <w:bookmarkStart w:id="15" w:name="_Toc524034227"/>
      <w:r>
        <w:t xml:space="preserve">Ilustracja </w:t>
      </w:r>
      <w:r w:rsidR="00C67818">
        <w:fldChar w:fldCharType="begin"/>
      </w:r>
      <w:r w:rsidR="00C67818">
        <w:instrText xml:space="preserve"> STYLEREF 1 \s </w:instrText>
      </w:r>
      <w:r w:rsidR="00C67818">
        <w:fldChar w:fldCharType="separate"/>
      </w:r>
      <w:r w:rsidR="00C67818">
        <w:rPr>
          <w:noProof/>
        </w:rPr>
        <w:t>1</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1</w:t>
      </w:r>
      <w:r w:rsidR="00C67818">
        <w:fldChar w:fldCharType="end"/>
      </w:r>
      <w:r>
        <w:t xml:space="preserve"> </w:t>
      </w:r>
      <w:r w:rsidRPr="00282A5D">
        <w:t>Logo usługi IFTTT</w:t>
      </w:r>
      <w:bookmarkEnd w:id="15"/>
    </w:p>
    <w:p w:rsidR="00C003D7" w:rsidRDefault="00C003D7" w:rsidP="00C003D7">
      <w:r w:rsidRPr="00C003D7">
        <w:t xml:space="preserve">IFTTT (If This Then That) to </w:t>
      </w:r>
      <w:r w:rsidR="009630C2">
        <w:t>platforma</w:t>
      </w:r>
      <w:r w:rsidRPr="00C003D7">
        <w:t>, która powstała w 2011 roku</w:t>
      </w:r>
      <w:r>
        <w:t xml:space="preserve">. Jej funkcjonalność </w:t>
      </w:r>
      <w:r w:rsidR="009630C2">
        <w:t>polega na tworzeniu połączeń</w:t>
      </w:r>
      <w:r>
        <w:t xml:space="preserve"> </w:t>
      </w:r>
      <w:r w:rsidR="009630C2">
        <w:t xml:space="preserve">między wybranymi usługami przy wystąpieniu określonych warunków. Przykładowo, można zdefiniować połączenie między serwisem pogodowym a usługą mailową, w taki sposób, aby zawsze </w:t>
      </w:r>
      <w:r w:rsidR="00FF1B97">
        <w:t>w przeddzień deszczowej pogody</w:t>
      </w:r>
      <w:r w:rsidR="00E03171">
        <w:t>,</w:t>
      </w:r>
      <w:r w:rsidR="009630C2">
        <w:t xml:space="preserve"> użytkownik był </w:t>
      </w:r>
      <w:r w:rsidR="00FF1B97">
        <w:t xml:space="preserve">o niej </w:t>
      </w:r>
      <w:r w:rsidR="00067574">
        <w:t>informowany</w:t>
      </w:r>
      <w:r w:rsidR="00FF1B97">
        <w:t xml:space="preserve">. </w:t>
      </w:r>
      <w:r w:rsidR="00E03171">
        <w:t>Siła rozwiązania polega na tym, że w tworzenie poszczególnych, dostępnych użytkownikowi, serwisów, zaangażowały się liczne firmy. Przykładem jest Google, które udostępnia usługi związane, między innymi, z Google Assisstant czy YouTube.</w:t>
      </w:r>
    </w:p>
    <w:p w:rsidR="00A43705" w:rsidRDefault="00A43705" w:rsidP="00C003D7">
      <w:r>
        <w:lastRenderedPageBreak/>
        <w:t xml:space="preserve">Jakiś czas temu, po zdobyciu popularności, do listy dostępnych </w:t>
      </w:r>
      <w:r w:rsidR="005C734F">
        <w:t>serwisów</w:t>
      </w:r>
      <w:r>
        <w:t xml:space="preserve"> dołączone zostały urządzenia (m. in. żarówki, przyciski). Pozwoliło to IFTTT stać się w wielu przypadkach rozwiązaniem z kategorii Smart Home, czyli automatyki domowej.</w:t>
      </w:r>
    </w:p>
    <w:p w:rsidR="00657576" w:rsidRDefault="00657576" w:rsidP="00C003D7">
      <w:r>
        <w:t>Omówione rozwiązanie było jedną z głównych inspiracji mojego projektu.</w:t>
      </w:r>
      <w:r w:rsidR="008247BC">
        <w:t xml:space="preserve"> </w:t>
      </w:r>
      <w:r w:rsidR="00A43705">
        <w:t xml:space="preserve">Idea łączenia różnych usług/przedmiotów ze sobą, według upodobania użytkownika, jest bardzo ciekawym pomysłem. Pewnym minusem </w:t>
      </w:r>
      <w:r w:rsidR="005C734F">
        <w:t>platformy</w:t>
      </w:r>
      <w:r w:rsidR="00A43705">
        <w:t xml:space="preserve"> jest jednak fakt, że jest to rozwiązanie zamknięte – użytkownik ma dostęp jedynie do </w:t>
      </w:r>
      <w:r w:rsidR="005C734F">
        <w:t>serwisów i akcji, które przeszły proces certyfikacji IFTTT i zostały udostępnione globalnie. Tworzenie własnych urządzeń nie jest możliwe, zamiast tego należy kupić gotowe, dosyć drogie komponenty przygotowane przez firmy trzecie.</w:t>
      </w:r>
    </w:p>
    <w:p w:rsidR="005C734F" w:rsidRDefault="005C734F" w:rsidP="00C003D7">
      <w:r>
        <w:t>IFTTT jest niewątpliwie rozwiązaniem innowacyjnym i ciekawym. Jest to usługa komercyjna, która oferuje gotowe rozwiązania, bez możliwości tworzenia własnych komponentów systemu.</w:t>
      </w:r>
    </w:p>
    <w:p w:rsidR="003F1785" w:rsidRDefault="003F1785" w:rsidP="003F1785">
      <w:pPr>
        <w:pStyle w:val="Nagwek3"/>
      </w:pPr>
      <w:bookmarkStart w:id="16" w:name="_Toc520494593"/>
      <w:bookmarkStart w:id="17" w:name="_Toc520494969"/>
      <w:bookmarkStart w:id="18" w:name="_Toc524034470"/>
      <w:r>
        <w:t>Microsoft Flow</w:t>
      </w:r>
      <w:bookmarkEnd w:id="16"/>
      <w:bookmarkEnd w:id="17"/>
      <w:bookmarkEnd w:id="18"/>
    </w:p>
    <w:p w:rsidR="005F7D86" w:rsidRDefault="00C977C3" w:rsidP="005F7D86">
      <w:pPr>
        <w:keepNext/>
        <w:jc w:val="center"/>
      </w:pPr>
      <w:r>
        <w:rPr>
          <w:noProof/>
        </w:rPr>
        <w:drawing>
          <wp:inline distT="0" distB="0" distL="0" distR="0">
            <wp:extent cx="2878667" cy="138570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_Flow_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3993" cy="1402713"/>
                    </a:xfrm>
                    <a:prstGeom prst="rect">
                      <a:avLst/>
                    </a:prstGeom>
                  </pic:spPr>
                </pic:pic>
              </a:graphicData>
            </a:graphic>
          </wp:inline>
        </w:drawing>
      </w:r>
    </w:p>
    <w:p w:rsidR="00C977C3" w:rsidRDefault="005F7D86" w:rsidP="005F7D86">
      <w:pPr>
        <w:pStyle w:val="Legenda"/>
        <w:jc w:val="center"/>
      </w:pPr>
      <w:bookmarkStart w:id="19" w:name="_Toc524034228"/>
      <w:r>
        <w:t xml:space="preserve">Ilustracja </w:t>
      </w:r>
      <w:r w:rsidR="00C67818">
        <w:fldChar w:fldCharType="begin"/>
      </w:r>
      <w:r w:rsidR="00C67818">
        <w:instrText xml:space="preserve"> STYLEREF 1 \s </w:instrText>
      </w:r>
      <w:r w:rsidR="00C67818">
        <w:fldChar w:fldCharType="separate"/>
      </w:r>
      <w:r w:rsidR="00C67818">
        <w:rPr>
          <w:noProof/>
        </w:rPr>
        <w:t>1</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2</w:t>
      </w:r>
      <w:r w:rsidR="00C67818">
        <w:fldChar w:fldCharType="end"/>
      </w:r>
      <w:r>
        <w:t xml:space="preserve"> </w:t>
      </w:r>
      <w:r w:rsidRPr="00334AD0">
        <w:t>Logo usługi Microsoft Flow</w:t>
      </w:r>
      <w:bookmarkEnd w:id="19"/>
    </w:p>
    <w:p w:rsidR="00DD4603" w:rsidRDefault="00DD4603" w:rsidP="00082E05">
      <w:r>
        <w:t xml:space="preserve">Powstały w 2016 roku serwis Flow jest niewątpliwie odpowiedzią firmy Microsoft na przedstawiony wcześniej IFTTT. Zasada działania projektu jest praktycznie ta sama, jednak dostępność usług, które można ze sobą łączyć jest, w porównaniu do IFTTT, dosyć niewielka. Microsoft Flow został umieszczony w niniejszym zestawieniu, aby pokazać, że koncepcja łączenia ze sobą różnych serwisów/produktów jest tematem, którym interesują się obecnie największe korporacje świata technologii. </w:t>
      </w:r>
    </w:p>
    <w:p w:rsidR="00117F4C" w:rsidRDefault="00DD4603" w:rsidP="00082E05">
      <w:r>
        <w:t>Szukając informacji na temat podobnych rozwiązań okazuje się, że, oprócz opisanych, dostępnych jest wiele mniejszych rozwiązań, któr</w:t>
      </w:r>
      <w:r w:rsidR="0066539B">
        <w:t xml:space="preserve">e bazują na tym samym schemacie, m. in.: Zapier, Automate.io, Huggin. </w:t>
      </w:r>
    </w:p>
    <w:p w:rsidR="00DD4603" w:rsidRDefault="00445194" w:rsidP="00DD4603">
      <w:pPr>
        <w:pStyle w:val="Nagwek3"/>
      </w:pPr>
      <w:bookmarkStart w:id="20" w:name="_Toc520494594"/>
      <w:bookmarkStart w:id="21" w:name="_Toc520494970"/>
      <w:bookmarkStart w:id="22" w:name="_Toc524034471"/>
      <w:r>
        <w:lastRenderedPageBreak/>
        <w:t>U</w:t>
      </w:r>
      <w:r w:rsidR="00DD4603">
        <w:t>bidots</w:t>
      </w:r>
      <w:bookmarkEnd w:id="20"/>
      <w:bookmarkEnd w:id="21"/>
      <w:bookmarkEnd w:id="22"/>
    </w:p>
    <w:p w:rsidR="005F7D86" w:rsidRDefault="00445194" w:rsidP="005F7D86">
      <w:pPr>
        <w:keepNext/>
        <w:jc w:val="center"/>
      </w:pPr>
      <w:r>
        <w:rPr>
          <w:noProof/>
        </w:rPr>
        <w:drawing>
          <wp:inline distT="0" distB="0" distL="0" distR="0">
            <wp:extent cx="3064934" cy="71555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idots_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5581" cy="732050"/>
                    </a:xfrm>
                    <a:prstGeom prst="rect">
                      <a:avLst/>
                    </a:prstGeom>
                  </pic:spPr>
                </pic:pic>
              </a:graphicData>
            </a:graphic>
          </wp:inline>
        </w:drawing>
      </w:r>
    </w:p>
    <w:p w:rsidR="00DD4603" w:rsidRPr="00DD4603" w:rsidRDefault="005F7D86" w:rsidP="005F7D86">
      <w:pPr>
        <w:pStyle w:val="Legenda"/>
        <w:jc w:val="center"/>
      </w:pPr>
      <w:bookmarkStart w:id="23" w:name="_Toc524034229"/>
      <w:r>
        <w:t xml:space="preserve">Ilustracja </w:t>
      </w:r>
      <w:r w:rsidR="00C67818">
        <w:fldChar w:fldCharType="begin"/>
      </w:r>
      <w:r w:rsidR="00C67818">
        <w:instrText xml:space="preserve"> STYLEREF 1 \s </w:instrText>
      </w:r>
      <w:r w:rsidR="00C67818">
        <w:fldChar w:fldCharType="separate"/>
      </w:r>
      <w:r w:rsidR="00C67818">
        <w:rPr>
          <w:noProof/>
        </w:rPr>
        <w:t>1</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3</w:t>
      </w:r>
      <w:r w:rsidR="00C67818">
        <w:fldChar w:fldCharType="end"/>
      </w:r>
      <w:r>
        <w:t xml:space="preserve"> </w:t>
      </w:r>
      <w:r w:rsidRPr="004061E5">
        <w:t>Logo platformy Ubidots</w:t>
      </w:r>
      <w:bookmarkEnd w:id="23"/>
    </w:p>
    <w:p w:rsidR="00445194" w:rsidRDefault="00445194" w:rsidP="00082E05">
      <w:r>
        <w:t xml:space="preserve">Kolejna z omawianych usług to, w przeciwieństwie do poprzednich, rozwiązanie kierowane głównie do przemysłu. System ten umożliwia kolekcję oraz wizualizację danych. Wyróżnia się mnogością dostępnych bibliotek programistycznych oraz łatwością dostosowania rozwiązania do swojej marki. Oprócz tego istnieje możliwość ustawienia powiadomień (mail, </w:t>
      </w:r>
      <w:r w:rsidR="00C57668">
        <w:t>SMS</w:t>
      </w:r>
      <w:r>
        <w:t>, itp.) w reakcji na określone zdarzenia.</w:t>
      </w:r>
    </w:p>
    <w:p w:rsidR="00445194" w:rsidRDefault="00445194" w:rsidP="00082E05">
      <w:r>
        <w:t>Ważną kwestią w przypadku tego systemu jest jego cena. W przypadku potrzeby podłączenia do 60 urządzeń, koszt wynosi $99 miesięcznie – jest to usługa oferowana na zasadzie subskrypcji.</w:t>
      </w:r>
      <w:r w:rsidR="00E4236F">
        <w:t xml:space="preserve"> Cena rośnie wraz z ilości</w:t>
      </w:r>
      <w:r w:rsidR="000F66F2">
        <w:t>ą urządzeń, które posiada klient.</w:t>
      </w:r>
    </w:p>
    <w:p w:rsidR="000F66F2" w:rsidRDefault="000F66F2" w:rsidP="00117F4C">
      <w:pPr>
        <w:jc w:val="left"/>
      </w:pPr>
    </w:p>
    <w:p w:rsidR="00B92595" w:rsidRDefault="00F85056" w:rsidP="00082E05">
      <w:r>
        <w:t>Dwie</w:t>
      </w:r>
      <w:r w:rsidR="000F66F2">
        <w:t xml:space="preserve"> pierwsze z przedstawionych </w:t>
      </w:r>
      <w:r w:rsidR="00B92595">
        <w:t>ofert</w:t>
      </w:r>
      <w:r w:rsidR="000F66F2">
        <w:t xml:space="preserve"> są bardzo podobne. Różnią się jednak znacznie od rozwiązania trzeciego (Ubidots), które skupia się na zbieraniu danych z podłączonych urządzeń i wizualizacji ich. </w:t>
      </w:r>
      <w:r w:rsidR="00582E05">
        <w:t>Udowadnia to jedynie, że świat IoT jest bogaty w różne spojrzenia na to, czym tak naprawdę Internet Rzeczy jest.</w:t>
      </w:r>
      <w:r w:rsidR="00B92595">
        <w:t xml:space="preserve"> Wybrane rozwiązania nie zostały zaprezentowane przypadkowo. </w:t>
      </w:r>
      <w:r w:rsidR="0047422B">
        <w:t>Projekt będący owocem niniejszej pracy stanowi próbę połączenia obu z przedstawionych scenariuszy:</w:t>
      </w:r>
    </w:p>
    <w:p w:rsidR="0047422B" w:rsidRDefault="0047422B" w:rsidP="00F67849">
      <w:pPr>
        <w:pStyle w:val="Akapitzlist"/>
        <w:numPr>
          <w:ilvl w:val="0"/>
          <w:numId w:val="4"/>
        </w:numPr>
        <w:jc w:val="left"/>
      </w:pPr>
      <w:r>
        <w:t>łączenie z sobą różnych „rzeczy”;</w:t>
      </w:r>
    </w:p>
    <w:p w:rsidR="0047422B" w:rsidRDefault="0047422B" w:rsidP="00F67849">
      <w:pPr>
        <w:pStyle w:val="Akapitzlist"/>
        <w:numPr>
          <w:ilvl w:val="0"/>
          <w:numId w:val="4"/>
        </w:numPr>
        <w:jc w:val="left"/>
      </w:pPr>
      <w:r>
        <w:t>gromadzenie danych z każdej z „rzeczy”</w:t>
      </w:r>
      <w:r w:rsidR="004E5D14">
        <w:t xml:space="preserve"> i ich wizualizację</w:t>
      </w:r>
      <w:r>
        <w:t>.</w:t>
      </w:r>
    </w:p>
    <w:p w:rsidR="002E5B20" w:rsidRDefault="002E5B20">
      <w:pPr>
        <w:spacing w:before="0" w:after="160" w:line="259" w:lineRule="auto"/>
        <w:jc w:val="left"/>
      </w:pPr>
      <w:r>
        <w:br w:type="page"/>
      </w:r>
    </w:p>
    <w:p w:rsidR="00371395" w:rsidRDefault="00371395" w:rsidP="00371395">
      <w:pPr>
        <w:pStyle w:val="Nagwek1"/>
      </w:pPr>
      <w:bookmarkStart w:id="24" w:name="_Toc520494595"/>
      <w:bookmarkStart w:id="25" w:name="_Toc520494971"/>
      <w:bookmarkStart w:id="26" w:name="_Toc524034472"/>
      <w:r>
        <w:lastRenderedPageBreak/>
        <w:t>Usługi chmurowe</w:t>
      </w:r>
      <w:bookmarkEnd w:id="24"/>
      <w:bookmarkEnd w:id="25"/>
      <w:bookmarkEnd w:id="26"/>
    </w:p>
    <w:p w:rsidR="00011562" w:rsidRDefault="00371395" w:rsidP="00082E05">
      <w:r>
        <w:t>Istotnym jest by przybliżyć czytelnikowi czym są usługi chmurowe</w:t>
      </w:r>
      <w:r w:rsidR="004705BD">
        <w:t>. Stanowią</w:t>
      </w:r>
      <w:r>
        <w:t xml:space="preserve"> one dużą część </w:t>
      </w:r>
      <w:r w:rsidR="00FC7191">
        <w:t xml:space="preserve">projektu MJIoT, zostały </w:t>
      </w:r>
      <w:r w:rsidR="00010ED6">
        <w:t>zresztą</w:t>
      </w:r>
      <w:r w:rsidR="00FC7191">
        <w:t xml:space="preserve"> wspomniane w samym tytule pracy.</w:t>
      </w:r>
      <w:r w:rsidR="0066539B">
        <w:t xml:space="preserve"> </w:t>
      </w:r>
      <w:r w:rsidR="00011562">
        <w:t>Chcąc omówić temat tego podrozdziału, najlepiej chyba odwołać się do definicji zagadnienia sformułowanej przez jednego z największych graczy na tym rynku – firmę Amazon:</w:t>
      </w:r>
    </w:p>
    <w:p w:rsidR="00011562" w:rsidRDefault="00011562" w:rsidP="00011562">
      <w:pPr>
        <w:pStyle w:val="Cytat"/>
      </w:pPr>
      <w:r w:rsidRPr="00011562">
        <w:t>Cloud computing is the on-demand delivery of compute power, database storage, applications, and other IT resources through a cloud services platform via the int</w:t>
      </w:r>
      <w:r w:rsidR="001C67A5">
        <w:t>ernet with pay-as-you-go pricing.</w:t>
      </w:r>
      <w:sdt>
        <w:sdtPr>
          <w:id w:val="11816838"/>
          <w:citation/>
        </w:sdtPr>
        <w:sdtContent>
          <w:r w:rsidR="001C67A5">
            <w:fldChar w:fldCharType="begin"/>
          </w:r>
          <w:r w:rsidR="001C67A5" w:rsidRPr="001C67A5">
            <w:instrText xml:space="preserve"> CITATION Ama \l 1045 </w:instrText>
          </w:r>
          <w:r w:rsidR="001C67A5">
            <w:fldChar w:fldCharType="separate"/>
          </w:r>
          <w:r w:rsidR="001C67A5" w:rsidRPr="001C67A5">
            <w:rPr>
              <w:noProof/>
            </w:rPr>
            <w:t xml:space="preserve"> </w:t>
          </w:r>
          <w:r w:rsidR="001C67A5" w:rsidRPr="001C67A5">
            <w:rPr>
              <w:noProof/>
              <w:lang w:val="pl-PL"/>
            </w:rPr>
            <w:t>[5]</w:t>
          </w:r>
          <w:r w:rsidR="001C67A5">
            <w:fldChar w:fldCharType="end"/>
          </w:r>
        </w:sdtContent>
      </w:sdt>
    </w:p>
    <w:p w:rsidR="001D185A" w:rsidRDefault="001D185A" w:rsidP="001D185A">
      <w:pPr>
        <w:pStyle w:val="Nagwek2"/>
      </w:pPr>
      <w:bookmarkStart w:id="27" w:name="_Toc520494596"/>
      <w:bookmarkStart w:id="28" w:name="_Toc520494972"/>
      <w:bookmarkStart w:id="29" w:name="_Toc524034473"/>
      <w:r>
        <w:t>Dostępne serwisy</w:t>
      </w:r>
      <w:bookmarkEnd w:id="27"/>
      <w:bookmarkEnd w:id="28"/>
      <w:bookmarkEnd w:id="29"/>
    </w:p>
    <w:p w:rsidR="00011562" w:rsidRDefault="00011562" w:rsidP="00082E05">
      <w:r w:rsidRPr="00011562">
        <w:t>Usługi chmurowe można więc najprościej określić jako zasoby informat</w:t>
      </w:r>
      <w:r w:rsidR="004F329D">
        <w:t xml:space="preserve">yczne do wynajęcia. </w:t>
      </w:r>
      <w:r w:rsidR="00982B54">
        <w:t>Zasoby te udostępniane są jako konkretne serwisy, najpopularniejsze z nich to np.:</w:t>
      </w:r>
    </w:p>
    <w:p w:rsidR="00982B54" w:rsidRDefault="00982B54" w:rsidP="00F67849">
      <w:pPr>
        <w:pStyle w:val="Akapitzlist"/>
        <w:numPr>
          <w:ilvl w:val="0"/>
          <w:numId w:val="5"/>
        </w:numPr>
      </w:pPr>
      <w:r>
        <w:t>maszyny wirtualne,</w:t>
      </w:r>
    </w:p>
    <w:p w:rsidR="00982B54" w:rsidRDefault="00982B54" w:rsidP="00F67849">
      <w:pPr>
        <w:pStyle w:val="Akapitzlist"/>
        <w:numPr>
          <w:ilvl w:val="0"/>
          <w:numId w:val="5"/>
        </w:numPr>
      </w:pPr>
      <w:r>
        <w:t>serwery baz danych bądź inne opcje przechowywania danych,</w:t>
      </w:r>
    </w:p>
    <w:p w:rsidR="00982B54" w:rsidRDefault="00982B54" w:rsidP="00F67849">
      <w:pPr>
        <w:pStyle w:val="Akapitzlist"/>
        <w:numPr>
          <w:ilvl w:val="0"/>
          <w:numId w:val="5"/>
        </w:numPr>
      </w:pPr>
      <w:r>
        <w:t>pakiety biurowe,</w:t>
      </w:r>
    </w:p>
    <w:p w:rsidR="00982B54" w:rsidRDefault="00982B54" w:rsidP="00F67849">
      <w:pPr>
        <w:pStyle w:val="Akapitzlist"/>
        <w:numPr>
          <w:ilvl w:val="0"/>
          <w:numId w:val="5"/>
        </w:numPr>
      </w:pPr>
      <w:r>
        <w:t>systemy wizualizacji danych</w:t>
      </w:r>
      <w:r w:rsidR="0066539B">
        <w:t>.</w:t>
      </w:r>
    </w:p>
    <w:p w:rsidR="00982B54" w:rsidRDefault="00982B54" w:rsidP="00082E05">
      <w:r>
        <w:t>Nie sposób wymienić wszystkich możliwych serwisów, gdyż każdy dostawca tego rodzaju rozwiązań stara się zaproponować coś, czego nie posiada konkurencja</w:t>
      </w:r>
      <w:r w:rsidR="00AB5A1C">
        <w:t xml:space="preserve"> (bądź coś co byłoby lepsze)</w:t>
      </w:r>
      <w:r>
        <w:t xml:space="preserve">. Obecnie mamy do czynienia z </w:t>
      </w:r>
      <w:r w:rsidR="00082E05">
        <w:t>sytuacją, gdzie na rozwój chmur przeznaczane są ogromne inwestycje i w niedługich odstępach czasu pojawiają się kolejne nowości. Wystarczy np. śledzić wiadomości w kanale informacyjnym firmy Microsoft, by dowiedzieć się, że mniej więcej co kilka tygodni oferta platformy Azure (usługi chmurowej w ofercie Microsoftu) wzbogacana jest o nowe funkcjonalności.</w:t>
      </w:r>
    </w:p>
    <w:p w:rsidR="00AB5A1C" w:rsidRDefault="00AB5A1C" w:rsidP="00082E05">
      <w:r>
        <w:t xml:space="preserve">Istotną cechą usług chmurowych jest </w:t>
      </w:r>
      <w:r w:rsidR="00794C95">
        <w:t>metoda naliczania opłat</w:t>
      </w:r>
      <w:r>
        <w:t>. Z</w:t>
      </w:r>
      <w:r w:rsidR="00794C95">
        <w:t>azwyczaj dostępne są dwie opcje:</w:t>
      </w:r>
    </w:p>
    <w:p w:rsidR="00794C95" w:rsidRDefault="00794C95" w:rsidP="00F67849">
      <w:pPr>
        <w:pStyle w:val="Akapitzlist"/>
        <w:numPr>
          <w:ilvl w:val="0"/>
          <w:numId w:val="6"/>
        </w:numPr>
      </w:pPr>
      <w:r>
        <w:t>stała subskrypcja na określoną kwotę pieniężną, której nie można przekroczyć,</w:t>
      </w:r>
    </w:p>
    <w:p w:rsidR="00794C95" w:rsidRDefault="00794C95" w:rsidP="00F67849">
      <w:pPr>
        <w:pStyle w:val="Akapitzlist"/>
        <w:numPr>
          <w:ilvl w:val="0"/>
          <w:numId w:val="6"/>
        </w:numPr>
      </w:pPr>
      <w:r>
        <w:t>tzw. Pay-As-You-Go, czyli płatność</w:t>
      </w:r>
      <w:r w:rsidR="00ED3677">
        <w:t xml:space="preserve"> kwoty zgodnej</w:t>
      </w:r>
      <w:r>
        <w:t xml:space="preserve"> z rzeczywistym użyciem.</w:t>
      </w:r>
    </w:p>
    <w:p w:rsidR="00794C95" w:rsidRDefault="007A493F" w:rsidP="00794C95">
      <w:r>
        <w:t>Zaletami stosowania modelu chmurowego w stosunku do wcześniejszych są przede wszystkim:</w:t>
      </w:r>
    </w:p>
    <w:p w:rsidR="007A493F" w:rsidRDefault="007A493F" w:rsidP="00F67849">
      <w:pPr>
        <w:pStyle w:val="Akapitzlist"/>
        <w:numPr>
          <w:ilvl w:val="0"/>
          <w:numId w:val="7"/>
        </w:numPr>
      </w:pPr>
      <w:r>
        <w:t>przeniesienie odpowiedzialności za utrzymanie infrastruktury na inny podmiot,</w:t>
      </w:r>
    </w:p>
    <w:p w:rsidR="007A493F" w:rsidRDefault="007A493F" w:rsidP="00F67849">
      <w:pPr>
        <w:pStyle w:val="Akapitzlist"/>
        <w:numPr>
          <w:ilvl w:val="0"/>
          <w:numId w:val="7"/>
        </w:numPr>
      </w:pPr>
      <w:r>
        <w:t>możliwość większego skupienia się na budowie właściwego rozwiązania,</w:t>
      </w:r>
    </w:p>
    <w:p w:rsidR="00BF0353" w:rsidRDefault="00BF0353" w:rsidP="00F67849">
      <w:pPr>
        <w:pStyle w:val="Akapitzlist"/>
        <w:numPr>
          <w:ilvl w:val="0"/>
          <w:numId w:val="7"/>
        </w:numPr>
      </w:pPr>
      <w:r>
        <w:lastRenderedPageBreak/>
        <w:t>łatwość skalowania rozwiązania w przypadku zmiany potrzeb na zasoby</w:t>
      </w:r>
      <w:r w:rsidR="0066539B">
        <w:t xml:space="preserve"> (również automatycznego, bez manualnej kontroli ze strony człowieka)</w:t>
      </w:r>
      <w:r w:rsidR="007F7B44">
        <w:t>,</w:t>
      </w:r>
    </w:p>
    <w:p w:rsidR="007A493F" w:rsidRDefault="007A493F" w:rsidP="00F67849">
      <w:pPr>
        <w:pStyle w:val="Akapitzlist"/>
        <w:numPr>
          <w:ilvl w:val="0"/>
          <w:numId w:val="7"/>
        </w:numPr>
      </w:pPr>
      <w:r>
        <w:t>dostępność ogromnej ilości serwisów w jednym miejscu – często z możliwością łatwej komunikacji między nimi.</w:t>
      </w:r>
    </w:p>
    <w:p w:rsidR="00E36B17" w:rsidRDefault="007A493F" w:rsidP="007A493F">
      <w:r>
        <w:t>Uważam, że ostatni punkt jest bardzo ważny.</w:t>
      </w:r>
      <w:r w:rsidR="00F3291E">
        <w:t xml:space="preserve"> Dostawcy usług chmurowych, ze względu na silną konkurencję, starają się oferować swoje usługi w sposób, który jest jak najłatwiejszy do wykorzystania przez klienta. Oznacza to m. in. łatwość konfiguracji, która przekłada się bezpośrednio na mniejszy czas na nią poświęcony. Czas ten można przeznaczyć na dodatkowy rozwój własnego rozwiązania, co może </w:t>
      </w:r>
      <w:r w:rsidR="007B5AC4">
        <w:t>wpłynąć</w:t>
      </w:r>
      <w:r w:rsidR="00F3291E">
        <w:t xml:space="preserve"> na jego lepszą jakość czy konkurencyjność. Obecnie w informatyce mamy do czynienia z ogromną popularnością architektury mikro-serwisów, które idealnie wpisują się w warunki oferowane przez dostawców usług chmurowych. Izolacja poszczególnych komponentów aplikacji możliwa jest poprzez oddelegowanie oddzielnych zasobów/serwisów do obsługi konkretnego elementu. Połączenie tychże komponentów ze sobą jest znacznie ułatwione, jeśli znajdują się one na tej samej platformie. Często takie połączenia wymagają jedynie wybrania z listy konkretnych usług, które mają się komunikować</w:t>
      </w:r>
      <w:r w:rsidR="00E36B17">
        <w:t xml:space="preserve"> – odpowiedzialność za zapewnienie poprawnej współpracy między nimi leży więc w dużej części po stronie dostawcy usługi, ponownie zwalniając konkretnego jej klienta z części obowiązków.</w:t>
      </w:r>
    </w:p>
    <w:p w:rsidR="007A493F" w:rsidRDefault="00E36B17" w:rsidP="00935D37">
      <w:pPr>
        <w:pStyle w:val="Nagwek2"/>
      </w:pPr>
      <w:r>
        <w:t xml:space="preserve"> </w:t>
      </w:r>
      <w:bookmarkStart w:id="30" w:name="_Toc520494597"/>
      <w:bookmarkStart w:id="31" w:name="_Toc520494973"/>
      <w:bookmarkStart w:id="32" w:name="_Toc524034474"/>
      <w:r w:rsidR="00935D37">
        <w:t>Dostawcy usług chmurowych</w:t>
      </w:r>
      <w:bookmarkEnd w:id="30"/>
      <w:bookmarkEnd w:id="31"/>
      <w:bookmarkEnd w:id="32"/>
    </w:p>
    <w:p w:rsidR="00935D37" w:rsidRDefault="00BF0353" w:rsidP="00935D37">
      <w:r>
        <w:t xml:space="preserve">Oferowanie usług chmurowych wiąże się z ogromnymi inwestycjami. W związku z tym nie dziwi, że najwięksi gracze w tej dziedzinie to firmy, które istniały często na długo zanim nastąpiła „rewolucja” chmurowa. Magazyn Forbes wylistował </w:t>
      </w:r>
      <w:r w:rsidR="007B5AC4">
        <w:t>ich</w:t>
      </w:r>
      <w:r w:rsidR="00ED2E76">
        <w:t xml:space="preserve"> wg przychodów (dane </w:t>
      </w:r>
      <w:r w:rsidR="00843012">
        <w:t>za</w:t>
      </w:r>
      <w:r w:rsidR="00ED2E76">
        <w:t xml:space="preserve"> ostatni kwartał 2017 roku)</w:t>
      </w:r>
      <w:sdt>
        <w:sdtPr>
          <w:id w:val="-1287656449"/>
          <w:citation/>
        </w:sdtPr>
        <w:sdtContent>
          <w:r w:rsidR="001C67A5">
            <w:fldChar w:fldCharType="begin"/>
          </w:r>
          <w:r w:rsidR="001C67A5">
            <w:instrText xml:space="preserve"> CITATION For \l 1045 </w:instrText>
          </w:r>
          <w:r w:rsidR="001C67A5">
            <w:fldChar w:fldCharType="separate"/>
          </w:r>
          <w:r w:rsidR="001C67A5">
            <w:rPr>
              <w:noProof/>
            </w:rPr>
            <w:t xml:space="preserve"> [6]</w:t>
          </w:r>
          <w:r w:rsidR="001C67A5">
            <w:fldChar w:fldCharType="end"/>
          </w:r>
        </w:sdtContent>
      </w:sdt>
      <w:r w:rsidR="00ED2E76">
        <w:t>:</w:t>
      </w:r>
    </w:p>
    <w:p w:rsidR="00ED2E76" w:rsidRDefault="00ED2E76" w:rsidP="00F67849">
      <w:pPr>
        <w:pStyle w:val="Akapitzlist"/>
        <w:numPr>
          <w:ilvl w:val="0"/>
          <w:numId w:val="8"/>
        </w:numPr>
      </w:pPr>
      <w:r>
        <w:t>IBM Watson ($5,5B)</w:t>
      </w:r>
    </w:p>
    <w:p w:rsidR="00ED2E76" w:rsidRDefault="00ED2E76" w:rsidP="00F67849">
      <w:pPr>
        <w:pStyle w:val="Akapitzlist"/>
        <w:numPr>
          <w:ilvl w:val="0"/>
          <w:numId w:val="8"/>
        </w:numPr>
      </w:pPr>
      <w:r>
        <w:t>Microsoft Azure ($5,3B)</w:t>
      </w:r>
    </w:p>
    <w:p w:rsidR="00ED2E76" w:rsidRDefault="00ED2E76" w:rsidP="00F67849">
      <w:pPr>
        <w:pStyle w:val="Akapitzlist"/>
        <w:numPr>
          <w:ilvl w:val="0"/>
          <w:numId w:val="8"/>
        </w:numPr>
      </w:pPr>
      <w:r>
        <w:t>Amazon AWS ($5,1B)</w:t>
      </w:r>
    </w:p>
    <w:p w:rsidR="00ED2E76" w:rsidRDefault="00ED2E76" w:rsidP="00F67849">
      <w:pPr>
        <w:pStyle w:val="Akapitzlist"/>
        <w:numPr>
          <w:ilvl w:val="0"/>
          <w:numId w:val="8"/>
        </w:numPr>
      </w:pPr>
      <w:r>
        <w:t>Salesforce Cloud ($2,68B)</w:t>
      </w:r>
    </w:p>
    <w:p w:rsidR="00ED2E76" w:rsidRDefault="00ED2E76" w:rsidP="00F67849">
      <w:pPr>
        <w:pStyle w:val="Akapitzlist"/>
        <w:numPr>
          <w:ilvl w:val="0"/>
          <w:numId w:val="8"/>
        </w:numPr>
      </w:pPr>
      <w:r>
        <w:t xml:space="preserve">Oracle </w:t>
      </w:r>
      <w:r w:rsidR="00D53336">
        <w:t>Cloud</w:t>
      </w:r>
      <w:r>
        <w:t xml:space="preserve"> ($1,5B)</w:t>
      </w:r>
    </w:p>
    <w:p w:rsidR="00ED2E76" w:rsidRDefault="00ED2E76" w:rsidP="00F67849">
      <w:pPr>
        <w:pStyle w:val="Akapitzlist"/>
        <w:numPr>
          <w:ilvl w:val="0"/>
          <w:numId w:val="8"/>
        </w:numPr>
      </w:pPr>
      <w:r>
        <w:t>SAP ($1,24B)</w:t>
      </w:r>
    </w:p>
    <w:p w:rsidR="00ED2E76" w:rsidRDefault="00ED2E76" w:rsidP="00F67849">
      <w:pPr>
        <w:pStyle w:val="Akapitzlist"/>
        <w:numPr>
          <w:ilvl w:val="0"/>
          <w:numId w:val="8"/>
        </w:numPr>
      </w:pPr>
      <w:r>
        <w:t>Google Cloud ($1B)</w:t>
      </w:r>
    </w:p>
    <w:p w:rsidR="00ED2E76" w:rsidRDefault="005D53A5" w:rsidP="00ED2E76">
      <w:r>
        <w:lastRenderedPageBreak/>
        <w:t>Warto zastanowić się, czym wyróżniają się poszczególni dostawcy, aby być w stanie podjąć decyzję nt. platformy, o którą oparty zostanie projekt.</w:t>
      </w:r>
      <w:r w:rsidR="001856D8">
        <w:t xml:space="preserve"> </w:t>
      </w:r>
    </w:p>
    <w:p w:rsidR="005D53A5" w:rsidRDefault="005D53A5" w:rsidP="005D53A5">
      <w:pPr>
        <w:pStyle w:val="Nagwek3"/>
      </w:pPr>
      <w:bookmarkStart w:id="33" w:name="_Toc520494598"/>
      <w:bookmarkStart w:id="34" w:name="_Toc520494974"/>
      <w:bookmarkStart w:id="35" w:name="_Toc524034475"/>
      <w:r>
        <w:t>IBM Watson</w:t>
      </w:r>
      <w:bookmarkEnd w:id="33"/>
      <w:bookmarkEnd w:id="34"/>
      <w:bookmarkEnd w:id="35"/>
    </w:p>
    <w:p w:rsidR="00CE5AD0" w:rsidRDefault="001856D8" w:rsidP="00CE5AD0">
      <w:pPr>
        <w:keepNext/>
        <w:jc w:val="center"/>
      </w:pPr>
      <w:r>
        <w:rPr>
          <w:noProof/>
        </w:rPr>
        <w:drawing>
          <wp:inline distT="0" distB="0" distL="0" distR="0">
            <wp:extent cx="1109134" cy="1045146"/>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M_Watson_IoT_logo.png"/>
                    <pic:cNvPicPr/>
                  </pic:nvPicPr>
                  <pic:blipFill>
                    <a:blip r:embed="rId15">
                      <a:extLst>
                        <a:ext uri="{28A0092B-C50C-407E-A947-70E740481C1C}">
                          <a14:useLocalDpi xmlns:a14="http://schemas.microsoft.com/office/drawing/2010/main" val="0"/>
                        </a:ext>
                      </a:extLst>
                    </a:blip>
                    <a:stretch>
                      <a:fillRect/>
                    </a:stretch>
                  </pic:blipFill>
                  <pic:spPr>
                    <a:xfrm>
                      <a:off x="0" y="0"/>
                      <a:ext cx="1128991" cy="1063857"/>
                    </a:xfrm>
                    <a:prstGeom prst="rect">
                      <a:avLst/>
                    </a:prstGeom>
                  </pic:spPr>
                </pic:pic>
              </a:graphicData>
            </a:graphic>
          </wp:inline>
        </w:drawing>
      </w:r>
    </w:p>
    <w:p w:rsidR="001856D8" w:rsidRDefault="00CE5AD0" w:rsidP="00CE5AD0">
      <w:pPr>
        <w:pStyle w:val="Legenda"/>
        <w:jc w:val="center"/>
      </w:pPr>
      <w:bookmarkStart w:id="36" w:name="_Toc524034230"/>
      <w:r>
        <w:t xml:space="preserve">Ilustracja </w:t>
      </w:r>
      <w:r w:rsidR="00C67818">
        <w:fldChar w:fldCharType="begin"/>
      </w:r>
      <w:r w:rsidR="00C67818">
        <w:instrText xml:space="preserve"> STYLEREF 1 \s </w:instrText>
      </w:r>
      <w:r w:rsidR="00C67818">
        <w:fldChar w:fldCharType="separate"/>
      </w:r>
      <w:r w:rsidR="00C67818">
        <w:rPr>
          <w:noProof/>
        </w:rPr>
        <w:t>2</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1</w:t>
      </w:r>
      <w:r w:rsidR="00C67818">
        <w:fldChar w:fldCharType="end"/>
      </w:r>
      <w:r w:rsidRPr="00CE5AD0">
        <w:t xml:space="preserve"> </w:t>
      </w:r>
      <w:r>
        <w:t>Logo IBM Watson</w:t>
      </w:r>
      <w:bookmarkEnd w:id="36"/>
    </w:p>
    <w:p w:rsidR="005D53A5" w:rsidRDefault="005D53A5" w:rsidP="005D53A5">
      <w:r>
        <w:t xml:space="preserve">Oferta korporacji IBM wyróżnia się przede wszystkim dużym naciskiem na uczenie maszynowe. Jest więc ona przeznaczona do rozwiązań, które mają bazować na „inteligentnym” </w:t>
      </w:r>
      <w:r w:rsidR="00C44AD0">
        <w:t>operowaniu na danych wejściowych. Przykładowe wykorzystanie to m. in.:</w:t>
      </w:r>
    </w:p>
    <w:p w:rsidR="00C44AD0" w:rsidRDefault="00C44AD0" w:rsidP="00F67849">
      <w:pPr>
        <w:pStyle w:val="Akapitzlist"/>
        <w:numPr>
          <w:ilvl w:val="0"/>
          <w:numId w:val="9"/>
        </w:numPr>
      </w:pPr>
      <w:r>
        <w:t>chatboty potrafiące przeprowadzić naturalną rozmowę z człowiekiem,</w:t>
      </w:r>
    </w:p>
    <w:p w:rsidR="00C44AD0" w:rsidRDefault="00C44AD0" w:rsidP="00F67849">
      <w:pPr>
        <w:pStyle w:val="Akapitzlist"/>
        <w:numPr>
          <w:ilvl w:val="0"/>
          <w:numId w:val="9"/>
        </w:numPr>
      </w:pPr>
      <w:r>
        <w:t>analiza różnego rodzaju danych</w:t>
      </w:r>
      <w:r w:rsidR="00557AFB">
        <w:t>.</w:t>
      </w:r>
    </w:p>
    <w:p w:rsidR="00C44AD0" w:rsidRDefault="00C44AD0" w:rsidP="00C44AD0">
      <w:r>
        <w:t xml:space="preserve">IBM Watson został przeze mnie odrzucony we wczesnym etapie planowania projektu ze względu na inny sposób rozumienia Internetu Rzeczy. Wizja IBM skupia się przede wszystkim na analizie danych z wykorzystaniem zaawansowanego uczenia maszynowego, co nie jest częścią mojego projektu. Ogromne zyski firmy IBM wskazują jednak, że </w:t>
      </w:r>
      <w:r w:rsidR="00557AFB">
        <w:t>przyjęła ona</w:t>
      </w:r>
      <w:r>
        <w:t xml:space="preserve"> słuszny </w:t>
      </w:r>
      <w:r w:rsidR="000327B3">
        <w:t>kierunek</w:t>
      </w:r>
      <w:r>
        <w:t xml:space="preserve"> rozwoju swojej platformy</w:t>
      </w:r>
      <w:r w:rsidR="00817157">
        <w:t>, prawidłow</w:t>
      </w:r>
      <w:r w:rsidR="007B4188">
        <w:t>o odczytując zapotrzebowania</w:t>
      </w:r>
      <w:r w:rsidR="00817157">
        <w:t xml:space="preserve"> rynku</w:t>
      </w:r>
      <w:r>
        <w:t>.</w:t>
      </w:r>
    </w:p>
    <w:p w:rsidR="00C44AD0" w:rsidRDefault="00C44AD0" w:rsidP="00C44AD0">
      <w:pPr>
        <w:pStyle w:val="Nagwek3"/>
      </w:pPr>
      <w:bookmarkStart w:id="37" w:name="_Toc520494599"/>
      <w:bookmarkStart w:id="38" w:name="_Toc520494975"/>
      <w:bookmarkStart w:id="39" w:name="_Toc524034476"/>
      <w:r>
        <w:t>Microsoft Azure</w:t>
      </w:r>
      <w:bookmarkEnd w:id="37"/>
      <w:bookmarkEnd w:id="38"/>
      <w:bookmarkEnd w:id="39"/>
    </w:p>
    <w:p w:rsidR="009D7AFB" w:rsidRDefault="009D7AFB" w:rsidP="009D7AFB">
      <w:pPr>
        <w:keepNext/>
        <w:jc w:val="center"/>
      </w:pPr>
      <w:r>
        <w:rPr>
          <w:noProof/>
        </w:rPr>
        <w:drawing>
          <wp:inline distT="0" distB="0" distL="0" distR="0">
            <wp:extent cx="2929467" cy="901007"/>
            <wp:effectExtent l="0" t="0" r="4445"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ure_logo.png"/>
                    <pic:cNvPicPr/>
                  </pic:nvPicPr>
                  <pic:blipFill rotWithShape="1">
                    <a:blip r:embed="rId16">
                      <a:extLst>
                        <a:ext uri="{28A0092B-C50C-407E-A947-70E740481C1C}">
                          <a14:useLocalDpi xmlns:a14="http://schemas.microsoft.com/office/drawing/2010/main" val="0"/>
                        </a:ext>
                      </a:extLst>
                    </a:blip>
                    <a:srcRect t="25256" b="33734"/>
                    <a:stretch/>
                  </pic:blipFill>
                  <pic:spPr bwMode="auto">
                    <a:xfrm>
                      <a:off x="0" y="0"/>
                      <a:ext cx="2976554" cy="915489"/>
                    </a:xfrm>
                    <a:prstGeom prst="rect">
                      <a:avLst/>
                    </a:prstGeom>
                    <a:ln>
                      <a:noFill/>
                    </a:ln>
                    <a:extLst>
                      <a:ext uri="{53640926-AAD7-44D8-BBD7-CCE9431645EC}">
                        <a14:shadowObscured xmlns:a14="http://schemas.microsoft.com/office/drawing/2010/main"/>
                      </a:ext>
                    </a:extLst>
                  </pic:spPr>
                </pic:pic>
              </a:graphicData>
            </a:graphic>
          </wp:inline>
        </w:drawing>
      </w:r>
    </w:p>
    <w:p w:rsidR="009D7AFB" w:rsidRPr="009D7AFB" w:rsidRDefault="00CE5AD0" w:rsidP="009D7AFB">
      <w:pPr>
        <w:pStyle w:val="Legenda"/>
        <w:jc w:val="center"/>
      </w:pPr>
      <w:bookmarkStart w:id="40" w:name="_Toc523935491"/>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9D7AFB">
        <w:t xml:space="preserve"> Logo Microsoft Azure</w:t>
      </w:r>
      <w:bookmarkEnd w:id="40"/>
    </w:p>
    <w:p w:rsidR="00C44AD0" w:rsidRDefault="005C1649" w:rsidP="00C44AD0">
      <w:r>
        <w:t>Firma Microsoft znana jest z wielu inicjatyw związanych z informatyką, nie mogło zabraknąć jej również w tym zestawieniu. Platforma Microsoft Azure jest obecnie źródłem największego dochodu firmy i stanowi cel jej największych inwestycji.</w:t>
      </w:r>
      <w:r w:rsidR="00A70D60">
        <w:t xml:space="preserve"> Start usługi nastąpił w lutym 2010 roku.</w:t>
      </w:r>
      <w:r w:rsidR="003808EF">
        <w:t xml:space="preserve"> Spośród zalet tego usługodawcy można podkreślić:</w:t>
      </w:r>
    </w:p>
    <w:p w:rsidR="003808EF" w:rsidRDefault="007B5AC4" w:rsidP="00F67849">
      <w:pPr>
        <w:pStyle w:val="Akapitzlist"/>
        <w:numPr>
          <w:ilvl w:val="0"/>
          <w:numId w:val="10"/>
        </w:numPr>
      </w:pPr>
      <w:r>
        <w:t>o</w:t>
      </w:r>
      <w:r w:rsidR="003808EF">
        <w:t xml:space="preserve">gromną ilość </w:t>
      </w:r>
      <w:r w:rsidR="004677F4">
        <w:t>oferowanych usług</w:t>
      </w:r>
      <w:r w:rsidR="003808EF">
        <w:t>,</w:t>
      </w:r>
    </w:p>
    <w:p w:rsidR="003808EF" w:rsidRDefault="007B5AC4" w:rsidP="00F67849">
      <w:pPr>
        <w:pStyle w:val="Akapitzlist"/>
        <w:numPr>
          <w:ilvl w:val="0"/>
          <w:numId w:val="10"/>
        </w:numPr>
      </w:pPr>
      <w:r>
        <w:lastRenderedPageBreak/>
        <w:t>g</w:t>
      </w:r>
      <w:r w:rsidR="009E0123">
        <w:t>warantowana dostępność na poziom</w:t>
      </w:r>
      <w:r w:rsidR="001C67A5">
        <w:t>ie ok. 99,9%</w:t>
      </w:r>
      <w:sdt>
        <w:sdtPr>
          <w:id w:val="2106759665"/>
          <w:citation/>
        </w:sdtPr>
        <w:sdtContent>
          <w:r w:rsidR="001C67A5">
            <w:fldChar w:fldCharType="begin"/>
          </w:r>
          <w:r w:rsidR="001C67A5">
            <w:instrText xml:space="preserve"> CITATION Mic \l 1045 </w:instrText>
          </w:r>
          <w:r w:rsidR="001C67A5">
            <w:fldChar w:fldCharType="separate"/>
          </w:r>
          <w:r w:rsidR="001C67A5">
            <w:rPr>
              <w:noProof/>
            </w:rPr>
            <w:t xml:space="preserve"> [7]</w:t>
          </w:r>
          <w:r w:rsidR="001C67A5">
            <w:fldChar w:fldCharType="end"/>
          </w:r>
        </w:sdtContent>
      </w:sdt>
      <w:r w:rsidR="00603C7E">
        <w:t>,</w:t>
      </w:r>
    </w:p>
    <w:p w:rsidR="009E0123" w:rsidRDefault="007B5AC4" w:rsidP="00F67849">
      <w:pPr>
        <w:pStyle w:val="Akapitzlist"/>
        <w:numPr>
          <w:ilvl w:val="0"/>
          <w:numId w:val="10"/>
        </w:numPr>
      </w:pPr>
      <w:r>
        <w:t>d</w:t>
      </w:r>
      <w:r w:rsidR="009E0123">
        <w:t>ostępność interfejsów programistycznych dla wielu środowisk/języków, przede wszystkim: .NET, Python, Java, NodeJs</w:t>
      </w:r>
      <w:r w:rsidR="00603C7E">
        <w:t>,</w:t>
      </w:r>
    </w:p>
    <w:p w:rsidR="00603C7E" w:rsidRDefault="007B5AC4" w:rsidP="00F67849">
      <w:pPr>
        <w:pStyle w:val="Akapitzlist"/>
        <w:numPr>
          <w:ilvl w:val="0"/>
          <w:numId w:val="10"/>
        </w:numPr>
      </w:pPr>
      <w:r>
        <w:t>m</w:t>
      </w:r>
      <w:r w:rsidR="00603C7E">
        <w:t xml:space="preserve">ożliwość korzystania z platformy </w:t>
      </w:r>
      <w:r w:rsidR="00820D69">
        <w:t>z opcją płatności Pay-As-You-Go,</w:t>
      </w:r>
    </w:p>
    <w:p w:rsidR="00820D69" w:rsidRDefault="007B5AC4" w:rsidP="00820D69">
      <w:pPr>
        <w:pStyle w:val="Akapitzlist"/>
        <w:numPr>
          <w:ilvl w:val="0"/>
          <w:numId w:val="10"/>
        </w:numPr>
      </w:pPr>
      <w:r>
        <w:t>d</w:t>
      </w:r>
      <w:r w:rsidR="00820D69">
        <w:t>ostępność w ogromnej ilości regionów na całym świecie.</w:t>
      </w:r>
    </w:p>
    <w:p w:rsidR="009E0123" w:rsidRDefault="00603C7E" w:rsidP="009E0123">
      <w:r>
        <w:t>W przeciwieństwie do oferty IBM, propozycja Microsoftu zawiera niezbędne komponent</w:t>
      </w:r>
      <w:r w:rsidR="001F1227">
        <w:t>y do reali</w:t>
      </w:r>
      <w:r w:rsidR="00726D34">
        <w:t xml:space="preserve">zacji projektu MJIoT. Ważną </w:t>
      </w:r>
      <w:r w:rsidR="001F1227">
        <w:t xml:space="preserve">kwestią jest dostępność usług związanych z IoT (IoT Hub, który omówiony zostanie w dalszej części pracy) oraz dobre wsparcie dla programistów w postaci pakietów SDK (ang. </w:t>
      </w:r>
      <w:r w:rsidR="001F1227" w:rsidRPr="001F1227">
        <w:rPr>
          <w:i/>
        </w:rPr>
        <w:t>Software Develpment Kit</w:t>
      </w:r>
      <w:r w:rsidR="001F1227">
        <w:t>) oraz dokumentacji.</w:t>
      </w:r>
    </w:p>
    <w:p w:rsidR="00F63F3E" w:rsidRDefault="00FC0BDD" w:rsidP="00FC0BDD">
      <w:pPr>
        <w:pStyle w:val="Nagwek3"/>
      </w:pPr>
      <w:bookmarkStart w:id="41" w:name="_Toc520494600"/>
      <w:bookmarkStart w:id="42" w:name="_Toc520494976"/>
      <w:bookmarkStart w:id="43" w:name="_Toc524034477"/>
      <w:r>
        <w:t>Amazon AWS</w:t>
      </w:r>
      <w:bookmarkEnd w:id="41"/>
      <w:bookmarkEnd w:id="42"/>
      <w:bookmarkEnd w:id="43"/>
    </w:p>
    <w:p w:rsidR="009D7AFB" w:rsidRDefault="009D7AFB" w:rsidP="009D7AFB">
      <w:pPr>
        <w:keepNext/>
        <w:jc w:val="center"/>
      </w:pPr>
      <w:r>
        <w:rPr>
          <w:noProof/>
        </w:rPr>
        <w:drawing>
          <wp:inline distT="0" distB="0" distL="0" distR="0">
            <wp:extent cx="2590800" cy="974121"/>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azon_AWS_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7057" cy="983993"/>
                    </a:xfrm>
                    <a:prstGeom prst="rect">
                      <a:avLst/>
                    </a:prstGeom>
                  </pic:spPr>
                </pic:pic>
              </a:graphicData>
            </a:graphic>
          </wp:inline>
        </w:drawing>
      </w:r>
    </w:p>
    <w:p w:rsidR="009D7AFB" w:rsidRPr="009D7AFB" w:rsidRDefault="00CE5AD0" w:rsidP="009D7AFB">
      <w:pPr>
        <w:pStyle w:val="Legenda"/>
        <w:jc w:val="center"/>
      </w:pPr>
      <w:bookmarkStart w:id="44" w:name="_Toc523935492"/>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9D7AFB">
        <w:t xml:space="preserve"> Logo Amazon AWS</w:t>
      </w:r>
      <w:bookmarkEnd w:id="44"/>
    </w:p>
    <w:p w:rsidR="00A70D60" w:rsidRDefault="00F43EDE" w:rsidP="00FC0BDD">
      <w:r>
        <w:t xml:space="preserve">Amazon, dawniej kojarzony głównie jako księgarnia internetowa, znajduje się bardzo wysoko na przedstawionej wcześniej liście. Wynika to przede </w:t>
      </w:r>
      <w:r w:rsidR="00D53336">
        <w:t>wszystkim</w:t>
      </w:r>
      <w:r>
        <w:t xml:space="preserve"> z faktu, że jest to najbardziej </w:t>
      </w:r>
      <w:r w:rsidR="009D7AFB">
        <w:t>doświadczony</w:t>
      </w:r>
      <w:r w:rsidR="002815DB">
        <w:t xml:space="preserve"> </w:t>
      </w:r>
      <w:r>
        <w:t>z przedstawionych usług</w:t>
      </w:r>
      <w:r w:rsidR="009D7AFB">
        <w:t>odawców</w:t>
      </w:r>
      <w:r>
        <w:t xml:space="preserve"> – </w:t>
      </w:r>
      <w:r w:rsidR="009D7AFB">
        <w:t>AWS (Amazon Web Services) pojawił</w:t>
      </w:r>
      <w:r>
        <w:t xml:space="preserve"> się na rynku w marcu 2006 roku. Z tego powodu cieszy się sporym zaufaniem klientów, dla których liczy się </w:t>
      </w:r>
      <w:r w:rsidR="002815DB">
        <w:t>„</w:t>
      </w:r>
      <w:r w:rsidR="002745CF">
        <w:t>dojrzałość</w:t>
      </w:r>
      <w:r w:rsidR="002815DB">
        <w:t>” wykorzystywanego środowiska.</w:t>
      </w:r>
    </w:p>
    <w:p w:rsidR="00D53336" w:rsidRDefault="00A70D60" w:rsidP="00FC0BDD">
      <w:r>
        <w:t xml:space="preserve">Po krótkim omówieniu platformy Azure, ciężko tak naprawdę wskazać cechy odróżniające AWS </w:t>
      </w:r>
      <w:r w:rsidR="007B5AC4">
        <w:t>-</w:t>
      </w:r>
      <w:r>
        <w:t xml:space="preserve"> obie propozycje są do siebie dosyć podobne, głównie z powodu starań M</w:t>
      </w:r>
      <w:r w:rsidR="00D53336">
        <w:t>icrosoftu by dorównać Amazonowi. Spośród dostępnych serwisów, duża część z nich dostępna jest na obu platformach. Wydaje się, że obie nadają się do zastosowania w niniejszym projekcie. Należy jednak dokonać</w:t>
      </w:r>
      <w:r w:rsidR="007B5AC4">
        <w:t xml:space="preserve"> konkretnego</w:t>
      </w:r>
      <w:r w:rsidR="00D53336">
        <w:t xml:space="preserve"> wyboru, przyjrzyjmy się więc </w:t>
      </w:r>
      <w:r w:rsidR="00534F93">
        <w:t>dokła</w:t>
      </w:r>
      <w:r w:rsidR="007B5AC4">
        <w:t>dniej</w:t>
      </w:r>
      <w:r w:rsidR="00D53336">
        <w:t xml:space="preserve"> ofercie związanej z IoT w przypadku obu platform.</w:t>
      </w:r>
    </w:p>
    <w:p w:rsidR="00AA17CC" w:rsidRDefault="00162310" w:rsidP="00AA17CC">
      <w:pPr>
        <w:pStyle w:val="Nagwek2"/>
      </w:pPr>
      <w:bookmarkStart w:id="45" w:name="_Toc524034478"/>
      <w:r>
        <w:t>Modele dostarczania usług chmurowych</w:t>
      </w:r>
      <w:bookmarkEnd w:id="45"/>
    </w:p>
    <w:p w:rsidR="00AA17CC" w:rsidRDefault="00534F93" w:rsidP="00AA17CC">
      <w:r>
        <w:t>Mając do czynienia z chmurą, nie sposób nie natknąć się na określenia</w:t>
      </w:r>
      <w:r w:rsidR="00162310">
        <w:t>: SaaS, PaaS czy IaaS</w:t>
      </w:r>
      <w:r>
        <w:t xml:space="preserve">. Wyjaśnienie tych terminów pomoże w lepszym zrozumieniu czym tak naprawdę są serwisy </w:t>
      </w:r>
      <w:r>
        <w:lastRenderedPageBreak/>
        <w:t>dostępne w chmurze.</w:t>
      </w:r>
      <w:r w:rsidR="00661A9F">
        <w:t xml:space="preserve"> Jest to </w:t>
      </w:r>
      <w:r w:rsidR="00162310">
        <w:t>ważne również z tego względu</w:t>
      </w:r>
      <w:r w:rsidR="00661A9F">
        <w:t xml:space="preserve">, że projekt opisywany przez niniejszą pracę </w:t>
      </w:r>
      <w:r w:rsidR="00142938">
        <w:t xml:space="preserve">jest przykładem rozwiązania dostarczanego w modelu </w:t>
      </w:r>
      <w:r w:rsidR="00661A9F" w:rsidRPr="00661A9F">
        <w:rPr>
          <w:i/>
        </w:rPr>
        <w:t>SaaS</w:t>
      </w:r>
      <w:r w:rsidR="00661A9F">
        <w:t>.</w:t>
      </w:r>
    </w:p>
    <w:p w:rsidR="00534F93" w:rsidRDefault="00534F93" w:rsidP="00534F93">
      <w:pPr>
        <w:pStyle w:val="Nagwek3"/>
      </w:pPr>
      <w:bookmarkStart w:id="46" w:name="_Toc524034479"/>
      <w:r>
        <w:t>SaaS</w:t>
      </w:r>
      <w:bookmarkEnd w:id="46"/>
    </w:p>
    <w:p w:rsidR="00534F93" w:rsidRDefault="00534F93" w:rsidP="00534F93">
      <w:r>
        <w:t xml:space="preserve">SaaS to skrótowiec od angielskiego: </w:t>
      </w:r>
      <w:r w:rsidRPr="00534F93">
        <w:rPr>
          <w:i/>
        </w:rPr>
        <w:t>Software as a Service</w:t>
      </w:r>
      <w:r>
        <w:t xml:space="preserve">. Jest to obecnie bardzo popularna forma dostarczania oprogramowania i różni się znacznie od modelu tradycyjnego. </w:t>
      </w:r>
      <w:r w:rsidR="009F073D">
        <w:t>Kilka-k</w:t>
      </w:r>
      <w:r>
        <w:t>ilkan</w:t>
      </w:r>
      <w:r w:rsidR="009F073D">
        <w:t>aście lat temu, standardem było, że wszelkiego rodzaju aplikacje należało zainstalować na komputerze docelowym. Rozwiązanie takie stwarzało wiele problemów, szczególnie w kwestiach programistycznych i utrzymaniowych. Po pierwsze programiści musieli brać pod uwagę, że różni klienci posiadają różne komputery – zarówno jeśli chodzi o sprzęt jak i system operacyjny. Ze względu na koszty, niektóre platformy były często wykluczane z możliwości uruchomienia na nich danego oprogramowania – mogło więc ono trafić do ograniczonego grona użytkowników. Drugą sprawą była potrzeba opracowania procedur związanych z utrzymaniem takiego oprogramowania. Zazwyczaj co jakiś czas pojawiała się potrzeba dokonania aktualizacji, co nie jest trywialną operacją, jeśli mamy do czynienia z dużą ilością klientów. Wszystko to było często powodem dużej ilości problemów, których rozwiązanie wiązało się z kolejnymi kosztami</w:t>
      </w:r>
      <w:r w:rsidR="003E79B1">
        <w:t xml:space="preserve"> i stratą czasu</w:t>
      </w:r>
      <w:r w:rsidR="009F073D">
        <w:t>.</w:t>
      </w:r>
    </w:p>
    <w:p w:rsidR="00222784" w:rsidRDefault="00222784" w:rsidP="00534F93">
      <w:r>
        <w:t xml:space="preserve">Obecnie panuje inny model dostarczania oprogramowania. SaaS, któremu przeznaczony jest ten podrozdział, właściwie eliminuje opisane problemy. Oprogramowanie nie wymaga już instalacji (bądź wymaga instalacji jedynie niewielkiego klienta dostępowego), lecz jest dostarczane za pośrednictwem </w:t>
      </w:r>
      <w:r w:rsidR="00B45859">
        <w:t>Internetu</w:t>
      </w:r>
      <w:r>
        <w:t xml:space="preserve"> – jako aplikacja webowa.</w:t>
      </w:r>
      <w:r w:rsidR="00795B55">
        <w:t xml:space="preserve"> Rzeczywista instancja programu</w:t>
      </w:r>
      <w:r w:rsidR="0033304A">
        <w:t xml:space="preserve"> (a raczej mikro-serwisów)</w:t>
      </w:r>
      <w:r w:rsidR="00795B55">
        <w:t xml:space="preserve"> działa na </w:t>
      </w:r>
      <w:r w:rsidR="0033304A">
        <w:t>serwerach (najczęściej w chmurze). W związku z tym proces rozwoju i utrzymania rozwiązania znacznie uprasza się.</w:t>
      </w:r>
      <w:r w:rsidR="00187F47">
        <w:t xml:space="preserve"> Zmiana taka stała się możliwa dzięki kilku czynnikom:</w:t>
      </w:r>
    </w:p>
    <w:p w:rsidR="00187F47" w:rsidRDefault="00187F47" w:rsidP="002D1CFE">
      <w:pPr>
        <w:pStyle w:val="Akapitzlist"/>
        <w:numPr>
          <w:ilvl w:val="0"/>
          <w:numId w:val="41"/>
        </w:numPr>
      </w:pPr>
      <w:r>
        <w:t>zwiększenie prędkości łącz internetowych,</w:t>
      </w:r>
    </w:p>
    <w:p w:rsidR="00187F47" w:rsidRDefault="00187F47" w:rsidP="002D1CFE">
      <w:pPr>
        <w:pStyle w:val="Akapitzlist"/>
        <w:numPr>
          <w:ilvl w:val="0"/>
          <w:numId w:val="41"/>
        </w:numPr>
      </w:pPr>
      <w:r>
        <w:t>pojawienie się technologii chmurowych, które ułatwiły zarządzanie aplikacjami SaaS,</w:t>
      </w:r>
    </w:p>
    <w:p w:rsidR="00187F47" w:rsidRDefault="00187F47" w:rsidP="002D1CFE">
      <w:pPr>
        <w:pStyle w:val="Akapitzlist"/>
        <w:numPr>
          <w:ilvl w:val="0"/>
          <w:numId w:val="41"/>
        </w:numPr>
      </w:pPr>
      <w:r>
        <w:t>pojawienie się technologii webowych, które pozwalają tworzyć zaawansowane aplikacje uruchamiane przez przeglądarkę internetową.</w:t>
      </w:r>
    </w:p>
    <w:p w:rsidR="00795B55" w:rsidRDefault="00530185" w:rsidP="00187F47">
      <w:r>
        <w:t xml:space="preserve">Oczywiście SaaS nie spowodował, że całkowicie zniknęło klasyczne oprogramowanie. Nowy model dystrybucji wykorzystywany jest w sytuacjach, które nie wymagają dużej mocy obliczeniowej (technologie webowe nie zapewnią wymaganej wydajności). Są to więc </w:t>
      </w:r>
      <w:r>
        <w:lastRenderedPageBreak/>
        <w:t>najczęściej rozwiązania, które opierają na prez</w:t>
      </w:r>
      <w:r w:rsidR="002F73A6">
        <w:t xml:space="preserve">entacji różnego rodzaju danych, chociaż istnieją również bardziej zaawansowane </w:t>
      </w:r>
      <w:r w:rsidR="005841FA">
        <w:t>przykłady</w:t>
      </w:r>
      <w:r w:rsidR="002F73A6">
        <w:t>, jak np. pakiety biurowe.</w:t>
      </w:r>
    </w:p>
    <w:p w:rsidR="003E79B1" w:rsidRDefault="003E79B1" w:rsidP="00187F47">
      <w:r>
        <w:t>Inną zaletą SaaS, związaną z tym, że opiera się na przeglądarkach internetowych, jest możliwość uruchamiania aplikacji na szerokiej gamie urządzeń, np.</w:t>
      </w:r>
      <w:r w:rsidR="00860558">
        <w:t xml:space="preserve"> smartfonach, na co w dzisiejszych czasach kładziony jest duży nacisk.</w:t>
      </w:r>
    </w:p>
    <w:p w:rsidR="002F73A6" w:rsidRDefault="002F73A6" w:rsidP="00187F47">
      <w:r>
        <w:t xml:space="preserve">Przykładami rozwiązań typu SaaS są: Microsoft Office Online, SAP, </w:t>
      </w:r>
      <w:r w:rsidR="00661A9F">
        <w:t>Skype Online, projekt MJIoT.</w:t>
      </w:r>
    </w:p>
    <w:p w:rsidR="003A47F3" w:rsidRDefault="003A47F3" w:rsidP="003A47F3">
      <w:pPr>
        <w:pStyle w:val="Nagwek3"/>
      </w:pPr>
      <w:bookmarkStart w:id="47" w:name="_Toc524034480"/>
      <w:r>
        <w:t>PaaS</w:t>
      </w:r>
      <w:bookmarkEnd w:id="47"/>
    </w:p>
    <w:p w:rsidR="003A47F3" w:rsidRDefault="00287B94" w:rsidP="003A47F3">
      <w:r>
        <w:t>Kolejnym</w:t>
      </w:r>
      <w:r w:rsidR="00801A34">
        <w:t xml:space="preserve"> z opisywanych skr</w:t>
      </w:r>
      <w:r w:rsidR="00217621">
        <w:t>ó</w:t>
      </w:r>
      <w:r w:rsidR="00801A34">
        <w:t>towców jest PaaS</w:t>
      </w:r>
      <w:r w:rsidR="00217621">
        <w:t xml:space="preserve"> – </w:t>
      </w:r>
      <w:r w:rsidR="00217621">
        <w:rPr>
          <w:i/>
        </w:rPr>
        <w:t>Platform as a Service</w:t>
      </w:r>
      <w:r w:rsidR="00217621">
        <w:t>.</w:t>
      </w:r>
      <w:r w:rsidR="00CF161D">
        <w:t xml:space="preserve"> Platforma to słowo, które często pojawia się w niniejszej pracy, głównie jako synonim ‘dostawcy usług chmurowych’. Jest to nieprzypadkowe określenie, gdyż właśnie do tego odnosi się PaaS. Dostawcy, tacy jak Microsoft czy Amazon, oferują komponenty chmurowe jako elementy budulcowe dla konkretnych rozwiązań, budowanych przez zainteresowane jednostki. Dostarczana jest więc pewnego rodzaju platforma, na której </w:t>
      </w:r>
      <w:r w:rsidR="00693CB0">
        <w:t>każdy może oprzeć swoje</w:t>
      </w:r>
      <w:r w:rsidR="00CF161D">
        <w:t xml:space="preserve"> rozwiązania informatyczne. </w:t>
      </w:r>
      <w:r w:rsidR="00581FE0">
        <w:t>Zalety takiego rozwiązania zostały już przedstawione w podrozdziale „Dostępne serwisy” przy ogólnym omawianiu usług chmurowych.</w:t>
      </w:r>
    </w:p>
    <w:p w:rsidR="00872818" w:rsidRDefault="00872818" w:rsidP="003A47F3">
      <w:r>
        <w:t>Przykładami ro</w:t>
      </w:r>
      <w:r w:rsidR="001E0876">
        <w:t>z</w:t>
      </w:r>
      <w:r>
        <w:t>wiązań typu PaaS są: Microsoft Azure, Amazon AWS, Google Cloud.</w:t>
      </w:r>
    </w:p>
    <w:p w:rsidR="00287B94" w:rsidRDefault="00287B94" w:rsidP="00287B94">
      <w:pPr>
        <w:pStyle w:val="Nagwek3"/>
      </w:pPr>
      <w:bookmarkStart w:id="48" w:name="_Toc524034481"/>
      <w:r>
        <w:t>IaaS</w:t>
      </w:r>
      <w:bookmarkEnd w:id="48"/>
    </w:p>
    <w:p w:rsidR="00287B94" w:rsidRDefault="00287B94" w:rsidP="00287B94">
      <w:r w:rsidRPr="00287B94">
        <w:t xml:space="preserve">IaaS, czyli </w:t>
      </w:r>
      <w:r w:rsidRPr="00287B94">
        <w:rPr>
          <w:i/>
        </w:rPr>
        <w:t>Infrastructure as a Service</w:t>
      </w:r>
      <w:r w:rsidRPr="00287B94">
        <w:t xml:space="preserve"> stanowi nieco inny model </w:t>
      </w:r>
      <w:r w:rsidR="00225E70">
        <w:t>dostarczania usług. Tym razem mamy do czynienia z udostępnianiem samej mocy obliczeniowej, określonej jako parametry serwera, który wynajmujemy. Spośród wymienionych modeli dostarczania usług chmurowych, IaaS to model, który charakteryzuje się najniższym poziomem abstrakcji. Klient otrzymuje maszynę, na której może uruchomić dowolne oprogramowanie. Zazwyczaj jest to rozwiązanie stosowane w przypadku, gdy PaaS nie oferuje wymaganych funkcjonalności – np. systemu baz danych, który jesteśmy zmuszeni wyko</w:t>
      </w:r>
      <w:r w:rsidR="005F6B70">
        <w:t>rzystywać.</w:t>
      </w:r>
    </w:p>
    <w:p w:rsidR="005F6B70" w:rsidRDefault="005F6B70" w:rsidP="00287B94">
      <w:r>
        <w:t xml:space="preserve">Aby lepiej wytłumaczyć czym jest IaaS, można wyobrazić sobie sytuację, w której ktoś udostępnia nam swój komputer (o określonej mocy obliczeniowej) na pewien czas. Mamy możliwość dostosowania jego oprogramowania i wykonania swojej pracy. To my bierzemy odpowiedzialność za to, że system operacyjny wraz z dodatkowym oprogramowaniem zostały poprawnie skonfigurowane. Jedyne o co nie musimy się martwić, to </w:t>
      </w:r>
      <w:r w:rsidR="00F82516">
        <w:t>utrzymanie fizycznych</w:t>
      </w:r>
      <w:r w:rsidR="00DA6280">
        <w:t xml:space="preserve"> </w:t>
      </w:r>
      <w:r w:rsidR="00F82516">
        <w:lastRenderedPageBreak/>
        <w:t>komponentów</w:t>
      </w:r>
      <w:r w:rsidR="00DA6280">
        <w:t>, które zapewniają moc obliczeniową –</w:t>
      </w:r>
      <w:r w:rsidR="00F82516">
        <w:t xml:space="preserve"> tym </w:t>
      </w:r>
      <w:r w:rsidR="00DA6280">
        <w:t>nadal zajmuje się dostawca usług chmurowych.</w:t>
      </w:r>
    </w:p>
    <w:p w:rsidR="00287B94" w:rsidRPr="00287B94" w:rsidRDefault="00761002" w:rsidP="003A47F3">
      <w:r>
        <w:t xml:space="preserve">IaaS zapewnia największą swobodę spośród trzech opisanych modeli. Jest wykorzystywany w różnych sytuacjach, np. do wykonywania obliczeń </w:t>
      </w:r>
      <w:r w:rsidR="001E0876">
        <w:t>naukowych</w:t>
      </w:r>
      <w:r>
        <w:t xml:space="preserve"> bądź jako podstawa do dostarczania rozwiązań typu SaaS przez różne firmy</w:t>
      </w:r>
      <w:r w:rsidR="001E0876">
        <w:t>.</w:t>
      </w:r>
    </w:p>
    <w:p w:rsidR="00D53336" w:rsidRDefault="00D53336" w:rsidP="00E1181B">
      <w:pPr>
        <w:pStyle w:val="Nagwek2"/>
      </w:pPr>
      <w:bookmarkStart w:id="49" w:name="_Toc520494602"/>
      <w:bookmarkStart w:id="50" w:name="_Toc520494978"/>
      <w:bookmarkStart w:id="51" w:name="_Toc524034482"/>
      <w:r>
        <w:t>Usługi IoT</w:t>
      </w:r>
      <w:bookmarkEnd w:id="49"/>
      <w:bookmarkEnd w:id="50"/>
      <w:bookmarkEnd w:id="51"/>
    </w:p>
    <w:p w:rsidR="00D53336" w:rsidRDefault="00D53336" w:rsidP="00D53336">
      <w:r>
        <w:t>Przy omawianiu usług IoT dostępnych na platformach chmurowych skupię się na ofercie firm Amazon</w:t>
      </w:r>
      <w:r w:rsidR="00D3018E">
        <w:t xml:space="preserve"> (IoT Core)</w:t>
      </w:r>
      <w:r>
        <w:t xml:space="preserve"> oraz Microsoft</w:t>
      </w:r>
      <w:r w:rsidR="00D3018E">
        <w:t xml:space="preserve"> (IoT Hub)</w:t>
      </w:r>
      <w:r>
        <w:t>.</w:t>
      </w:r>
      <w:r w:rsidR="00F50DD2">
        <w:t xml:space="preserve"> Pominę innych usługodawców, głownie ze względu na:</w:t>
      </w:r>
    </w:p>
    <w:p w:rsidR="00F50DD2" w:rsidRDefault="00136661" w:rsidP="00F50DD2">
      <w:pPr>
        <w:pStyle w:val="Akapitzlist"/>
        <w:numPr>
          <w:ilvl w:val="0"/>
          <w:numId w:val="11"/>
        </w:numPr>
      </w:pPr>
      <w:r>
        <w:t>m</w:t>
      </w:r>
      <w:r w:rsidR="00F50DD2">
        <w:t>niejszą popularność (co przekłada się na mniejsze wsparcie),</w:t>
      </w:r>
    </w:p>
    <w:p w:rsidR="00F50DD2" w:rsidRDefault="00136661" w:rsidP="00F50DD2">
      <w:pPr>
        <w:pStyle w:val="Akapitzlist"/>
        <w:numPr>
          <w:ilvl w:val="0"/>
          <w:numId w:val="11"/>
        </w:numPr>
      </w:pPr>
      <w:r>
        <w:t>n</w:t>
      </w:r>
      <w:r w:rsidR="00F50DD2">
        <w:t>iedostępność stabilnej wersji usługi w trakcie prac nad projektem – np. Google opublikowało IoT Core dopiero w lutym 2018</w:t>
      </w:r>
      <w:r w:rsidR="007B5AC4">
        <w:t xml:space="preserve"> roku</w:t>
      </w:r>
      <w:r w:rsidR="00F50DD2">
        <w:t>,</w:t>
      </w:r>
    </w:p>
    <w:p w:rsidR="00D3018E" w:rsidRDefault="00136661" w:rsidP="00D3018E">
      <w:pPr>
        <w:pStyle w:val="Akapitzlist"/>
        <w:numPr>
          <w:ilvl w:val="0"/>
          <w:numId w:val="11"/>
        </w:numPr>
      </w:pPr>
      <w:r>
        <w:t>ni</w:t>
      </w:r>
      <w:r w:rsidR="00F50DD2">
        <w:t>ską dostępność bibliotek programistycznych.</w:t>
      </w:r>
    </w:p>
    <w:p w:rsidR="00F50DD2" w:rsidRDefault="00E97ADF" w:rsidP="00E1181B">
      <w:pPr>
        <w:pStyle w:val="Nagwek3"/>
      </w:pPr>
      <w:bookmarkStart w:id="52" w:name="_Toc520494603"/>
      <w:bookmarkStart w:id="53" w:name="_Toc520494979"/>
      <w:bookmarkStart w:id="54" w:name="_Toc524034483"/>
      <w:r>
        <w:t>Azure IoT Hub</w:t>
      </w:r>
      <w:bookmarkEnd w:id="52"/>
      <w:bookmarkEnd w:id="53"/>
      <w:bookmarkEnd w:id="54"/>
    </w:p>
    <w:p w:rsidR="00775E11" w:rsidRDefault="00775E11" w:rsidP="00775E11">
      <w:pPr>
        <w:keepNext/>
        <w:jc w:val="center"/>
      </w:pPr>
      <w:r>
        <w:rPr>
          <w:noProof/>
        </w:rPr>
        <w:drawing>
          <wp:inline distT="0" distB="0" distL="0" distR="0">
            <wp:extent cx="1598263" cy="8382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T_Hub_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9611" cy="854640"/>
                    </a:xfrm>
                    <a:prstGeom prst="rect">
                      <a:avLst/>
                    </a:prstGeom>
                  </pic:spPr>
                </pic:pic>
              </a:graphicData>
            </a:graphic>
          </wp:inline>
        </w:drawing>
      </w:r>
    </w:p>
    <w:p w:rsidR="00E97ADF" w:rsidRDefault="00775E11" w:rsidP="00775E11">
      <w:pPr>
        <w:pStyle w:val="Legenda"/>
        <w:jc w:val="center"/>
      </w:pPr>
      <w:bookmarkStart w:id="55" w:name="_Toc524034231"/>
      <w:r>
        <w:t xml:space="preserve">Ilustracja </w:t>
      </w:r>
      <w:r w:rsidR="00C67818">
        <w:fldChar w:fldCharType="begin"/>
      </w:r>
      <w:r w:rsidR="00C67818">
        <w:instrText xml:space="preserve"> STYLEREF 1 \s </w:instrText>
      </w:r>
      <w:r w:rsidR="00C67818">
        <w:fldChar w:fldCharType="separate"/>
      </w:r>
      <w:r w:rsidR="00C67818">
        <w:rPr>
          <w:noProof/>
        </w:rPr>
        <w:t>2</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2</w:t>
      </w:r>
      <w:r w:rsidR="00C67818">
        <w:fldChar w:fldCharType="end"/>
      </w:r>
      <w:r>
        <w:t xml:space="preserve"> Logo Azure IoT Hub</w:t>
      </w:r>
      <w:bookmarkEnd w:id="55"/>
    </w:p>
    <w:p w:rsidR="00775E11" w:rsidRDefault="00AB44EB" w:rsidP="00775E11">
      <w:r>
        <w:t>IoT Hub to usługa, która publicznie wystartowała w kwietniu 2016 roku. Poniżej wylistowane zostały jej najważniejsze możliwości:</w:t>
      </w:r>
    </w:p>
    <w:p w:rsidR="00D3018E" w:rsidRDefault="00D3018E" w:rsidP="00775E11">
      <w:pPr>
        <w:pStyle w:val="Akapitzlist"/>
        <w:numPr>
          <w:ilvl w:val="0"/>
          <w:numId w:val="12"/>
        </w:numPr>
      </w:pPr>
      <w:r>
        <w:t>komunikacja D2C (Device-to-Cloud) oraz C2D (Cloud-to-Device) z wykorzys</w:t>
      </w:r>
      <w:r w:rsidR="007B5AC4">
        <w:t>t</w:t>
      </w:r>
      <w:r>
        <w:t>aniem protokołów: MQTT, AMQP, HTTPS;</w:t>
      </w:r>
    </w:p>
    <w:p w:rsidR="00AB44EB" w:rsidRDefault="00AB44EB" w:rsidP="00AB44EB">
      <w:pPr>
        <w:pStyle w:val="Akapitzlist"/>
        <w:numPr>
          <w:ilvl w:val="0"/>
          <w:numId w:val="12"/>
        </w:numPr>
      </w:pPr>
      <w:r>
        <w:t>retencja wiadomości, które nie mogły zostać dostarczone ze względu na status offline urządzenia (do 7 dni);</w:t>
      </w:r>
    </w:p>
    <w:p w:rsidR="00AB44EB" w:rsidRDefault="00136661" w:rsidP="00AB44EB">
      <w:pPr>
        <w:pStyle w:val="Akapitzlist"/>
        <w:numPr>
          <w:ilvl w:val="0"/>
          <w:numId w:val="12"/>
        </w:numPr>
      </w:pPr>
      <w:r>
        <w:t>autentyfikacja urządzeń;</w:t>
      </w:r>
    </w:p>
    <w:p w:rsidR="00AB44EB" w:rsidRDefault="00AB44EB" w:rsidP="00AB44EB">
      <w:pPr>
        <w:pStyle w:val="Akapitzlist"/>
        <w:numPr>
          <w:ilvl w:val="0"/>
          <w:numId w:val="12"/>
        </w:numPr>
      </w:pPr>
      <w:r>
        <w:t>możliwość łączenia z wieloma innymi usługami, również z zastosowaniem własnych zasad biorących pod uwagę zawartość przesłanej wiadomości;</w:t>
      </w:r>
    </w:p>
    <w:p w:rsidR="00D3018E" w:rsidRDefault="00AB44EB" w:rsidP="00D3018E">
      <w:pPr>
        <w:pStyle w:val="Akapitzlist"/>
        <w:numPr>
          <w:ilvl w:val="0"/>
          <w:numId w:val="12"/>
        </w:numPr>
      </w:pPr>
      <w:r>
        <w:t xml:space="preserve">wsparcie dla </w:t>
      </w:r>
      <w:r w:rsidR="00D3018E">
        <w:t>wielu środowis</w:t>
      </w:r>
      <w:r w:rsidR="007B5AC4">
        <w:t xml:space="preserve">k programistycznych - </w:t>
      </w:r>
      <w:r w:rsidR="00D3018E">
        <w:t>C (w tym Arduino), .Net (Framework + Core), Python, NodeJS, Java, Swift, REST API.</w:t>
      </w:r>
    </w:p>
    <w:p w:rsidR="00AB44EB" w:rsidRDefault="00AB192D" w:rsidP="00E1181B">
      <w:pPr>
        <w:pStyle w:val="Nagwek3"/>
      </w:pPr>
      <w:bookmarkStart w:id="56" w:name="_Toc520494604"/>
      <w:bookmarkStart w:id="57" w:name="_Toc520494980"/>
      <w:bookmarkStart w:id="58" w:name="_Toc524034484"/>
      <w:r>
        <w:lastRenderedPageBreak/>
        <w:t>AWS IoT Core</w:t>
      </w:r>
      <w:bookmarkEnd w:id="56"/>
      <w:bookmarkEnd w:id="57"/>
      <w:bookmarkEnd w:id="58"/>
    </w:p>
    <w:p w:rsidR="00136661" w:rsidRDefault="00136661" w:rsidP="00136661">
      <w:pPr>
        <w:keepNext/>
        <w:jc w:val="center"/>
      </w:pPr>
      <w:r>
        <w:rPr>
          <w:noProof/>
        </w:rPr>
        <w:drawing>
          <wp:inline distT="0" distB="0" distL="0" distR="0">
            <wp:extent cx="1007533" cy="101257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WS_IoT_Core_logo.png"/>
                    <pic:cNvPicPr/>
                  </pic:nvPicPr>
                  <pic:blipFill>
                    <a:blip r:embed="rId19">
                      <a:extLst>
                        <a:ext uri="{28A0092B-C50C-407E-A947-70E740481C1C}">
                          <a14:useLocalDpi xmlns:a14="http://schemas.microsoft.com/office/drawing/2010/main" val="0"/>
                        </a:ext>
                      </a:extLst>
                    </a:blip>
                    <a:stretch>
                      <a:fillRect/>
                    </a:stretch>
                  </pic:blipFill>
                  <pic:spPr>
                    <a:xfrm>
                      <a:off x="0" y="0"/>
                      <a:ext cx="1015317" cy="1020394"/>
                    </a:xfrm>
                    <a:prstGeom prst="rect">
                      <a:avLst/>
                    </a:prstGeom>
                  </pic:spPr>
                </pic:pic>
              </a:graphicData>
            </a:graphic>
          </wp:inline>
        </w:drawing>
      </w:r>
    </w:p>
    <w:p w:rsidR="00136661" w:rsidRPr="00136661" w:rsidRDefault="00136661" w:rsidP="00136661">
      <w:pPr>
        <w:pStyle w:val="Legenda"/>
        <w:jc w:val="center"/>
      </w:pPr>
      <w:bookmarkStart w:id="59" w:name="_Toc524034232"/>
      <w:r>
        <w:t xml:space="preserve">Ilustracja </w:t>
      </w:r>
      <w:r w:rsidR="00C67818">
        <w:fldChar w:fldCharType="begin"/>
      </w:r>
      <w:r w:rsidR="00C67818">
        <w:instrText xml:space="preserve"> STYLEREF 1 \s </w:instrText>
      </w:r>
      <w:r w:rsidR="00C67818">
        <w:fldChar w:fldCharType="separate"/>
      </w:r>
      <w:r w:rsidR="00C67818">
        <w:rPr>
          <w:noProof/>
        </w:rPr>
        <w:t>2</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3</w:t>
      </w:r>
      <w:r w:rsidR="00C67818">
        <w:fldChar w:fldCharType="end"/>
      </w:r>
      <w:r>
        <w:t xml:space="preserve"> Logo AWS IoT Core</w:t>
      </w:r>
      <w:bookmarkEnd w:id="59"/>
    </w:p>
    <w:p w:rsidR="00AB192D" w:rsidRDefault="00AB192D" w:rsidP="00AB192D">
      <w:r>
        <w:t xml:space="preserve">Data premiery AWS IoT Core to grudzień 2015 roku. </w:t>
      </w:r>
      <w:r w:rsidR="00D3018E">
        <w:t>Oto dostępne funkcjonalności:</w:t>
      </w:r>
    </w:p>
    <w:p w:rsidR="00D3018E" w:rsidRDefault="00136661" w:rsidP="00D3018E">
      <w:pPr>
        <w:pStyle w:val="Akapitzlist"/>
        <w:numPr>
          <w:ilvl w:val="0"/>
          <w:numId w:val="13"/>
        </w:numPr>
      </w:pPr>
      <w:r>
        <w:t>k</w:t>
      </w:r>
      <w:r w:rsidR="00D3018E">
        <w:t xml:space="preserve">omunikacja </w:t>
      </w:r>
      <w:r>
        <w:t>urządzeń z chmurą oraz z innymi urządzeniami za pomocą protokołów: MQTT, HTTP, Websocket;</w:t>
      </w:r>
    </w:p>
    <w:p w:rsidR="00136661" w:rsidRDefault="00136661" w:rsidP="00D3018E">
      <w:pPr>
        <w:pStyle w:val="Akapitzlist"/>
        <w:numPr>
          <w:ilvl w:val="0"/>
          <w:numId w:val="13"/>
        </w:numPr>
      </w:pPr>
      <w:r>
        <w:t>autentyfikacja urządzeń;</w:t>
      </w:r>
    </w:p>
    <w:p w:rsidR="00136661" w:rsidRDefault="00136661" w:rsidP="00136661">
      <w:pPr>
        <w:pStyle w:val="Akapitzlist"/>
        <w:numPr>
          <w:ilvl w:val="0"/>
          <w:numId w:val="13"/>
        </w:numPr>
      </w:pPr>
      <w:r>
        <w:t>możliwość łączenia z innymi usługami AWS, z uwzględnieniem własnych zasad;</w:t>
      </w:r>
    </w:p>
    <w:p w:rsidR="00136661" w:rsidRDefault="00136661" w:rsidP="00136661">
      <w:pPr>
        <w:pStyle w:val="Akapitzlist"/>
        <w:numPr>
          <w:ilvl w:val="0"/>
          <w:numId w:val="13"/>
        </w:numPr>
      </w:pPr>
      <w:r>
        <w:t>wsparcie dla środowisk: C (w tym Arduino), JavaScript.</w:t>
      </w:r>
    </w:p>
    <w:p w:rsidR="00136661" w:rsidRDefault="007715FE" w:rsidP="007715FE">
      <w:pPr>
        <w:pStyle w:val="Nagwek2"/>
      </w:pPr>
      <w:bookmarkStart w:id="60" w:name="_Toc520494605"/>
      <w:bookmarkStart w:id="61" w:name="_Toc520494981"/>
      <w:bookmarkStart w:id="62" w:name="_Toc524034485"/>
      <w:r>
        <w:t>Wybór dostawcy</w:t>
      </w:r>
      <w:bookmarkEnd w:id="60"/>
      <w:bookmarkEnd w:id="61"/>
      <w:bookmarkEnd w:id="62"/>
    </w:p>
    <w:p w:rsidR="00136661" w:rsidRDefault="00136661" w:rsidP="00136661">
      <w:r>
        <w:t>Jak widać, obie firmy oferują dosyć podobne funkcjonalności.</w:t>
      </w:r>
      <w:r w:rsidR="00D86946">
        <w:t xml:space="preserve"> W swoim projekcie ostatecznie zastosowałem rozwiązania Microsoft (chmura Azure), głównie ze względu na:</w:t>
      </w:r>
    </w:p>
    <w:p w:rsidR="003A679A" w:rsidRDefault="003A679A" w:rsidP="00D86946">
      <w:pPr>
        <w:pStyle w:val="Akapitzlist"/>
        <w:numPr>
          <w:ilvl w:val="0"/>
          <w:numId w:val="14"/>
        </w:numPr>
      </w:pPr>
      <w:r>
        <w:t>dobrą dokumentację z licznymi przykładami,</w:t>
      </w:r>
    </w:p>
    <w:p w:rsidR="00D86946" w:rsidRDefault="00D86946" w:rsidP="00D86946">
      <w:pPr>
        <w:pStyle w:val="Akapitzlist"/>
        <w:numPr>
          <w:ilvl w:val="0"/>
          <w:numId w:val="14"/>
        </w:numPr>
      </w:pPr>
      <w:r>
        <w:t>bardzo dobrą dostępność pakietów SDK dla dużej ilości środowisk – w tym miejscu warto zwrócić szczególną uwagę na środo</w:t>
      </w:r>
      <w:r w:rsidR="00550393">
        <w:t>wisko .NET, z którym</w:t>
      </w:r>
      <w:r>
        <w:t xml:space="preserve"> ma</w:t>
      </w:r>
      <w:r w:rsidR="00550393">
        <w:t>m</w:t>
      </w:r>
      <w:r>
        <w:t xml:space="preserve"> już pewne doświadczenie, a które zostało stworzone i jest silnie wspie</w:t>
      </w:r>
      <w:r w:rsidR="007B5AC4">
        <w:t>rane przez Microsoft,</w:t>
      </w:r>
    </w:p>
    <w:p w:rsidR="007B5AC4" w:rsidRDefault="007B5AC4" w:rsidP="007B5AC4">
      <w:pPr>
        <w:pStyle w:val="Akapitzlist"/>
        <w:numPr>
          <w:ilvl w:val="0"/>
          <w:numId w:val="14"/>
        </w:numPr>
      </w:pPr>
      <w:r>
        <w:t>wcześniejszą znajomość platformy.</w:t>
      </w:r>
    </w:p>
    <w:p w:rsidR="00D86946" w:rsidRDefault="007B5AC4" w:rsidP="00D86946">
      <w:r>
        <w:t>Przemyślany w</w:t>
      </w:r>
      <w:r w:rsidR="0073107E">
        <w:t>ybór docelowej platformy ma duże znaczenie również ze względu na koszty – korzystanie z zasobów chmurowych nie jest darmowe, warto więc dobrze się zastanowić, aby poświęcone czas i pieniądze nie poszły na marne.</w:t>
      </w:r>
    </w:p>
    <w:p w:rsidR="002E5B20" w:rsidRDefault="002E5B20">
      <w:pPr>
        <w:spacing w:before="0" w:after="160" w:line="259" w:lineRule="auto"/>
        <w:jc w:val="left"/>
      </w:pPr>
      <w:r>
        <w:br w:type="page"/>
      </w:r>
    </w:p>
    <w:p w:rsidR="00093D95" w:rsidRDefault="00093D95" w:rsidP="00093D95">
      <w:pPr>
        <w:pStyle w:val="Nagwek1"/>
      </w:pPr>
      <w:bookmarkStart w:id="63" w:name="_Toc520494606"/>
      <w:bookmarkStart w:id="64" w:name="_Toc520494982"/>
      <w:bookmarkStart w:id="65" w:name="_Toc524034486"/>
      <w:r>
        <w:lastRenderedPageBreak/>
        <w:t>Modelowanie</w:t>
      </w:r>
      <w:r w:rsidR="009B035E">
        <w:t xml:space="preserve"> oraz łączenie</w:t>
      </w:r>
      <w:r>
        <w:t xml:space="preserve"> urządzeń</w:t>
      </w:r>
      <w:bookmarkEnd w:id="63"/>
      <w:bookmarkEnd w:id="64"/>
      <w:bookmarkEnd w:id="65"/>
    </w:p>
    <w:p w:rsidR="009B035E" w:rsidRDefault="009B035E" w:rsidP="00093D95">
      <w:r>
        <w:t>Istotą działania systemu jest obsługa podłączonych do niego urządzeń – są one więc w centrum uwagi projektu. W związku z tym należało dobrze przemyśleć sposób ich definiowania i obsługi przez platformę. Oprócz tego należało się zastanowić jak tak naprawdę zrealizować łączenie urządzeń ze sobą. Czy zawsze jest to możliwe? Jakie dane powinny być przesyłane?</w:t>
      </w:r>
    </w:p>
    <w:p w:rsidR="001F42FF" w:rsidRDefault="001F42FF" w:rsidP="00093D95">
      <w:r>
        <w:t>Informacje podane w niniejszym rozdziale zostaną rozszerzone w dalszej części pracy, szczególnie podczas omawiania bazy danych urządzeń.</w:t>
      </w:r>
    </w:p>
    <w:p w:rsidR="009B035E" w:rsidRDefault="009B035E" w:rsidP="009B035E">
      <w:pPr>
        <w:pStyle w:val="Nagwek2"/>
      </w:pPr>
      <w:bookmarkStart w:id="66" w:name="_Toc520494607"/>
      <w:bookmarkStart w:id="67" w:name="_Toc520494983"/>
      <w:bookmarkStart w:id="68" w:name="_Toc524034487"/>
      <w:r>
        <w:t>Definiowanie urządzeń</w:t>
      </w:r>
      <w:bookmarkEnd w:id="66"/>
      <w:bookmarkEnd w:id="67"/>
      <w:bookmarkEnd w:id="68"/>
    </w:p>
    <w:p w:rsidR="009D1899" w:rsidRDefault="009D1899" w:rsidP="009D1899">
      <w:r>
        <w:t>Każde urządzenie wewnątrz platformy MJIoT charakteryzowane jest przez dwa zbiory informacji:</w:t>
      </w:r>
    </w:p>
    <w:p w:rsidR="009D1899" w:rsidRDefault="0097638D" w:rsidP="002D1CFE">
      <w:pPr>
        <w:pStyle w:val="Akapitzlist"/>
        <w:numPr>
          <w:ilvl w:val="0"/>
          <w:numId w:val="19"/>
        </w:numPr>
      </w:pPr>
      <w:r>
        <w:t>model określający zbiór informacji jaki powinien je reprezentować</w:t>
      </w:r>
      <w:r w:rsidR="00947E0F">
        <w:t>,</w:t>
      </w:r>
    </w:p>
    <w:p w:rsidR="009D1899" w:rsidRPr="009D1899" w:rsidRDefault="0097638D" w:rsidP="002D1CFE">
      <w:pPr>
        <w:pStyle w:val="Akapitzlist"/>
        <w:numPr>
          <w:ilvl w:val="0"/>
          <w:numId w:val="19"/>
        </w:numPr>
      </w:pPr>
      <w:r>
        <w:t>i</w:t>
      </w:r>
      <w:r w:rsidR="009D1899">
        <w:t>nstanc</w:t>
      </w:r>
      <w:r>
        <w:t>ję zawierającą</w:t>
      </w:r>
      <w:r w:rsidR="00947E0F">
        <w:t xml:space="preserve"> informacje o konkretnym urządzeniu.</w:t>
      </w:r>
    </w:p>
    <w:p w:rsidR="001527AB" w:rsidRDefault="001527AB" w:rsidP="009B035E">
      <w:r>
        <w:t xml:space="preserve">W celu lepszego zobrazowania </w:t>
      </w:r>
      <w:r w:rsidR="00947E0F">
        <w:t>zagadnienia</w:t>
      </w:r>
      <w:r>
        <w:t xml:space="preserve">, posłużę się przykładem prostego urządzenia – lampki elektrycznej. </w:t>
      </w:r>
      <w:r w:rsidR="00947E0F">
        <w:t xml:space="preserve">Zanim stworzymy konkretną lampkę </w:t>
      </w:r>
      <w:r w:rsidR="009B035E">
        <w:t xml:space="preserve">(np. lampa w </w:t>
      </w:r>
      <w:r w:rsidR="009D1899">
        <w:t>pokoju</w:t>
      </w:r>
      <w:r w:rsidR="009B035E">
        <w:t>)</w:t>
      </w:r>
      <w:r>
        <w:t xml:space="preserve">, musimy zdefiniować jego model – samą lampę w ogóle. Model ten powinien zawierać </w:t>
      </w:r>
      <w:r w:rsidR="001A17ED">
        <w:t>informacje</w:t>
      </w:r>
      <w:r>
        <w:t xml:space="preserve"> określające zbiór właściwości jakie każda </w:t>
      </w:r>
      <w:r w:rsidR="001353C2">
        <w:t>LAMPA</w:t>
      </w:r>
      <w:r>
        <w:t xml:space="preserve"> będzie posiadać. W tym prostym przykładzie możemy przyjąć, że właściwości te przedstawiają się następująco:</w:t>
      </w:r>
    </w:p>
    <w:p w:rsidR="001527AB" w:rsidRDefault="001527AB" w:rsidP="001527AB">
      <w:pPr>
        <w:pStyle w:val="Akapitzlist"/>
        <w:numPr>
          <w:ilvl w:val="0"/>
          <w:numId w:val="17"/>
        </w:numPr>
      </w:pPr>
      <w:r>
        <w:t>NAZWA – określa nazwę konkretnej lampy,</w:t>
      </w:r>
    </w:p>
    <w:p w:rsidR="001527AB" w:rsidRDefault="001527AB" w:rsidP="001527AB">
      <w:pPr>
        <w:pStyle w:val="Akapitzlist"/>
        <w:numPr>
          <w:ilvl w:val="0"/>
          <w:numId w:val="17"/>
        </w:numPr>
      </w:pPr>
      <w:r>
        <w:t>STAN ŻARÓWKI – określa czy żarówka jest zapalona.</w:t>
      </w:r>
    </w:p>
    <w:p w:rsidR="009D1899" w:rsidRDefault="009D1899" w:rsidP="009D1899">
      <w:r>
        <w:t>Nasz model posiada więc dwie</w:t>
      </w:r>
      <w:r w:rsidR="001A17ED">
        <w:t xml:space="preserve"> właściwości. Na razie znamy jednak jedynie ich nazwy. Należy dodatkowo </w:t>
      </w:r>
      <w:r w:rsidR="0097638D">
        <w:t>zdefiniować</w:t>
      </w:r>
      <w:r w:rsidR="001A17ED">
        <w:t xml:space="preserve"> pewien zbiór meta-danych, które </w:t>
      </w:r>
      <w:r>
        <w:t xml:space="preserve">wzbogacą ich charakterystykę. Platforma pozwala </w:t>
      </w:r>
      <w:r w:rsidR="0097638D">
        <w:t>określić</w:t>
      </w:r>
      <w:r>
        <w:t xml:space="preserve"> następujące dane:</w:t>
      </w:r>
    </w:p>
    <w:p w:rsidR="0071136E" w:rsidRDefault="0071136E" w:rsidP="002D1CFE">
      <w:pPr>
        <w:pStyle w:val="Akapitzlist"/>
        <w:numPr>
          <w:ilvl w:val="0"/>
          <w:numId w:val="21"/>
        </w:numPr>
      </w:pPr>
      <w:r w:rsidRPr="00AF0F43">
        <w:rPr>
          <w:u w:val="single"/>
        </w:rPr>
        <w:t xml:space="preserve">Typ </w:t>
      </w:r>
      <w:r w:rsidR="00584494" w:rsidRPr="00AF0F43">
        <w:rPr>
          <w:u w:val="single"/>
        </w:rPr>
        <w:t>wartości</w:t>
      </w:r>
      <w:r>
        <w:t xml:space="preserve"> –</w:t>
      </w:r>
      <w:r w:rsidR="00543695">
        <w:t xml:space="preserve"> </w:t>
      </w:r>
      <w:r>
        <w:t xml:space="preserve">format jaki przyjmują wartości </w:t>
      </w:r>
      <w:r w:rsidR="00543695">
        <w:t>danej właściwości</w:t>
      </w:r>
      <w:r>
        <w:t xml:space="preserve">. </w:t>
      </w:r>
      <w:r w:rsidR="00B479F5">
        <w:t xml:space="preserve">Ma </w:t>
      </w:r>
      <w:r w:rsidR="00C54005">
        <w:t>on</w:t>
      </w:r>
      <w:r w:rsidR="00B479F5">
        <w:t xml:space="preserve"> znaczenie w momencie </w:t>
      </w:r>
      <w:r w:rsidR="00543695">
        <w:t>tworzenia</w:t>
      </w:r>
      <w:r w:rsidR="00B479F5">
        <w:t xml:space="preserve"> połączenia między urządzeniami, co zostanie omówione w dalszej części pracy. </w:t>
      </w:r>
      <w:r>
        <w:t>Możliwe</w:t>
      </w:r>
      <w:r w:rsidR="00B479F5">
        <w:t xml:space="preserve"> opcje to</w:t>
      </w:r>
      <w:r>
        <w:t>:</w:t>
      </w:r>
    </w:p>
    <w:p w:rsidR="0071136E" w:rsidRDefault="0071136E" w:rsidP="002D1CFE">
      <w:pPr>
        <w:pStyle w:val="Akapitzlist"/>
        <w:numPr>
          <w:ilvl w:val="1"/>
          <w:numId w:val="21"/>
        </w:numPr>
      </w:pPr>
      <w:r>
        <w:t>liczba (</w:t>
      </w:r>
      <w:r w:rsidRPr="0071136E">
        <w:rPr>
          <w:i/>
        </w:rPr>
        <w:t>numer</w:t>
      </w:r>
      <w:r>
        <w:t>),</w:t>
      </w:r>
    </w:p>
    <w:p w:rsidR="0071136E" w:rsidRDefault="0071136E" w:rsidP="002D1CFE">
      <w:pPr>
        <w:pStyle w:val="Akapitzlist"/>
        <w:numPr>
          <w:ilvl w:val="1"/>
          <w:numId w:val="21"/>
        </w:numPr>
      </w:pPr>
      <w:r>
        <w:t>łańcuch tekstowy (</w:t>
      </w:r>
      <w:r w:rsidRPr="0071136E">
        <w:rPr>
          <w:i/>
        </w:rPr>
        <w:t>string</w:t>
      </w:r>
      <w:r>
        <w:t>),</w:t>
      </w:r>
    </w:p>
    <w:p w:rsidR="0071136E" w:rsidRDefault="0071136E" w:rsidP="002D1CFE">
      <w:pPr>
        <w:pStyle w:val="Akapitzlist"/>
        <w:numPr>
          <w:ilvl w:val="1"/>
          <w:numId w:val="21"/>
        </w:numPr>
      </w:pPr>
      <w:r>
        <w:t xml:space="preserve">wartość </w:t>
      </w:r>
      <w:r w:rsidR="00D32FAC">
        <w:t>logiczna</w:t>
      </w:r>
      <w:r>
        <w:t xml:space="preserve"> (</w:t>
      </w:r>
      <w:r w:rsidRPr="0071136E">
        <w:rPr>
          <w:i/>
        </w:rPr>
        <w:t>boolean</w:t>
      </w:r>
      <w:r>
        <w:t>).</w:t>
      </w:r>
    </w:p>
    <w:p w:rsidR="009D1899" w:rsidRDefault="009D1899" w:rsidP="002D1CFE">
      <w:pPr>
        <w:pStyle w:val="Akapitzlist"/>
        <w:numPr>
          <w:ilvl w:val="0"/>
          <w:numId w:val="18"/>
        </w:numPr>
      </w:pPr>
      <w:r w:rsidRPr="00AF0F43">
        <w:rPr>
          <w:u w:val="single"/>
        </w:rPr>
        <w:lastRenderedPageBreak/>
        <w:t>Historyzowanie</w:t>
      </w:r>
      <w:r>
        <w:t xml:space="preserve"> – określa czy dana właściwość powinna być przechowywana na zasadzie telemetrii, tzn. czy interesuje nas każda indywidualna jej wartość, która została zaraportowana przez urządzenie do chmury. </w:t>
      </w:r>
      <w:r w:rsidR="00B765BA">
        <w:t>K</w:t>
      </w:r>
      <w:r w:rsidR="00CF2E05">
        <w:t>ażda z tych wartości</w:t>
      </w:r>
      <w:r w:rsidR="00947E0F">
        <w:t xml:space="preserve"> posiada dodatkowo informację o czasie </w:t>
      </w:r>
      <w:r w:rsidR="00CF2E05">
        <w:t>jej</w:t>
      </w:r>
      <w:r w:rsidR="00947E0F">
        <w:t xml:space="preserve"> </w:t>
      </w:r>
      <w:r w:rsidR="00CF2E05">
        <w:t>przesłania</w:t>
      </w:r>
      <w:r w:rsidR="00947E0F">
        <w:t xml:space="preserve"> (tzw. timestamp).</w:t>
      </w:r>
      <w:r w:rsidR="00B765BA">
        <w:t xml:space="preserve"> Jeśli nie interesują nas wartości z przeszłości, przechowywana będzie jedynie ostatnia znana wartość</w:t>
      </w:r>
      <w:r w:rsidR="00584494">
        <w:t>. Parametr ten ma znaczenie ze względu na koszty przechowyw</w:t>
      </w:r>
      <w:r w:rsidR="00FD2B71">
        <w:t>ania danych w chmurze</w:t>
      </w:r>
      <w:r w:rsidR="00B765BA">
        <w:t>;</w:t>
      </w:r>
    </w:p>
    <w:p w:rsidR="00B765BA" w:rsidRDefault="00B765BA" w:rsidP="002D1CFE">
      <w:pPr>
        <w:pStyle w:val="Akapitzlist"/>
        <w:numPr>
          <w:ilvl w:val="0"/>
          <w:numId w:val="18"/>
        </w:numPr>
      </w:pPr>
      <w:r w:rsidRPr="00AF0F43">
        <w:rPr>
          <w:u w:val="single"/>
        </w:rPr>
        <w:t>Zdolność sterowania</w:t>
      </w:r>
      <w:r>
        <w:t xml:space="preserve"> – określa czy dana właściwość może być traktowana jako potencjalna wartość sterująca przy łączeniu z innym urządzeniem. W praktyce, parametr ten decyduje o tym, czy dane z pewnej konkretnej właściwości urządzenia mogą być przesyłane do innego urządzenia</w:t>
      </w:r>
      <w:r w:rsidR="00CF2E05">
        <w:t>,</w:t>
      </w:r>
      <w:r>
        <w:t xml:space="preserve"> by w jakiś sposób wpłynąć na jego stan;</w:t>
      </w:r>
    </w:p>
    <w:p w:rsidR="00B765BA" w:rsidRDefault="00B765BA" w:rsidP="002D1CFE">
      <w:pPr>
        <w:pStyle w:val="Akapitzlist"/>
        <w:numPr>
          <w:ilvl w:val="0"/>
          <w:numId w:val="18"/>
        </w:numPr>
      </w:pPr>
      <w:r w:rsidRPr="00AF0F43">
        <w:rPr>
          <w:u w:val="single"/>
        </w:rPr>
        <w:t>Zdolność bycia sterowanym</w:t>
      </w:r>
      <w:r>
        <w:t xml:space="preserve"> – określa czy dana właściwość może być wykorzystywana w połączeniach jako odbiorca informacji z innych urządzeń</w:t>
      </w:r>
      <w:r w:rsidR="0003717B">
        <w:t>.</w:t>
      </w:r>
    </w:p>
    <w:p w:rsidR="00DD141D" w:rsidRDefault="00DD141D" w:rsidP="00DD141D">
      <w:r>
        <w:t xml:space="preserve">Kontynuując przykład lamki, możemy wzbogacić informacje na temat modelu. Nasze dwie właściwości </w:t>
      </w:r>
      <w:r w:rsidR="00CB4631">
        <w:t>można opisać następująco:</w:t>
      </w:r>
    </w:p>
    <w:p w:rsidR="00CB4631" w:rsidRDefault="00CB4631" w:rsidP="002D1CFE">
      <w:pPr>
        <w:pStyle w:val="Akapitzlist"/>
        <w:numPr>
          <w:ilvl w:val="0"/>
          <w:numId w:val="20"/>
        </w:numPr>
      </w:pPr>
      <w:r>
        <w:t>NAZWA:</w:t>
      </w:r>
    </w:p>
    <w:p w:rsidR="00584494" w:rsidRDefault="00584494" w:rsidP="002D1CFE">
      <w:pPr>
        <w:pStyle w:val="Akapitzlist"/>
        <w:numPr>
          <w:ilvl w:val="1"/>
          <w:numId w:val="20"/>
        </w:numPr>
      </w:pPr>
      <w:r>
        <w:t>Typ wartości: łańcuch tekstowy (</w:t>
      </w:r>
      <w:r w:rsidRPr="00584494">
        <w:rPr>
          <w:i/>
        </w:rPr>
        <w:t>string</w:t>
      </w:r>
      <w:r>
        <w:t>)</w:t>
      </w:r>
    </w:p>
    <w:p w:rsidR="00CB4631" w:rsidRDefault="00CB4631" w:rsidP="002D1CFE">
      <w:pPr>
        <w:pStyle w:val="Akapitzlist"/>
        <w:numPr>
          <w:ilvl w:val="1"/>
          <w:numId w:val="20"/>
        </w:numPr>
      </w:pPr>
      <w:r>
        <w:t>Historyzowanie – NIE</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Zdolność bycia sterowanym – NIE</w:t>
      </w:r>
    </w:p>
    <w:p w:rsidR="00CB4631" w:rsidRDefault="00CB4631" w:rsidP="002D1CFE">
      <w:pPr>
        <w:pStyle w:val="Akapitzlist"/>
        <w:numPr>
          <w:ilvl w:val="0"/>
          <w:numId w:val="20"/>
        </w:numPr>
      </w:pPr>
      <w:r>
        <w:t>STAN ŻARÓWKI:</w:t>
      </w:r>
    </w:p>
    <w:p w:rsidR="00CB1402" w:rsidRDefault="00CB1402" w:rsidP="002D1CFE">
      <w:pPr>
        <w:pStyle w:val="Akapitzlist"/>
        <w:numPr>
          <w:ilvl w:val="1"/>
          <w:numId w:val="20"/>
        </w:numPr>
      </w:pPr>
      <w:r>
        <w:t xml:space="preserve">Typ wartości: wartość </w:t>
      </w:r>
      <w:r w:rsidR="007B2A7F">
        <w:t>logiczna</w:t>
      </w:r>
      <w:r>
        <w:t xml:space="preserve"> (</w:t>
      </w:r>
      <w:r w:rsidRPr="00CB1402">
        <w:rPr>
          <w:i/>
        </w:rPr>
        <w:t>boolean</w:t>
      </w:r>
      <w:r>
        <w:t>)</w:t>
      </w:r>
    </w:p>
    <w:p w:rsidR="00CB4631" w:rsidRDefault="00CB4631" w:rsidP="002D1CFE">
      <w:pPr>
        <w:pStyle w:val="Akapitzlist"/>
        <w:numPr>
          <w:ilvl w:val="1"/>
          <w:numId w:val="20"/>
        </w:numPr>
      </w:pPr>
      <w:r>
        <w:t>Historyzowanie – TAK</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 xml:space="preserve">Zdolność bycia sterowanym </w:t>
      </w:r>
      <w:r w:rsidR="0071136E">
        <w:t>–</w:t>
      </w:r>
      <w:r>
        <w:t xml:space="preserve"> TAK</w:t>
      </w:r>
    </w:p>
    <w:p w:rsidR="000B6337" w:rsidRDefault="000B6337" w:rsidP="000B6337">
      <w:r>
        <w:t>Pozostają jeszcze jedynie dwa parametry dotyczące modelu:</w:t>
      </w:r>
    </w:p>
    <w:p w:rsidR="000B6337" w:rsidRDefault="000B6337" w:rsidP="002D1CFE">
      <w:pPr>
        <w:pStyle w:val="Akapitzlist"/>
        <w:numPr>
          <w:ilvl w:val="0"/>
          <w:numId w:val="22"/>
        </w:numPr>
      </w:pPr>
      <w:r>
        <w:t>Abstrakcyjność – określa czy na podstawie danego modelu można tworzyć instancje;</w:t>
      </w:r>
    </w:p>
    <w:p w:rsidR="000B6337" w:rsidRDefault="000B6337" w:rsidP="002D1CFE">
      <w:pPr>
        <w:pStyle w:val="Akapitzlist"/>
        <w:numPr>
          <w:ilvl w:val="0"/>
          <w:numId w:val="22"/>
        </w:numPr>
      </w:pPr>
      <w:r>
        <w:t>Aktywna komunikacja offline – określa czy do urządzenia</w:t>
      </w:r>
      <w:r w:rsidR="00CF2E05">
        <w:t>, będącego instancją danego modelu,</w:t>
      </w:r>
      <w:r>
        <w:t xml:space="preserve"> powinny być przesyłane komunikaty, kiedy nie ma</w:t>
      </w:r>
      <w:r w:rsidR="00CF2E05">
        <w:t xml:space="preserve"> ono</w:t>
      </w:r>
      <w:r>
        <w:t xml:space="preserve"> połączenia z platformą.</w:t>
      </w:r>
    </w:p>
    <w:p w:rsidR="000B6337" w:rsidRDefault="000B6337" w:rsidP="000B6337">
      <w:r>
        <w:t>Znaczenie obu parametrów zostanie wyjaśnione w dalszej części pracy. Na razie załóżmy, że nasz model lampki:</w:t>
      </w:r>
    </w:p>
    <w:p w:rsidR="000B6337" w:rsidRDefault="000B6337" w:rsidP="002D1CFE">
      <w:pPr>
        <w:pStyle w:val="Akapitzlist"/>
        <w:numPr>
          <w:ilvl w:val="0"/>
          <w:numId w:val="23"/>
        </w:numPr>
      </w:pPr>
      <w:r>
        <w:t>nie jest abstrakcyjny,</w:t>
      </w:r>
    </w:p>
    <w:p w:rsidR="000B6337" w:rsidRDefault="000B6337" w:rsidP="002D1CFE">
      <w:pPr>
        <w:pStyle w:val="Akapitzlist"/>
        <w:numPr>
          <w:ilvl w:val="0"/>
          <w:numId w:val="23"/>
        </w:numPr>
      </w:pPr>
      <w:r>
        <w:lastRenderedPageBreak/>
        <w:t>nie akceptuje wiadomości będąc offline.</w:t>
      </w:r>
    </w:p>
    <w:p w:rsidR="000B6337" w:rsidRDefault="00F90CE5" w:rsidP="000B6337">
      <w:r>
        <w:t>Dopiero mając definicję modelu możemy przystąpić do stworzenia w bazie platformy konkretnej jego instancji. Przykładowo:</w:t>
      </w:r>
    </w:p>
    <w:p w:rsidR="00F90CE5" w:rsidRDefault="001F42FF" w:rsidP="000B6337">
      <w:r>
        <w:t>Lampa w pokoju:</w:t>
      </w:r>
    </w:p>
    <w:p w:rsidR="001F42FF" w:rsidRDefault="001F42FF" w:rsidP="002D1CFE">
      <w:pPr>
        <w:pStyle w:val="Akapitzlist"/>
        <w:numPr>
          <w:ilvl w:val="0"/>
          <w:numId w:val="25"/>
        </w:numPr>
      </w:pPr>
      <w:r>
        <w:t>NAZWA: „Lampa w pokoju”</w:t>
      </w:r>
      <w:r w:rsidR="00F16428">
        <w:t>;</w:t>
      </w:r>
    </w:p>
    <w:p w:rsidR="001F42FF" w:rsidRDefault="001F42FF" w:rsidP="002D1CFE">
      <w:pPr>
        <w:pStyle w:val="Akapitzlist"/>
        <w:numPr>
          <w:ilvl w:val="0"/>
          <w:numId w:val="25"/>
        </w:numPr>
      </w:pPr>
      <w:r>
        <w:t>STAN ŻAROWKI: domyślnie wyłączona (wartość false)</w:t>
      </w:r>
      <w:r w:rsidR="00F16428">
        <w:t>.</w:t>
      </w:r>
    </w:p>
    <w:p w:rsidR="001F42FF" w:rsidRDefault="001F42FF" w:rsidP="000B6337">
      <w:r>
        <w:t>Oprócz tego należy również zdefiniować:</w:t>
      </w:r>
    </w:p>
    <w:p w:rsidR="001F42FF" w:rsidRDefault="001F42FF" w:rsidP="002D1CFE">
      <w:pPr>
        <w:pStyle w:val="Akapitzlist"/>
        <w:numPr>
          <w:ilvl w:val="0"/>
          <w:numId w:val="24"/>
        </w:numPr>
      </w:pPr>
      <w:r>
        <w:t>do kogo należy urządzenie (numer identyfikacyjny użytkownika),</w:t>
      </w:r>
    </w:p>
    <w:p w:rsidR="001F42FF" w:rsidRDefault="001F42FF" w:rsidP="002D1CFE">
      <w:pPr>
        <w:pStyle w:val="Akapitzlist"/>
        <w:numPr>
          <w:ilvl w:val="0"/>
          <w:numId w:val="24"/>
        </w:numPr>
      </w:pPr>
      <w:r>
        <w:t>jaki jest klucz urządzenia do połączenia z IoT Hub’em.</w:t>
      </w:r>
    </w:p>
    <w:p w:rsidR="007A54D0" w:rsidRDefault="007A54D0" w:rsidP="0071136E">
      <w:r>
        <w:t>Określony powyżej zbiór informacji jest przydatny na różnych poziomach działania platformy, zarówno w części „wewnętrznej”, niewidocznej dla użytkownika, jak i w części udostępnionej publicznie – w int</w:t>
      </w:r>
      <w:r w:rsidR="00D91E18">
        <w:t>erfejsie aplikacji klienckiej.</w:t>
      </w:r>
    </w:p>
    <w:p w:rsidR="007A54D0" w:rsidRDefault="00CF2E05" w:rsidP="00CF2E05">
      <w:pPr>
        <w:pStyle w:val="Nagwek2"/>
      </w:pPr>
      <w:bookmarkStart w:id="69" w:name="_Toc520494608"/>
      <w:bookmarkStart w:id="70" w:name="_Toc520494984"/>
      <w:bookmarkStart w:id="71" w:name="_Toc524034488"/>
      <w:r>
        <w:t>Dziedziczenie właściwości</w:t>
      </w:r>
      <w:bookmarkEnd w:id="69"/>
      <w:bookmarkEnd w:id="70"/>
      <w:bookmarkEnd w:id="71"/>
    </w:p>
    <w:p w:rsidR="00B530ED" w:rsidRDefault="00B530ED" w:rsidP="00B530ED">
      <w:r>
        <w:t xml:space="preserve">Przedstawiony proces tworzenia modeli jest wystarczający by utworzyć wiele typów urządzeń wewnątrz platformy. W niektórych przypadkach może się zdarzyć, że nowozdefiniowany model jest bardzo podobny do encji, która została już wcześniej </w:t>
      </w:r>
      <w:r w:rsidR="00672237">
        <w:t>utworzona</w:t>
      </w:r>
      <w:r>
        <w:t xml:space="preserve">. W takim przypadku możliwe jest dziedziczenie właściwości istniejącego modelu, aby wykorzystać istniejącą konfigurację i ją rozbudować. Przykładem może być tutaj </w:t>
      </w:r>
      <w:r w:rsidR="00004A0F">
        <w:t>urządzenie typu pilot. Przyjmijmy, że posiadamy zdefiniowany w bazie mod</w:t>
      </w:r>
      <w:r w:rsidR="001353C2">
        <w:t>el PILOT10</w:t>
      </w:r>
      <w:r w:rsidR="00004A0F">
        <w:t xml:space="preserve">, który posiada 10 przycisków. Każdy przycisk reprezentowany jest przez właściwość o nazwie </w:t>
      </w:r>
      <w:r w:rsidR="00672237">
        <w:t>„Stan przycisku N”</w:t>
      </w:r>
      <w:r w:rsidR="00004A0F">
        <w:t>, gdzie N oznacza numer przycisku.</w:t>
      </w:r>
      <w:r w:rsidR="00672237">
        <w:t xml:space="preserve"> W pewnym momencie jednak chcielibyśmy dodać do platformy inny rodzaj pilota </w:t>
      </w:r>
      <w:r w:rsidR="004D1395">
        <w:t>–</w:t>
      </w:r>
      <w:r w:rsidR="00672237">
        <w:t xml:space="preserve"> taki, który posiada 15 przycisków. Moglibyśmy od nowa definiować każdy z 15 przycisków nowego pilota. Lepszym rozwiązaniem będzie jednak wykorzystanie istniejących 10 właściwości, które stworzyliśmy na potrzeby modelu PILOT1</w:t>
      </w:r>
      <w:r w:rsidR="001353C2">
        <w:t>0</w:t>
      </w:r>
      <w:r w:rsidR="00672237">
        <w:t xml:space="preserve"> i dodać brakujące 5</w:t>
      </w:r>
      <w:r w:rsidR="001353C2">
        <w:t xml:space="preserve"> – w taki sposób powstanie nowy model – PILOT15</w:t>
      </w:r>
      <w:r w:rsidR="00911018">
        <w:t>.</w:t>
      </w:r>
    </w:p>
    <w:p w:rsidR="00911018" w:rsidRPr="00B530ED" w:rsidRDefault="00911018" w:rsidP="00B530ED">
      <w:r>
        <w:t xml:space="preserve">Dziedziczenie modeli nie jest mechanizmem </w:t>
      </w:r>
      <w:r w:rsidR="001353C2">
        <w:t>niezbędnym do</w:t>
      </w:r>
      <w:r>
        <w:t xml:space="preserve"> działani</w:t>
      </w:r>
      <w:r w:rsidR="001353C2">
        <w:t>a</w:t>
      </w:r>
      <w:r>
        <w:t xml:space="preserve"> platformy. </w:t>
      </w:r>
      <w:r w:rsidR="001353C2">
        <w:t>Mimo to jest t</w:t>
      </w:r>
      <w:r>
        <w:t>o ciekawa funkcjonalność, kt</w:t>
      </w:r>
      <w:r w:rsidR="001353C2">
        <w:t xml:space="preserve">óra </w:t>
      </w:r>
      <w:r>
        <w:t xml:space="preserve">może się przydać </w:t>
      </w:r>
      <w:r w:rsidR="001353C2">
        <w:t>przy definiowaniu wielu typów urządzeń o podobnych właściwościach.</w:t>
      </w:r>
    </w:p>
    <w:p w:rsidR="005D7C59" w:rsidRDefault="00CF2E05" w:rsidP="0071136E">
      <w:r>
        <w:t xml:space="preserve">Zdefiniowana w poprzednim podrozdziale </w:t>
      </w:r>
      <w:r w:rsidR="001353C2">
        <w:t>LAMPA</w:t>
      </w:r>
      <w:r>
        <w:t xml:space="preserve"> jest bardzo prostym modelem. </w:t>
      </w:r>
      <w:r w:rsidR="001353C2">
        <w:t xml:space="preserve">Również w jej przypadku jednak możemy zastosować dziedziczenie – dotyczy to właściwości NAZWA. </w:t>
      </w:r>
      <w:r w:rsidR="001353C2">
        <w:lastRenderedPageBreak/>
        <w:t xml:space="preserve">Bez względu na to czym jest dane urządzenie, powinno ono posiadać jakąś nazwę, dzięki której mogłoby być szybko kojarzone przez użytkownika podczas zarządzania nim z poziomu aplikacji klienckiej. Jest to więc dobra okazja do tego, by utworzyć model bazowy – nazwiemy go MODEL_BAZOWY (wewnątrz platformy MJIoT został on nazwany </w:t>
      </w:r>
      <w:r w:rsidR="00545747" w:rsidRPr="00545747">
        <w:rPr>
          <w:i/>
        </w:rPr>
        <w:t>DeviceBase</w:t>
      </w:r>
      <w:r w:rsidR="001353C2">
        <w:t>). Jedyną właściwością, którą posiada jest NAZWA, a jej charakterystyka jest taka sama jak przedstawiona wcześniej podczas omawianiu przykładu modelu lampy.</w:t>
      </w:r>
    </w:p>
    <w:p w:rsidR="00CF2E05" w:rsidRDefault="001353C2" w:rsidP="0071136E">
      <w:r>
        <w:t xml:space="preserve">MODEL_BAZOWY różni się od modeli LAMPA czy PILOT10 pewną istotną cechą </w:t>
      </w:r>
      <w:r w:rsidR="005D7C59">
        <w:t>–</w:t>
      </w:r>
      <w:r>
        <w:t xml:space="preserve"> </w:t>
      </w:r>
      <w:r w:rsidR="005D7C59">
        <w:t>nigdy nie stworzymy jego instancji, gdyż jest to typ stworzony jedynie na potrzeby dziedziczenia. W związku z tym w bazie danych zostanie on oznaczony jako model abstrakcyjny.</w:t>
      </w:r>
      <w:r>
        <w:t xml:space="preserve"> </w:t>
      </w:r>
    </w:p>
    <w:p w:rsidR="005D7C59" w:rsidRDefault="005D7C59" w:rsidP="0071136E">
      <w:r>
        <w:t>Opisany mechanizm umożliwia przejmowanie właściwości po tylko jednym typie. Nie ma jednak przeciwskazań, a nawet wydaje się to dobrym pomysłem, aby umożliwić dziedziczenie z wielu modeli. W ten sposób jeszcze bardziej przyspieszyć można by tworzenie nowych typów urządzeń.</w:t>
      </w:r>
    </w:p>
    <w:p w:rsidR="005D7C59" w:rsidRDefault="005D7C59" w:rsidP="0071136E"/>
    <w:p w:rsidR="000C7E85" w:rsidRDefault="00CF2E05" w:rsidP="002C0006">
      <w:r>
        <w:t xml:space="preserve">Przedstawiony sposób definicji modeli oraz instancji został zainspirowany podejściem stosowanym w programowaniu obiektowym, gdzie definiujemy klasy </w:t>
      </w:r>
      <w:r w:rsidR="005D7C59">
        <w:t>oraz obiekty (instancje klas)</w:t>
      </w:r>
      <w:r>
        <w:t>.</w:t>
      </w:r>
      <w:r w:rsidR="005D7C59">
        <w:t xml:space="preserve"> Pokazać to można, wracając na chwilę do przykładu modelu LAMPA i definiując go z wykorzystaniem składni obiektowego języka programowania, np. </w:t>
      </w:r>
      <w:r w:rsidR="005D7C59" w:rsidRPr="00CA17FD">
        <w:t>C#:</w:t>
      </w:r>
    </w:p>
    <w:p w:rsidR="00D7199E" w:rsidRDefault="00797504" w:rsidP="00D7199E">
      <w:pPr>
        <w:keepNext/>
      </w:pPr>
      <w:r>
        <w:rPr>
          <w:noProof/>
        </w:rPr>
        <mc:AlternateContent>
          <mc:Choice Requires="wps">
            <w:drawing>
              <wp:inline distT="0" distB="0" distL="0" distR="0">
                <wp:extent cx="5779698" cy="3062378"/>
                <wp:effectExtent l="0" t="0" r="12065" b="11430"/>
                <wp:docPr id="50" name="Pole tekstowe 50"/>
                <wp:cNvGraphicFramePr/>
                <a:graphic xmlns:a="http://schemas.openxmlformats.org/drawingml/2006/main">
                  <a:graphicData uri="http://schemas.microsoft.com/office/word/2010/wordprocessingShape">
                    <wps:wsp>
                      <wps:cNvSpPr txBox="1"/>
                      <wps:spPr>
                        <a:xfrm>
                          <a:off x="0" y="0"/>
                          <a:ext cx="5779698" cy="3062378"/>
                        </a:xfrm>
                        <a:prstGeom prst="rect">
                          <a:avLst/>
                        </a:prstGeom>
                        <a:solidFill>
                          <a:srgbClr val="FEFFF7"/>
                        </a:solidFill>
                        <a:ln w="6350">
                          <a:solidFill>
                            <a:schemeClr val="bg2">
                              <a:lumMod val="75000"/>
                            </a:schemeClr>
                          </a:solidFill>
                        </a:ln>
                      </wps:spPr>
                      <wps:txbx>
                        <w:txbxContent>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622B7E" w:rsidRDefault="00622B7E"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622B7E" w:rsidRDefault="00622B7E"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Default="00622B7E" w:rsidP="00797504">
                            <w:pPr>
                              <w:spacing w:before="0" w:after="0" w:line="270" w:lineRule="atLeast"/>
                              <w:jc w:val="left"/>
                              <w:rPr>
                                <w:rFonts w:ascii="Fira Code" w:hAnsi="Fira Code"/>
                                <w:color w:val="000000"/>
                                <w:sz w:val="18"/>
                                <w:szCs w:val="18"/>
                              </w:rPr>
                            </w:pP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622B7E" w:rsidRPr="00D41853" w:rsidRDefault="00622B7E"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w:t>
                            </w:r>
                          </w:p>
                          <w:p w:rsidR="00622B7E" w:rsidRDefault="00622B7E"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Default="00622B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Pole tekstowe 50" o:spid="_x0000_s1026" type="#_x0000_t202" style="width:455.1pt;height:2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" fillcolor="#fefff7" strokecolor="#aeaaaa [2414]" strokeweight=".5pt">
                <v:textbox>
                  <w:txbxContent>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622B7E" w:rsidRDefault="00622B7E"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622B7E" w:rsidRDefault="00622B7E"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Default="00622B7E" w:rsidP="00797504">
                      <w:pPr>
                        <w:spacing w:before="0" w:after="0" w:line="270" w:lineRule="atLeast"/>
                        <w:jc w:val="left"/>
                        <w:rPr>
                          <w:rFonts w:ascii="Fira Code" w:hAnsi="Fira Code"/>
                          <w:color w:val="000000"/>
                          <w:sz w:val="18"/>
                          <w:szCs w:val="18"/>
                        </w:rPr>
                      </w:pP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622B7E" w:rsidRPr="00D41853" w:rsidRDefault="00622B7E"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w:t>
                      </w:r>
                    </w:p>
                    <w:p w:rsidR="00622B7E" w:rsidRDefault="00622B7E"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622B7E" w:rsidRDefault="00622B7E"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Default="00622B7E"/>
                  </w:txbxContent>
                </v:textbox>
                <w10:anchorlock/>
              </v:shape>
            </w:pict>
          </mc:Fallback>
        </mc:AlternateContent>
      </w:r>
    </w:p>
    <w:p w:rsidR="00525839" w:rsidRDefault="00D7199E" w:rsidP="00D7199E">
      <w:pPr>
        <w:pStyle w:val="Legenda"/>
        <w:jc w:val="center"/>
      </w:pPr>
      <w:bookmarkStart w:id="72" w:name="_Toc52403429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3</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Odpowiednik zdefiniowanego modelu LAMPA, przy wykorzystaniu języka C#</w:t>
      </w:r>
      <w:bookmarkEnd w:id="72"/>
    </w:p>
    <w:p w:rsidR="00CF2E05" w:rsidRDefault="00CF2E05" w:rsidP="00CF2E05">
      <w:r>
        <w:lastRenderedPageBreak/>
        <w:t>Jak zostanie pokazane w rozdziale omawiającym bazę danych urządzeń, obiektowe podejście zostało zastosowane w praktyce</w:t>
      </w:r>
      <w:r w:rsidR="00525839">
        <w:t>,</w:t>
      </w:r>
      <w:r>
        <w:t xml:space="preserve"> za sprawą zastosowania systemu ORM do budowy struktury bazy i wydobywania z niej informacji. </w:t>
      </w:r>
    </w:p>
    <w:p w:rsidR="00CF2E05" w:rsidRDefault="00525839" w:rsidP="0071136E">
      <w:r>
        <w:t xml:space="preserve">Wspomniane zostało, że proces modelowania mógłby zostać rozbudowany o możliwość wielokrotnego dziedziczenia. Inną funkcjonalnością, która wydaje się być jeszcze bardziej istotna to możliwość definiowania metod dla urządzeń. Bardziej naturalnym byłoby np. </w:t>
      </w:r>
      <w:r w:rsidR="007E22BB">
        <w:t>wydać polecenie</w:t>
      </w:r>
      <w:r>
        <w:t xml:space="preserve"> „włącz żarówkę” niż ustawienie właściwości STAN_ŻARÓWKI na wartość TRUE. Niestety jednak </w:t>
      </w:r>
      <w:r w:rsidR="006F52FF">
        <w:t xml:space="preserve">nie przewidziałem </w:t>
      </w:r>
      <w:r>
        <w:t>takiej możliwości podczas planowania</w:t>
      </w:r>
      <w:r w:rsidR="006F52FF">
        <w:t xml:space="preserve"> projektu</w:t>
      </w:r>
      <w:r>
        <w:t>. Wskazuje to jedynie na fakt, że etap definiowania założeń jakiegokolwiek projektu jest bardzo istotny</w:t>
      </w:r>
      <w:r w:rsidR="00CB3ABB">
        <w:t xml:space="preserve"> i należy mu poświęcić wiele uwagi.</w:t>
      </w:r>
      <w:r w:rsidR="007E22BB">
        <w:t xml:space="preserve"> W pewnym momencie jest już zbyt późno by wprowadzać do </w:t>
      </w:r>
      <w:r w:rsidR="004F2D6B">
        <w:t>rozwiązania</w:t>
      </w:r>
      <w:r w:rsidR="007E22BB">
        <w:t xml:space="preserve"> nieplanowane wcześniej funkcjonalności</w:t>
      </w:r>
      <w:r w:rsidR="00152F5D">
        <w:t xml:space="preserve"> bez istotnego zaburzenia zaplanowanego terminu jego ukończenia</w:t>
      </w:r>
      <w:r w:rsidR="00227B0C">
        <w:t>.</w:t>
      </w:r>
    </w:p>
    <w:p w:rsidR="0026418A" w:rsidRDefault="0026418A" w:rsidP="0026418A">
      <w:pPr>
        <w:pStyle w:val="Nagwek2"/>
      </w:pPr>
      <w:bookmarkStart w:id="73" w:name="_Toc520494609"/>
      <w:bookmarkStart w:id="74" w:name="_Toc520494985"/>
      <w:bookmarkStart w:id="75" w:name="_Toc524034489"/>
      <w:r>
        <w:t>Łączenie urządzeń</w:t>
      </w:r>
      <w:bookmarkEnd w:id="73"/>
      <w:bookmarkEnd w:id="74"/>
      <w:bookmarkEnd w:id="75"/>
    </w:p>
    <w:p w:rsidR="0026418A" w:rsidRDefault="0026418A" w:rsidP="0026418A">
      <w:r>
        <w:t xml:space="preserve">Zagadnienie, któremu niewątpliwie należy poświęcić uwagę jest sposób łączenia urządzeń ze sobą. </w:t>
      </w:r>
      <w:r w:rsidR="009E7C81">
        <w:t>W podrozdziale „Definiowanie urządzeń” wspomniane zostały dwa parametry, które posiada każda właściwość modelu urządzenia:</w:t>
      </w:r>
    </w:p>
    <w:p w:rsidR="009E7C81" w:rsidRDefault="009E7C81" w:rsidP="002D1CFE">
      <w:pPr>
        <w:pStyle w:val="Akapitzlist"/>
        <w:numPr>
          <w:ilvl w:val="0"/>
          <w:numId w:val="30"/>
        </w:numPr>
      </w:pPr>
      <w:r>
        <w:t>Zdolność sterowania,</w:t>
      </w:r>
    </w:p>
    <w:p w:rsidR="009E7C81" w:rsidRDefault="009E7C81" w:rsidP="002D1CFE">
      <w:pPr>
        <w:pStyle w:val="Akapitzlist"/>
        <w:numPr>
          <w:ilvl w:val="0"/>
          <w:numId w:val="30"/>
        </w:numPr>
      </w:pPr>
      <w:r>
        <w:t>Zdolność bycia sterowanym.</w:t>
      </w:r>
    </w:p>
    <w:p w:rsidR="009E7C81" w:rsidRDefault="009E7C81" w:rsidP="009E7C81">
      <w:r>
        <w:t xml:space="preserve">Są to kluczowe parametry do wyjaśnienia tematu tego podrozdziału. </w:t>
      </w:r>
      <w:r w:rsidR="0024557E">
        <w:t>Zastosowałem</w:t>
      </w:r>
      <w:r>
        <w:t xml:space="preserve"> koncepcję według której łączone</w:t>
      </w:r>
      <w:r w:rsidR="00CF4053">
        <w:t xml:space="preserve"> są ze sobą nie same urządzenia, </w:t>
      </w:r>
      <w:r>
        <w:t xml:space="preserve">lecz ich właściwości. </w:t>
      </w:r>
      <w:r w:rsidR="00CF4053">
        <w:t>Dla przykładu, przyjmijmy, że posiadamy urządzenia: przycisk oraz lampka, o następującym zestawie właściwości:</w:t>
      </w:r>
    </w:p>
    <w:p w:rsidR="00CF4053" w:rsidRDefault="00CF4053" w:rsidP="009E7C81">
      <w:r>
        <w:t>PRZYCISK:</w:t>
      </w:r>
    </w:p>
    <w:p w:rsidR="00CF4053" w:rsidRDefault="00CF4053" w:rsidP="002D1CFE">
      <w:pPr>
        <w:pStyle w:val="Akapitzlist"/>
        <w:numPr>
          <w:ilvl w:val="0"/>
          <w:numId w:val="31"/>
        </w:numPr>
      </w:pPr>
      <w:r>
        <w:t>NAZWA</w:t>
      </w:r>
      <w:r w:rsidR="006E4EF1">
        <w:t xml:space="preserve"> (łańcuch tekstowy)</w:t>
      </w:r>
    </w:p>
    <w:p w:rsidR="00CF4053" w:rsidRDefault="00CF4053" w:rsidP="002D1CFE">
      <w:pPr>
        <w:pStyle w:val="Akapitzlist"/>
        <w:numPr>
          <w:ilvl w:val="0"/>
          <w:numId w:val="31"/>
        </w:numPr>
      </w:pPr>
      <w:r>
        <w:t>STAN PRZYCISKU</w:t>
      </w:r>
      <w:r w:rsidR="006E4EF1">
        <w:t xml:space="preserve"> (wartość </w:t>
      </w:r>
      <w:r w:rsidR="007B2A7F">
        <w:t>logiczna,</w:t>
      </w:r>
      <w:r w:rsidR="00ED1F2F">
        <w:t xml:space="preserve"> posiada zdolność sterowania</w:t>
      </w:r>
      <w:r w:rsidR="006E4EF1">
        <w:t>)</w:t>
      </w:r>
    </w:p>
    <w:p w:rsidR="00CF4053" w:rsidRDefault="00CF4053" w:rsidP="00CF4053">
      <w:r>
        <w:t>LAMPKA:</w:t>
      </w:r>
    </w:p>
    <w:p w:rsidR="00CF4053" w:rsidRDefault="00CF4053" w:rsidP="002D1CFE">
      <w:pPr>
        <w:pStyle w:val="Akapitzlist"/>
        <w:numPr>
          <w:ilvl w:val="0"/>
          <w:numId w:val="32"/>
        </w:numPr>
      </w:pPr>
      <w:r>
        <w:t>NAZWA</w:t>
      </w:r>
      <w:r w:rsidR="006E4EF1">
        <w:t xml:space="preserve"> (łańcuch tekstowy)</w:t>
      </w:r>
    </w:p>
    <w:p w:rsidR="00CF4053" w:rsidRDefault="00CF4053" w:rsidP="002D1CFE">
      <w:pPr>
        <w:pStyle w:val="Akapitzlist"/>
        <w:numPr>
          <w:ilvl w:val="0"/>
          <w:numId w:val="32"/>
        </w:numPr>
      </w:pPr>
      <w:r>
        <w:t>STAN ŻARÓWKI</w:t>
      </w:r>
      <w:r w:rsidR="006E4EF1">
        <w:t xml:space="preserve"> (wartość </w:t>
      </w:r>
      <w:r w:rsidR="007B2A7F">
        <w:t>logiczna</w:t>
      </w:r>
      <w:r w:rsidR="00ED1F2F">
        <w:t>, posiada zdolność bycia sterowanym</w:t>
      </w:r>
      <w:r w:rsidR="006E4EF1">
        <w:t>)</w:t>
      </w:r>
    </w:p>
    <w:p w:rsidR="00CF4053" w:rsidRDefault="00CF4053" w:rsidP="002D1CFE">
      <w:pPr>
        <w:pStyle w:val="Akapitzlist"/>
        <w:numPr>
          <w:ilvl w:val="0"/>
          <w:numId w:val="32"/>
        </w:numPr>
      </w:pPr>
      <w:r>
        <w:t>KOLOR ŚWIECENIA</w:t>
      </w:r>
      <w:r w:rsidR="006E4EF1">
        <w:t xml:space="preserve"> (łańcuch tekstowy</w:t>
      </w:r>
      <w:r w:rsidR="00ED1F2F">
        <w:t>, posiada zdolność bycia sterowanym</w:t>
      </w:r>
      <w:r w:rsidR="006E4EF1">
        <w:t>)</w:t>
      </w:r>
    </w:p>
    <w:p w:rsidR="00CF4053" w:rsidRDefault="00CF4053" w:rsidP="00CF4053">
      <w:r>
        <w:t xml:space="preserve">Chcąc je ze sobą połączyć, nie możemy po prostu zdefiniować relacji </w:t>
      </w:r>
      <w:r w:rsidR="00000A6D">
        <w:t>w sposób następujący:</w:t>
      </w:r>
    </w:p>
    <w:p w:rsidR="00000A6D" w:rsidRPr="00CA17FD" w:rsidRDefault="00000A6D" w:rsidP="00000A6D">
      <w:pPr>
        <w:pStyle w:val="Cytat"/>
        <w:jc w:val="center"/>
        <w:rPr>
          <w:lang w:val="pl-PL"/>
        </w:rPr>
      </w:pPr>
      <w:r w:rsidRPr="00CA17FD">
        <w:rPr>
          <w:lang w:val="pl-PL"/>
        </w:rPr>
        <w:lastRenderedPageBreak/>
        <w:t>Połącz urządzenie PRZYCISK z urządzeniem LAMPKA</w:t>
      </w:r>
    </w:p>
    <w:p w:rsidR="003B0105" w:rsidRDefault="00000A6D" w:rsidP="00CF4053">
      <w:r>
        <w:t xml:space="preserve">Taka definicja </w:t>
      </w:r>
      <w:r w:rsidR="00CF4053">
        <w:t>nie daje wystarczających informacji o tym, czego</w:t>
      </w:r>
      <w:r w:rsidR="009254BA">
        <w:t xml:space="preserve"> tak naprawdę</w:t>
      </w:r>
      <w:r w:rsidR="00CF4053">
        <w:t xml:space="preserve"> oczekuje</w:t>
      </w:r>
      <w:r w:rsidR="003B0105">
        <w:t>my jako użytkownicy platformy</w:t>
      </w:r>
      <w:r w:rsidR="00CF4053">
        <w:t>.</w:t>
      </w:r>
      <w:r w:rsidR="00ED1F2F">
        <w:t xml:space="preserve"> PRZYCISK posiada tylko jedną właściwość sterującą, lecz LAMPKA wyposażona jest w dwie właściwości sterowalne. System musi wiedzieć dokładnie, która z nich ma zostać wybrana jako sterowana.</w:t>
      </w:r>
    </w:p>
    <w:p w:rsidR="00CF4053" w:rsidRDefault="00CF4053" w:rsidP="00CF4053">
      <w:r>
        <w:t xml:space="preserve">Zamiast tego połączenie powinno być </w:t>
      </w:r>
      <w:r w:rsidR="00ED1F2F">
        <w:t xml:space="preserve">więc </w:t>
      </w:r>
      <w:r>
        <w:t xml:space="preserve">zdefiniowane np. </w:t>
      </w:r>
      <w:r w:rsidR="00ED1F2F">
        <w:t>w poniższy sposób</w:t>
      </w:r>
      <w:r>
        <w:t>:</w:t>
      </w:r>
    </w:p>
    <w:p w:rsidR="00CF4053" w:rsidRPr="00CA17FD" w:rsidRDefault="00CF4053" w:rsidP="00000A6D">
      <w:pPr>
        <w:pStyle w:val="Cytat"/>
        <w:rPr>
          <w:lang w:val="pl-PL"/>
        </w:rPr>
      </w:pPr>
      <w:r w:rsidRPr="00CA17FD">
        <w:rPr>
          <w:lang w:val="pl-PL"/>
        </w:rPr>
        <w:t>STAN PRZYCIKU urządzenia PRZYCIK ma wpływać na STAN ŻARÓWKI urządzenia LAMPKA.</w:t>
      </w:r>
    </w:p>
    <w:p w:rsidR="00ED1F2F" w:rsidRDefault="00CF4053" w:rsidP="00CF4053">
      <w:r>
        <w:t>Taka definicja opisuje już znacznie lepiej,</w:t>
      </w:r>
      <w:r w:rsidR="003C4C5E">
        <w:t xml:space="preserve"> co </w:t>
      </w:r>
      <w:r>
        <w:t>chcemy osiągnąć.</w:t>
      </w:r>
      <w:r w:rsidR="0010110E">
        <w:t xml:space="preserve"> Określone zostały konkretne właściwości obu ur</w:t>
      </w:r>
      <w:r w:rsidR="00ED1F2F">
        <w:t>ządzeń, które mają zostać połączone.</w:t>
      </w:r>
      <w:r w:rsidR="00A40883">
        <w:t xml:space="preserve"> Po dodaniu takiej definicji połączenia do bazy danych, otrzymamy następujące zachowanie lampki:</w:t>
      </w:r>
    </w:p>
    <w:p w:rsidR="00A40883" w:rsidRDefault="001B63A3" w:rsidP="002D1CFE">
      <w:pPr>
        <w:pStyle w:val="Akapitzlist"/>
        <w:numPr>
          <w:ilvl w:val="0"/>
          <w:numId w:val="33"/>
        </w:numPr>
      </w:pPr>
      <w:r>
        <w:t>p</w:t>
      </w:r>
      <w:r w:rsidR="00A40883">
        <w:t>rzy wciśnięciu przycisku – lampka zapali się</w:t>
      </w:r>
      <w:r>
        <w:t>;</w:t>
      </w:r>
    </w:p>
    <w:p w:rsidR="00A40883" w:rsidRDefault="001B63A3" w:rsidP="002D1CFE">
      <w:pPr>
        <w:pStyle w:val="Akapitzlist"/>
        <w:numPr>
          <w:ilvl w:val="0"/>
          <w:numId w:val="33"/>
        </w:numPr>
      </w:pPr>
      <w:r>
        <w:t>przy</w:t>
      </w:r>
      <w:r w:rsidR="00A40883">
        <w:t xml:space="preserve"> wyłączeniu przycisku – lampka zostanie zgaszona</w:t>
      </w:r>
      <w:r>
        <w:t>.</w:t>
      </w:r>
    </w:p>
    <w:p w:rsidR="00A40883" w:rsidRDefault="001B63A3" w:rsidP="00A40883">
      <w:r>
        <w:t>STAN ŻARÓWKI odwzorowuje więc STAN PRZYCISKU. W wielu przypadkach taki charakter relacji PRZYCISK-LAMPKA jest oczekiwany i wystarczający. Co jednak w sytuacji, kiedy chcielibyśmy np. odwrócić reakcję lampki, tzn.:</w:t>
      </w:r>
    </w:p>
    <w:p w:rsidR="001B63A3" w:rsidRDefault="001B63A3" w:rsidP="002D1CFE">
      <w:pPr>
        <w:pStyle w:val="Akapitzlist"/>
        <w:numPr>
          <w:ilvl w:val="0"/>
          <w:numId w:val="34"/>
        </w:numPr>
      </w:pPr>
      <w:r>
        <w:t>przy wciśnięciu przycisku – lampka ma zostać zgaszona;</w:t>
      </w:r>
    </w:p>
    <w:p w:rsidR="001B63A3" w:rsidRDefault="001B63A3" w:rsidP="002D1CFE">
      <w:pPr>
        <w:pStyle w:val="Akapitzlist"/>
        <w:numPr>
          <w:ilvl w:val="0"/>
          <w:numId w:val="34"/>
        </w:numPr>
      </w:pPr>
      <w:r>
        <w:t>przy wyłączeniu przycisku – lampka ma się zapalić.</w:t>
      </w:r>
    </w:p>
    <w:p w:rsidR="001B63A3" w:rsidRDefault="001B63A3" w:rsidP="001B63A3">
      <w:r>
        <w:t xml:space="preserve">Rozwiązanie takiego </w:t>
      </w:r>
      <w:r w:rsidR="00CA17FD">
        <w:t>problemu</w:t>
      </w:r>
      <w:r>
        <w:t xml:space="preserve"> (oraz innych) zostało zrealizowane za pomocą </w:t>
      </w:r>
      <w:r w:rsidRPr="001B63A3">
        <w:rPr>
          <w:b/>
        </w:rPr>
        <w:t>kalkulacji</w:t>
      </w:r>
      <w:r>
        <w:t>.</w:t>
      </w:r>
    </w:p>
    <w:p w:rsidR="001B63A3" w:rsidRDefault="00861A66" w:rsidP="00861A66">
      <w:pPr>
        <w:pStyle w:val="Nagwek3"/>
      </w:pPr>
      <w:bookmarkStart w:id="76" w:name="_Toc520494610"/>
      <w:bookmarkStart w:id="77" w:name="_Toc520494986"/>
      <w:bookmarkStart w:id="78" w:name="_Toc524034490"/>
      <w:r>
        <w:t>Kalkulacje</w:t>
      </w:r>
      <w:bookmarkEnd w:id="76"/>
      <w:bookmarkEnd w:id="77"/>
      <w:bookmarkEnd w:id="78"/>
    </w:p>
    <w:p w:rsidR="002F1DE0" w:rsidRDefault="00861A66" w:rsidP="00861A66">
      <w:r>
        <w:t>Sytuacja przedstawiona pod koniec ostatniego podrozdziału jest jednym z wielu możliwych przypadków, kiedy użytkownik chciałby wpłynąć na działanie zdefiniowanego połączenia.</w:t>
      </w:r>
      <w:r w:rsidR="002F1DE0">
        <w:t xml:space="preserve"> Inne przykładowe możliwości to:</w:t>
      </w:r>
    </w:p>
    <w:p w:rsidR="00861A66" w:rsidRDefault="00AE3D90" w:rsidP="002D1CFE">
      <w:pPr>
        <w:pStyle w:val="Akapitzlist"/>
        <w:numPr>
          <w:ilvl w:val="0"/>
          <w:numId w:val="35"/>
        </w:numPr>
      </w:pPr>
      <w:r>
        <w:t>z</w:t>
      </w:r>
      <w:r w:rsidR="002F1DE0">
        <w:t xml:space="preserve">apalanie lampki </w:t>
      </w:r>
      <w:r>
        <w:t>za każdym razem, niezależnie od stanu samego przycisku</w:t>
      </w:r>
    </w:p>
    <w:p w:rsidR="00AE3D90" w:rsidRDefault="00AE3D90" w:rsidP="002D1CFE">
      <w:pPr>
        <w:pStyle w:val="Akapitzlist"/>
        <w:numPr>
          <w:ilvl w:val="0"/>
          <w:numId w:val="35"/>
        </w:numPr>
      </w:pPr>
      <w:r>
        <w:t>gaszenie lampki za każdym razem, niezależnie od stanu samego przycisku.</w:t>
      </w:r>
    </w:p>
    <w:p w:rsidR="00AE3D90" w:rsidRDefault="00CA17FD" w:rsidP="00AE3D90">
      <w:r>
        <w:t xml:space="preserve">Przedstawione scenariusze </w:t>
      </w:r>
      <w:r w:rsidR="00AE3D90">
        <w:t>wymaga</w:t>
      </w:r>
      <w:r>
        <w:t>ją</w:t>
      </w:r>
      <w:r w:rsidR="00AE3D90">
        <w:t xml:space="preserve"> </w:t>
      </w:r>
      <w:r w:rsidR="00592DAC">
        <w:t>wprowadzenia</w:t>
      </w:r>
      <w:r>
        <w:t xml:space="preserve"> dodatkowego</w:t>
      </w:r>
      <w:r w:rsidR="00592DAC">
        <w:t xml:space="preserve"> mechanizmu, który byłby w stanie </w:t>
      </w:r>
      <w:r>
        <w:t xml:space="preserve">przekształcić wysłaną wiadomość (po jej wysłaniu), zanim dotrze ona do drugiego urządzenia. Platforma posiada taki mechanizm – są to </w:t>
      </w:r>
      <w:r w:rsidRPr="00CA17FD">
        <w:rPr>
          <w:i/>
        </w:rPr>
        <w:t>kalkulacje</w:t>
      </w:r>
      <w:r w:rsidR="007C261B">
        <w:t>.</w:t>
      </w:r>
      <w:r w:rsidR="00897C0F">
        <w:t xml:space="preserve"> Zasadę ich działania najlepiej wyjaśnić poniższym równaniem:</w:t>
      </w:r>
    </w:p>
    <w:p w:rsidR="00897C0F" w:rsidRPr="00897C0F" w:rsidRDefault="00897C0F" w:rsidP="00AE3D90">
      <m:oMathPara>
        <m:oMath>
          <m:r>
            <w:rPr>
              <w:rFonts w:ascii="Cambria Math" w:hAnsi="Cambria Math"/>
            </w:rPr>
            <w:lastRenderedPageBreak/>
            <m:t>y=KALKULACJA(x)</m:t>
          </m:r>
        </m:oMath>
      </m:oMathPara>
    </w:p>
    <w:p w:rsidR="007C261B" w:rsidRDefault="00897C0F" w:rsidP="00AE3D90">
      <w:r>
        <w:rPr>
          <w:i/>
        </w:rPr>
        <w:t>X</w:t>
      </w:r>
      <w:r>
        <w:t xml:space="preserve"> to wartość wejściowa (wysłana przez urządzenie sterujące), a </w:t>
      </w:r>
      <w:r>
        <w:rPr>
          <w:i/>
        </w:rPr>
        <w:t>y</w:t>
      </w:r>
      <w:r>
        <w:t xml:space="preserve"> to wyjście, które jest wysyłane do urządzenia odbiorczego. Kalkulacja jest funkcją, która przekształca </w:t>
      </w:r>
      <w:r>
        <w:rPr>
          <w:i/>
        </w:rPr>
        <w:t>x</w:t>
      </w:r>
      <w:r>
        <w:t xml:space="preserve"> w </w:t>
      </w:r>
      <w:r>
        <w:rPr>
          <w:i/>
        </w:rPr>
        <w:t>y</w:t>
      </w:r>
      <w:r>
        <w:t xml:space="preserve">. </w:t>
      </w:r>
      <w:r w:rsidR="007C261B">
        <w:t xml:space="preserve">Idea kalkulacji polega na tym, aby dać możliwość modyfikowania wysyłanej wartości z urządzenia sterującego. W związku z tym, że platforma obsługuje trzy formaty właściwości - wartość </w:t>
      </w:r>
      <w:r w:rsidR="007B2A7F">
        <w:t>logiczna</w:t>
      </w:r>
      <w:r w:rsidR="007C261B">
        <w:t>, liczba, łańcuch tekstowy – należało przygotować trzy zestawy możliwych kalkulacji. Wynika to z faktu, że nie każdy rodzaj działania pasuje do dowolnego z wymienionych typów wartości. Oto zbiory zaimplementowanych kalkulacji:</w:t>
      </w:r>
    </w:p>
    <w:p w:rsidR="00FB4958" w:rsidRDefault="007C261B" w:rsidP="002D1CFE">
      <w:pPr>
        <w:pStyle w:val="Akapitzlist"/>
        <w:numPr>
          <w:ilvl w:val="0"/>
          <w:numId w:val="36"/>
        </w:numPr>
      </w:pPr>
      <w:r>
        <w:t xml:space="preserve">dla właściwości typu </w:t>
      </w:r>
      <w:r w:rsidR="007B2A7F">
        <w:t>LOGICZNEGO: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88"/>
        <w:gridCol w:w="2791"/>
        <w:gridCol w:w="2773"/>
      </w:tblGrid>
      <w:tr w:rsidR="00FB4958" w:rsidTr="0057311A">
        <w:tc>
          <w:tcPr>
            <w:tcW w:w="3020"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NOT</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AND</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OR</w:t>
            </w:r>
          </w:p>
        </w:tc>
      </w:tr>
    </w:tbl>
    <w:p w:rsidR="007C261B" w:rsidRDefault="007C261B" w:rsidP="002D1CFE">
      <w:pPr>
        <w:pStyle w:val="Akapitzlist"/>
        <w:numPr>
          <w:ilvl w:val="0"/>
          <w:numId w:val="36"/>
        </w:numPr>
      </w:pPr>
      <w:r>
        <w:t xml:space="preserve">dla </w:t>
      </w:r>
      <w:r w:rsidR="000123CA">
        <w:t>właściwości typu LICZBOWEGO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136"/>
        <w:gridCol w:w="2066"/>
        <w:gridCol w:w="2059"/>
      </w:tblGrid>
      <w:tr w:rsidR="00FB4958" w:rsidTr="0057311A">
        <w:tc>
          <w:tcPr>
            <w:tcW w:w="2265" w:type="dxa"/>
          </w:tcPr>
          <w:p w:rsidR="00FB4958" w:rsidRPr="00FB4958" w:rsidRDefault="00FB4958" w:rsidP="0057311A">
            <w:pPr>
              <w:pStyle w:val="Akapitzlist"/>
              <w:ind w:left="0"/>
              <w:jc w:val="center"/>
              <w:rPr>
                <w:color w:val="595959" w:themeColor="text1" w:themeTint="A6"/>
              </w:rPr>
            </w:pPr>
            <w:bookmarkStart w:id="79" w:name="OLE_LINK24"/>
            <w:bookmarkStart w:id="80" w:name="OLE_LINK25"/>
            <w:r w:rsidRPr="00FB4958">
              <w:rPr>
                <w:color w:val="595959" w:themeColor="text1" w:themeTint="A6"/>
              </w:rPr>
              <w:t>Dodawanie</w:t>
            </w:r>
          </w:p>
        </w:tc>
        <w:tc>
          <w:tcPr>
            <w:tcW w:w="2265"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Odejmowanie</w:t>
            </w:r>
          </w:p>
        </w:tc>
        <w:tc>
          <w:tcPr>
            <w:tcW w:w="2266"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Mnożenie</w:t>
            </w:r>
          </w:p>
        </w:tc>
        <w:tc>
          <w:tcPr>
            <w:tcW w:w="2266" w:type="dxa"/>
          </w:tcPr>
          <w:p w:rsidR="00FB4958" w:rsidRPr="00FB4958" w:rsidRDefault="005D0198" w:rsidP="0057311A">
            <w:pPr>
              <w:pStyle w:val="Akapitzlist"/>
              <w:ind w:left="0"/>
              <w:jc w:val="center"/>
              <w:rPr>
                <w:color w:val="595959" w:themeColor="text1" w:themeTint="A6"/>
              </w:rPr>
            </w:pPr>
            <w:r>
              <w:rPr>
                <w:color w:val="595959" w:themeColor="text1" w:themeTint="A6"/>
              </w:rPr>
              <w:t>D</w:t>
            </w:r>
            <w:r w:rsidR="00FB4958" w:rsidRPr="00FB4958">
              <w:rPr>
                <w:color w:val="595959" w:themeColor="text1" w:themeTint="A6"/>
              </w:rPr>
              <w:t>zielenie</w:t>
            </w:r>
          </w:p>
        </w:tc>
      </w:tr>
    </w:tbl>
    <w:bookmarkEnd w:id="79"/>
    <w:bookmarkEnd w:id="80"/>
    <w:p w:rsidR="00E7711B" w:rsidRDefault="00E7711B" w:rsidP="00E7711B">
      <w:pPr>
        <w:pStyle w:val="Akapitzlist"/>
        <w:numPr>
          <w:ilvl w:val="0"/>
          <w:numId w:val="36"/>
        </w:numPr>
      </w:pPr>
      <w:r>
        <w:t>dla właściwości dowolnego typu:</w:t>
      </w: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2"/>
      </w:tblGrid>
      <w:tr w:rsidR="00E7711B" w:rsidTr="00E7711B">
        <w:tc>
          <w:tcPr>
            <w:tcW w:w="9062" w:type="dxa"/>
          </w:tcPr>
          <w:p w:rsidR="00E7711B" w:rsidRDefault="00E7711B" w:rsidP="00E7711B">
            <w:pPr>
              <w:pStyle w:val="Akapitzlist"/>
              <w:ind w:left="0"/>
              <w:jc w:val="center"/>
            </w:pPr>
            <w:r w:rsidRPr="00E7711B">
              <w:rPr>
                <w:color w:val="595959" w:themeColor="text1" w:themeTint="A6"/>
              </w:rPr>
              <w:t>Własny skrypt</w:t>
            </w:r>
          </w:p>
        </w:tc>
      </w:tr>
    </w:tbl>
    <w:p w:rsidR="007C261B" w:rsidRDefault="00EF534E" w:rsidP="007C261B">
      <w:r>
        <w:t xml:space="preserve">Oprócz wymienionych opcji, użytkownik ma również możliwość definicji połączenia bez kalkulacji. </w:t>
      </w:r>
      <w:r w:rsidR="007C261B">
        <w:t xml:space="preserve">Właściwość typu ŁAŃCUCH TEKSTOWY nie posiada w systemie żadnych </w:t>
      </w:r>
      <w:r w:rsidR="00E7711B">
        <w:t xml:space="preserve">unikalnych </w:t>
      </w:r>
      <w:r>
        <w:t>działań</w:t>
      </w:r>
      <w:r w:rsidR="00B46558">
        <w:t xml:space="preserve">, gdyż </w:t>
      </w:r>
      <w:r w:rsidR="002914EC">
        <w:t>uznałem</w:t>
      </w:r>
      <w:r w:rsidR="00B46558">
        <w:t xml:space="preserve">, że nie byłoby to szczególnie przydatne. Jako przykład możliwego </w:t>
      </w:r>
      <w:r w:rsidR="00E7711B">
        <w:t xml:space="preserve">działania </w:t>
      </w:r>
      <w:r w:rsidR="00B46558">
        <w:t>można jednak podać operację</w:t>
      </w:r>
      <w:r w:rsidR="0065480D">
        <w:t xml:space="preserve"> odwracania łańcucha tekstowego bądź np. skracanie go do określonej liczby znaków.</w:t>
      </w:r>
      <w:r w:rsidR="00D72BE8">
        <w:t xml:space="preserve"> Operacje te dosyć łatwo można by dodać do systemu.</w:t>
      </w:r>
    </w:p>
    <w:p w:rsidR="0065480D" w:rsidRDefault="000F1CD8" w:rsidP="007C261B">
      <w:r>
        <w:t>Spośród podanych rodzajów działań można podzielić je na dwie kategorie:</w:t>
      </w:r>
    </w:p>
    <w:p w:rsidR="000F1CD8" w:rsidRDefault="000F1CD8" w:rsidP="002D1CFE">
      <w:pPr>
        <w:pStyle w:val="Akapitzlist"/>
        <w:numPr>
          <w:ilvl w:val="0"/>
          <w:numId w:val="37"/>
        </w:numPr>
      </w:pPr>
      <w:r>
        <w:t>wymagające dodatkowego parametru (np. dodawanie bądź AND),</w:t>
      </w:r>
    </w:p>
    <w:p w:rsidR="000F1CD8" w:rsidRDefault="000F1CD8" w:rsidP="002D1CFE">
      <w:pPr>
        <w:pStyle w:val="Akapitzlist"/>
        <w:numPr>
          <w:ilvl w:val="0"/>
          <w:numId w:val="37"/>
        </w:numPr>
      </w:pPr>
      <w:r>
        <w:t>niewymagające dodatkowego parametru (np. NOT).</w:t>
      </w:r>
    </w:p>
    <w:p w:rsidR="000F1CD8" w:rsidRDefault="000F1CD8" w:rsidP="000F1CD8">
      <w:r>
        <w:t>Podczas definicji połączenia, użytkownik ma możliwość wygodnego definiowania parametrów, w razie potrzeby. Dokładniejsza prezentacja procesu dodawania połączenia zostanie zaprezentowana w rozdziale omawiającym aplikację kliencką do obsługi platformy.</w:t>
      </w:r>
    </w:p>
    <w:p w:rsidR="00E7711B" w:rsidRDefault="00E7711B" w:rsidP="00E7711B">
      <w:pPr>
        <w:pStyle w:val="Nagwek4"/>
      </w:pPr>
      <w:bookmarkStart w:id="81" w:name="_Toc524034491"/>
      <w:r>
        <w:t>Skrypt kalkulacyjny</w:t>
      </w:r>
      <w:bookmarkEnd w:id="81"/>
    </w:p>
    <w:p w:rsidR="00E7711B" w:rsidRDefault="00E7711B" w:rsidP="00E7711B">
      <w:r>
        <w:t xml:space="preserve">Spośród wymienionych rodzajów działań wyróżnia się szczególnie ostatnie, które można definiować niezależnie od typu właściwości – jest to </w:t>
      </w:r>
      <w:r w:rsidRPr="004D7E49">
        <w:rPr>
          <w:i/>
        </w:rPr>
        <w:t>własny skrypt</w:t>
      </w:r>
      <w:r>
        <w:t xml:space="preserve">. Różnicą, w stosunku do </w:t>
      </w:r>
      <w:r>
        <w:lastRenderedPageBreak/>
        <w:t>pozostałych kalkulacji</w:t>
      </w:r>
      <w:r w:rsidR="00E90EE1">
        <w:t>,</w:t>
      </w:r>
      <w:r>
        <w:t xml:space="preserve"> jest fakt, że daje ona ogromną dowolność w kwestii konwersji wysyłanej wartości.</w:t>
      </w:r>
      <w:r w:rsidR="00E90EE1">
        <w:t xml:space="preserve"> Własna kalkulacja to tak naprawdę </w:t>
      </w:r>
      <w:r w:rsidR="00124571">
        <w:t>skrypt w języku C#</w:t>
      </w:r>
      <w:r w:rsidR="00E90EE1">
        <w:t>.</w:t>
      </w:r>
      <w:r w:rsidR="00124571">
        <w:t xml:space="preserve"> Warto wspomnieć, że użytkownik ma możliwość wykorzystania wartości wysyłanej z urządzenia sterującego – jako parametr </w:t>
      </w:r>
      <w:r w:rsidR="00124571">
        <w:rPr>
          <w:i/>
        </w:rPr>
        <w:t>x</w:t>
      </w:r>
      <w:r w:rsidR="00124571">
        <w:t>.</w:t>
      </w:r>
    </w:p>
    <w:p w:rsidR="005D149C" w:rsidRDefault="00164383" w:rsidP="00E7711B">
      <w:r>
        <w:t>Wykorzystanie skryptów kalkulacyjnych najlepiej przedstawić na przykładzie. Jak zostało wspomniane, właściwość typu ŁAŃCUCH TEKSTOWY nie posiada zaimplementowanych własnych kalkulacji. Z pomocą skryptu można jednak dokonać dowolnej operacji na ciągu znaków. Oto przykład programu, który odwraca kolejność znaków tekstu:</w:t>
      </w:r>
    </w:p>
    <w:p w:rsidR="00164383" w:rsidRDefault="00164383" w:rsidP="00164383">
      <w:pPr>
        <w:keepNext/>
      </w:pPr>
      <w:r>
        <w:rPr>
          <w:noProof/>
        </w:rPr>
        <mc:AlternateContent>
          <mc:Choice Requires="wps">
            <w:drawing>
              <wp:inline distT="0" distB="0" distL="0" distR="0" wp14:anchorId="4C215D24" wp14:editId="36FF1927">
                <wp:extent cx="5719313" cy="646981"/>
                <wp:effectExtent l="0" t="0" r="8890" b="13970"/>
                <wp:docPr id="54" name="Pole tekstowe 54"/>
                <wp:cNvGraphicFramePr/>
                <a:graphic xmlns:a="http://schemas.openxmlformats.org/drawingml/2006/main">
                  <a:graphicData uri="http://schemas.microsoft.com/office/word/2010/wordprocessingShape">
                    <wps:wsp>
                      <wps:cNvSpPr txBox="1"/>
                      <wps:spPr>
                        <a:xfrm>
                          <a:off x="0" y="0"/>
                          <a:ext cx="5719313" cy="646981"/>
                        </a:xfrm>
                        <a:prstGeom prst="rect">
                          <a:avLst/>
                        </a:prstGeom>
                        <a:solidFill>
                          <a:srgbClr val="FEFFF7"/>
                        </a:solidFill>
                        <a:ln w="6350">
                          <a:solidFill>
                            <a:schemeClr val="bg2">
                              <a:lumMod val="75000"/>
                            </a:schemeClr>
                          </a:solidFill>
                        </a:ln>
                      </wps:spPr>
                      <wps:txbx>
                        <w:txbxContent>
                          <w:p w:rsidR="00622B7E" w:rsidRPr="00164383" w:rsidRDefault="00622B7E"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622B7E" w:rsidRPr="00164383" w:rsidRDefault="00622B7E"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622B7E" w:rsidRPr="00164383" w:rsidRDefault="00622B7E"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622B7E" w:rsidRPr="00164383" w:rsidRDefault="00622B7E" w:rsidP="001643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15D24" id="Pole tekstowe 54" o:spid="_x0000_s1027" type="#_x0000_t202" style="width:450.35pt;height:5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" fillcolor="#fefff7" strokecolor="#aeaaaa [2414]" strokeweight=".5pt">
                <v:textbox>
                  <w:txbxContent>
                    <w:p w:rsidR="00622B7E" w:rsidRPr="00164383" w:rsidRDefault="00622B7E"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622B7E" w:rsidRPr="00164383" w:rsidRDefault="00622B7E"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622B7E" w:rsidRPr="00164383" w:rsidRDefault="00622B7E"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622B7E" w:rsidRPr="00164383" w:rsidRDefault="00622B7E" w:rsidP="00164383">
                      <w:pPr>
                        <w:rPr>
                          <w:lang w:val="en-US"/>
                        </w:rPr>
                      </w:pPr>
                    </w:p>
                  </w:txbxContent>
                </v:textbox>
                <w10:anchorlock/>
              </v:shape>
            </w:pict>
          </mc:Fallback>
        </mc:AlternateContent>
      </w:r>
    </w:p>
    <w:p w:rsidR="00164383" w:rsidRDefault="00164383" w:rsidP="00164383">
      <w:pPr>
        <w:pStyle w:val="Legenda"/>
        <w:jc w:val="center"/>
      </w:pPr>
      <w:bookmarkStart w:id="82" w:name="_Toc52403429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3</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w:t>
      </w:r>
      <w:r w:rsidR="0070661A">
        <w:rPr>
          <w:noProof/>
        </w:rPr>
        <w:fldChar w:fldCharType="end"/>
      </w:r>
      <w:r>
        <w:t xml:space="preserve"> Przykład odwracania łańcucha tekstowego w języku C#</w:t>
      </w:r>
      <w:bookmarkEnd w:id="82"/>
    </w:p>
    <w:p w:rsidR="00164383" w:rsidRDefault="00164383" w:rsidP="00164383">
      <w:r>
        <w:t xml:space="preserve">W powyższym programie, rolę wejściowego łańcucha tekstowego pełni zmienna </w:t>
      </w:r>
      <w:r>
        <w:rPr>
          <w:i/>
        </w:rPr>
        <w:t>x</w:t>
      </w:r>
      <w:r>
        <w:t>. W związku z tym</w:t>
      </w:r>
      <w:r w:rsidR="004D7E49">
        <w:t>,</w:t>
      </w:r>
      <w:r>
        <w:t xml:space="preserve"> można go bez modyfikacji wykorzystać jako skrypt kalkulacyjny.</w:t>
      </w:r>
    </w:p>
    <w:p w:rsidR="00873DF8" w:rsidRDefault="00E61ACC" w:rsidP="00873DF8">
      <w:pPr>
        <w:keepNext/>
        <w:jc w:val="center"/>
      </w:pPr>
      <w:r>
        <w:rPr>
          <w:noProof/>
        </w:rPr>
        <w:drawing>
          <wp:inline distT="0" distB="0" distL="0" distR="0">
            <wp:extent cx="4295954" cy="178245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ring_reverse.PNG"/>
                    <pic:cNvPicPr/>
                  </pic:nvPicPr>
                  <pic:blipFill rotWithShape="1">
                    <a:blip r:embed="rId20">
                      <a:extLst>
                        <a:ext uri="{28A0092B-C50C-407E-A947-70E740481C1C}">
                          <a14:useLocalDpi xmlns:a14="http://schemas.microsoft.com/office/drawing/2010/main" val="0"/>
                        </a:ext>
                      </a:extLst>
                    </a:blip>
                    <a:srcRect l="14079" t="36384" r="5040" b="9617"/>
                    <a:stretch/>
                  </pic:blipFill>
                  <pic:spPr bwMode="auto">
                    <a:xfrm>
                      <a:off x="0" y="0"/>
                      <a:ext cx="4319985" cy="1792424"/>
                    </a:xfrm>
                    <a:prstGeom prst="rect">
                      <a:avLst/>
                    </a:prstGeom>
                    <a:ln>
                      <a:noFill/>
                    </a:ln>
                    <a:extLst>
                      <a:ext uri="{53640926-AAD7-44D8-BBD7-CCE9431645EC}">
                        <a14:shadowObscured xmlns:a14="http://schemas.microsoft.com/office/drawing/2010/main"/>
                      </a:ext>
                    </a:extLst>
                  </pic:spPr>
                </pic:pic>
              </a:graphicData>
            </a:graphic>
          </wp:inline>
        </w:drawing>
      </w:r>
    </w:p>
    <w:p w:rsidR="00E61ACC" w:rsidRDefault="00873DF8" w:rsidP="00873DF8">
      <w:pPr>
        <w:pStyle w:val="Legenda"/>
        <w:jc w:val="center"/>
      </w:pPr>
      <w:bookmarkStart w:id="83" w:name="_Toc524034233"/>
      <w:r>
        <w:t xml:space="preserve">Ilustracja </w:t>
      </w:r>
      <w:r w:rsidR="00C67818">
        <w:fldChar w:fldCharType="begin"/>
      </w:r>
      <w:r w:rsidR="00C67818">
        <w:instrText xml:space="preserve"> STYLEREF 1 \s </w:instrText>
      </w:r>
      <w:r w:rsidR="00C67818">
        <w:fldChar w:fldCharType="separate"/>
      </w:r>
      <w:r w:rsidR="00C67818">
        <w:rPr>
          <w:noProof/>
        </w:rPr>
        <w:t>3</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1</w:t>
      </w:r>
      <w:r w:rsidR="00C67818">
        <w:fldChar w:fldCharType="end"/>
      </w:r>
      <w:r>
        <w:t xml:space="preserve"> </w:t>
      </w:r>
      <w:r w:rsidRPr="00FD3C63">
        <w:t>Przyk</w:t>
      </w:r>
      <w:r w:rsidRPr="00FD3C63">
        <w:rPr>
          <w:rFonts w:hint="eastAsia"/>
        </w:rPr>
        <w:t>ł</w:t>
      </w:r>
      <w:r w:rsidRPr="00FD3C63">
        <w:t>ad dzia</w:t>
      </w:r>
      <w:r w:rsidRPr="00FD3C63">
        <w:rPr>
          <w:rFonts w:hint="eastAsia"/>
        </w:rPr>
        <w:t>ł</w:t>
      </w:r>
      <w:r w:rsidRPr="00FD3C63">
        <w:t>ania kalkulacji odwracaj</w:t>
      </w:r>
      <w:r w:rsidRPr="00FD3C63">
        <w:rPr>
          <w:rFonts w:hint="eastAsia"/>
        </w:rPr>
        <w:t>ą</w:t>
      </w:r>
      <w:r w:rsidRPr="00FD3C63">
        <w:t xml:space="preserve">cej </w:t>
      </w:r>
      <w:r w:rsidRPr="00FD3C63">
        <w:rPr>
          <w:rFonts w:hint="eastAsia"/>
        </w:rPr>
        <w:t>ł</w:t>
      </w:r>
      <w:r w:rsidRPr="00FD3C63">
        <w:t>a</w:t>
      </w:r>
      <w:r w:rsidRPr="00FD3C63">
        <w:rPr>
          <w:rFonts w:hint="eastAsia"/>
        </w:rPr>
        <w:t>ń</w:t>
      </w:r>
      <w:r w:rsidRPr="00FD3C63">
        <w:t>cuch tekstowy. „1” reprezentuje urz</w:t>
      </w:r>
      <w:r w:rsidRPr="00FD3C63">
        <w:rPr>
          <w:rFonts w:hint="eastAsia"/>
        </w:rPr>
        <w:t>ą</w:t>
      </w:r>
      <w:r w:rsidRPr="00FD3C63">
        <w:t>dzenie wysy</w:t>
      </w:r>
      <w:r w:rsidRPr="00FD3C63">
        <w:rPr>
          <w:rFonts w:hint="eastAsia"/>
        </w:rPr>
        <w:t>ł</w:t>
      </w:r>
      <w:r w:rsidRPr="00FD3C63">
        <w:t>aj</w:t>
      </w:r>
      <w:r w:rsidRPr="00FD3C63">
        <w:rPr>
          <w:rFonts w:hint="eastAsia"/>
        </w:rPr>
        <w:t>ą</w:t>
      </w:r>
      <w:r w:rsidRPr="00FD3C63">
        <w:t>ce, a "2" to urz</w:t>
      </w:r>
      <w:r w:rsidRPr="00FD3C63">
        <w:rPr>
          <w:rFonts w:hint="eastAsia"/>
        </w:rPr>
        <w:t>ą</w:t>
      </w:r>
      <w:r w:rsidRPr="00FD3C63">
        <w:t>dzenie odbiorcze</w:t>
      </w:r>
      <w:r w:rsidR="004D7E49">
        <w:t>. Filtr obecny jest w łańcuchu przetwarzania, w tym przypadku jednak nie pełni on żadnej roli</w:t>
      </w:r>
      <w:bookmarkEnd w:id="83"/>
    </w:p>
    <w:p w:rsidR="003F2D2C" w:rsidRPr="003F2D2C" w:rsidRDefault="003F2D2C" w:rsidP="003F2D2C">
      <w:r>
        <w:t>W niektórych przypadkach może zdarzyć się, że nie interesuje nas wartość nadawana (</w:t>
      </w:r>
      <w:r>
        <w:rPr>
          <w:i/>
        </w:rPr>
        <w:t>x</w:t>
      </w:r>
      <w:r>
        <w:t>). W takiej sytuacji</w:t>
      </w:r>
      <w:r w:rsidR="00D0443A">
        <w:t>,</w:t>
      </w:r>
      <w:r>
        <w:t xml:space="preserve"> skrypt może po prostu w ogóle nie uwzględniać tej wartości.</w:t>
      </w:r>
      <w:r w:rsidR="00E46772">
        <w:t xml:space="preserve"> Może się to przydać w sytuacji, kiedy np. chcemy poinformować odbiorcę o samym fakcie nadania wiadomości. </w:t>
      </w:r>
      <w:r w:rsidR="00D0443A">
        <w:t>Przykładowo, o</w:t>
      </w:r>
      <w:r w:rsidR="00E46772">
        <w:t>dbiorcą takim może być licznik, który jest inkrementowany przy każdym naciśnięciu przycisku.</w:t>
      </w:r>
    </w:p>
    <w:p w:rsidR="006171C4" w:rsidRDefault="00F54F35" w:rsidP="00F54F35">
      <w:pPr>
        <w:pStyle w:val="Nagwek3"/>
      </w:pPr>
      <w:bookmarkStart w:id="84" w:name="_Toc520494611"/>
      <w:bookmarkStart w:id="85" w:name="_Toc520494987"/>
      <w:bookmarkStart w:id="86" w:name="_Toc524034492"/>
      <w:r>
        <w:t>Filtry</w:t>
      </w:r>
      <w:bookmarkEnd w:id="84"/>
      <w:bookmarkEnd w:id="85"/>
      <w:bookmarkEnd w:id="86"/>
    </w:p>
    <w:p w:rsidR="00F54F35" w:rsidRDefault="005A3F2C" w:rsidP="00F54F35">
      <w:r>
        <w:t xml:space="preserve">Przedstawiony mechanizm kalkulacji to nie jedyna konfiguracja, jaka możliwa jest przy definiowaniu połączeń. Inną przydatną opcją jest </w:t>
      </w:r>
      <w:r>
        <w:rPr>
          <w:i/>
        </w:rPr>
        <w:t>filtrowanie</w:t>
      </w:r>
      <w:r>
        <w:t xml:space="preserve">. Ponownie najlepiej posłużyć się </w:t>
      </w:r>
      <w:r>
        <w:lastRenderedPageBreak/>
        <w:t xml:space="preserve">przykładem, aby wyjaśnić na czym polega ta funkcjonalność. Załóżmy, że posiadamy dwa urządzenia: czujnik temperatury oraz </w:t>
      </w:r>
      <w:r w:rsidR="008D70A3">
        <w:t>głośnik. Zadaniem systemu składającego się z tych dwóch „rzeczy” jest alarmowanie (za pomocą dźwięku) w razie wystąpienia zbyt wysokiej temperatury - np. ponad 40</w:t>
      </w:r>
      <w:r w:rsidR="008D70A3">
        <w:rPr>
          <w:vertAlign w:val="superscript"/>
        </w:rPr>
        <w:t>o</w:t>
      </w:r>
      <w:r w:rsidR="008D70A3">
        <w:t>C. Chcemy więc, aby głośnik (będący urządzeniem sterowanym) otrzymał z systemu wiadomość tylko wtedy, kiedy czujnik temperaturowy (urządzenie sterujące) zaraportuje liczbę wyższą niż 40. Taki scenariusz nie byłby możliwy do realizacji bez możliwości definiowania filtrów. W tym konkretnym przypadku filtr przepuszczałby jedynie wartości większe od 40.</w:t>
      </w:r>
    </w:p>
    <w:p w:rsidR="00EF534E" w:rsidRDefault="00EF534E" w:rsidP="00EF534E">
      <w:r>
        <w:t>Podobnie jak w przypadku omówionych już kalkulacji, lista dostępnych filtrów zależy od typu właściwości urządzenia sterującego. Są to:</w:t>
      </w:r>
    </w:p>
    <w:p w:rsidR="007C261B" w:rsidRDefault="00EF534E" w:rsidP="002D1CFE">
      <w:pPr>
        <w:pStyle w:val="Akapitzlist"/>
        <w:numPr>
          <w:ilvl w:val="0"/>
          <w:numId w:val="38"/>
        </w:numPr>
      </w:pPr>
      <w:r>
        <w:t xml:space="preserve">dla właściwości typu </w:t>
      </w:r>
      <w:r w:rsidR="007B2A7F">
        <w:t>LOGICZNEGO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B4958" w:rsidRPr="00FB4958" w:rsidTr="0057311A">
        <w:tc>
          <w:tcPr>
            <w:tcW w:w="4531"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453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Nierówny (</w:t>
            </w:r>
            <w:r w:rsidR="00446ACF">
              <w:rPr>
                <w:color w:val="595959" w:themeColor="text1" w:themeTint="A6"/>
              </w:rPr>
              <w:sym w:font="Symbol" w:char="F0B9"/>
            </w:r>
            <w:r w:rsidR="00446ACF">
              <w:rPr>
                <w:color w:val="595959" w:themeColor="text1" w:themeTint="A6"/>
              </w:rPr>
              <w:t>)</w:t>
            </w:r>
          </w:p>
        </w:tc>
      </w:tr>
    </w:tbl>
    <w:p w:rsidR="007C261B" w:rsidRDefault="000123CA" w:rsidP="002D1CFE">
      <w:pPr>
        <w:pStyle w:val="Akapitzlist"/>
        <w:numPr>
          <w:ilvl w:val="0"/>
          <w:numId w:val="38"/>
        </w:numPr>
      </w:pPr>
      <w:r>
        <w:t>dla właściwości typu LICZBOWEGO: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63"/>
        <w:gridCol w:w="2797"/>
        <w:gridCol w:w="2782"/>
      </w:tblGrid>
      <w:tr w:rsidR="00FB4958" w:rsidRPr="00FB4958" w:rsidTr="0057311A">
        <w:tc>
          <w:tcPr>
            <w:tcW w:w="2763"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2797" w:type="dxa"/>
          </w:tcPr>
          <w:p w:rsidR="00FB4958" w:rsidRPr="00FB4958" w:rsidRDefault="00446ACF" w:rsidP="0057311A">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B4958" w:rsidRPr="00FB4958">
              <w:rPr>
                <w:color w:val="595959" w:themeColor="text1" w:themeTint="A6"/>
              </w:rPr>
              <w: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(&gt;)</w:t>
            </w:r>
          </w:p>
        </w:tc>
      </w:tr>
      <w:tr w:rsidR="00FB4958" w:rsidRPr="00FB4958" w:rsidTr="0057311A">
        <w:tc>
          <w:tcPr>
            <w:tcW w:w="2763"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bądź równy (&gt;=)</w:t>
            </w:r>
          </w:p>
        </w:tc>
        <w:tc>
          <w:tcPr>
            <w:tcW w:w="2797"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(&lt;)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bądź równy (&lt;=)</w:t>
            </w:r>
          </w:p>
        </w:tc>
      </w:tr>
    </w:tbl>
    <w:p w:rsidR="00FB4958" w:rsidRDefault="00FF65FF" w:rsidP="002D1CFE">
      <w:pPr>
        <w:pStyle w:val="Akapitzlist"/>
        <w:numPr>
          <w:ilvl w:val="0"/>
          <w:numId w:val="38"/>
        </w:numPr>
      </w:pPr>
      <w:r>
        <w:t>dla właściwości typu ŁAŃCUCH TEKSTOWY:</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F65FF" w:rsidRPr="00FB4958" w:rsidTr="00534F93">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Równy (</w:t>
            </w:r>
            <w:r w:rsidR="00FF65FF" w:rsidRPr="00FB4958">
              <w:rPr>
                <w:color w:val="595959" w:themeColor="text1" w:themeTint="A6"/>
              </w:rPr>
              <w:t>=)</w:t>
            </w:r>
          </w:p>
        </w:tc>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F65FF" w:rsidRPr="00FB4958">
              <w:rPr>
                <w:color w:val="595959" w:themeColor="text1" w:themeTint="A6"/>
              </w:rPr>
              <w:t>)</w:t>
            </w:r>
          </w:p>
        </w:tc>
      </w:tr>
    </w:tbl>
    <w:p w:rsidR="00E80D4E" w:rsidRDefault="00E80D4E" w:rsidP="00FF65FF"/>
    <w:p w:rsidR="001E4557" w:rsidRDefault="001E4557" w:rsidP="001E4557">
      <w:r>
        <w:t xml:space="preserve">W przypadku filtrów, każdy z nich </w:t>
      </w:r>
      <w:r w:rsidR="0030132A">
        <w:t xml:space="preserve">do działania </w:t>
      </w:r>
      <w:r>
        <w:t>wymaga podania dodatkowego parametru.</w:t>
      </w:r>
    </w:p>
    <w:p w:rsidR="004D091D" w:rsidRDefault="0013365D" w:rsidP="00785FC4">
      <w:pPr>
        <w:pStyle w:val="Nagwek3"/>
      </w:pPr>
      <w:bookmarkStart w:id="87" w:name="_Toc520494612"/>
      <w:bookmarkStart w:id="88" w:name="_Toc520494988"/>
      <w:bookmarkStart w:id="89" w:name="_Toc524034493"/>
      <w:r>
        <w:t>Łączenie właściwości różnych typów</w:t>
      </w:r>
      <w:bookmarkEnd w:id="87"/>
      <w:bookmarkEnd w:id="88"/>
      <w:bookmarkEnd w:id="89"/>
    </w:p>
    <w:p w:rsidR="00785FC4" w:rsidRDefault="00785FC4" w:rsidP="00785FC4">
      <w:r>
        <w:t>Podczas prac nad platformą, jednym z założeń było, aby rezultat był jak najbardziej generyczny, tzn. nie związany ściśle z żadnym konkretnym rodzajem czy zestawem urządzeń ani nie ograniczający użytkownika podczas konfiguracji. Rezultatem tego jest możliwość łączenia bardzo różnych właściwości, co niekoniecznie zawsze może mieć sens. Wróćmy na chwilę do przykładowej pary urządzeń przedstawionej w podrozdziale „Łączenie urządzeń”: są to PRZYCISK oraz LAMPKA. Drugie z nich posiada dwie sterowalne właściwości:</w:t>
      </w:r>
    </w:p>
    <w:p w:rsidR="00785FC4" w:rsidRDefault="00785FC4" w:rsidP="002D1CFE">
      <w:pPr>
        <w:pStyle w:val="Akapitzlist"/>
        <w:numPr>
          <w:ilvl w:val="0"/>
          <w:numId w:val="32"/>
        </w:numPr>
      </w:pPr>
      <w:r>
        <w:t xml:space="preserve">STAN ŻARÓWKI (wartość </w:t>
      </w:r>
      <w:r w:rsidR="007B2A7F">
        <w:t>logiczna</w:t>
      </w:r>
      <w:r>
        <w:t>),</w:t>
      </w:r>
    </w:p>
    <w:p w:rsidR="00785FC4" w:rsidRDefault="00785FC4" w:rsidP="002D1CFE">
      <w:pPr>
        <w:pStyle w:val="Akapitzlist"/>
        <w:numPr>
          <w:ilvl w:val="0"/>
          <w:numId w:val="32"/>
        </w:numPr>
      </w:pPr>
      <w:r>
        <w:t>KOLOR ŚWIECENIA (łańcuch tekstowy).</w:t>
      </w:r>
    </w:p>
    <w:p w:rsidR="00384C6C" w:rsidRDefault="00785FC4" w:rsidP="00785FC4">
      <w:r>
        <w:lastRenderedPageBreak/>
        <w:t>STAN PRZYCISKU, będąc właściwością sterującą, może zostać połączony z dowolną z powyższych opcji. O ile połączenie STAN PRZYC</w:t>
      </w:r>
      <w:r w:rsidR="0013365D">
        <w:t>IS</w:t>
      </w:r>
      <w:r>
        <w:t xml:space="preserve">KU – STAN ŻARÓWKI ma sens i jest logiczne, to druga możliwość (STAN PRZYCISKU – KOLOR ŚWIECENIA) </w:t>
      </w:r>
      <w:r w:rsidR="0013365D">
        <w:t xml:space="preserve">z dużym prawdopodobieństwem sensu nie ma. Mimo wszystko, platforma </w:t>
      </w:r>
      <w:r w:rsidR="008A35BB">
        <w:t>dopuszcza takiego rodzaju połączenia.</w:t>
      </w:r>
      <w:r w:rsidR="00384C6C">
        <w:t xml:space="preserve"> Wymagało to jednak wprowadzenia pewnych procedur, dzięki którym nawet przedstawiony przed chwilą, na pierwszy rzut oka bezsensowny, scenariusz staje się realizowalny i poprawny. Procedury te zostaną omówione w następnych dwóch podrozdziałach.</w:t>
      </w:r>
    </w:p>
    <w:p w:rsidR="00384C6C" w:rsidRDefault="00384C6C" w:rsidP="00384C6C">
      <w:pPr>
        <w:pStyle w:val="Nagwek4"/>
      </w:pPr>
      <w:bookmarkStart w:id="90" w:name="_Toc520494989"/>
      <w:bookmarkStart w:id="91" w:name="_Toc524034494"/>
      <w:r>
        <w:t>Konwersja typów właściwości</w:t>
      </w:r>
      <w:bookmarkEnd w:id="90"/>
      <w:bookmarkEnd w:id="91"/>
    </w:p>
    <w:p w:rsidR="00554C8B" w:rsidRDefault="00384C6C" w:rsidP="00785FC4">
      <w:r>
        <w:t xml:space="preserve">Pierwszą istotną kwestią jest umożliwienie komunikacji między właściwościami, które zamodelowane zostały jako posiadające różne typy (wartość </w:t>
      </w:r>
      <w:r w:rsidR="007B2A7F">
        <w:t>logiczna</w:t>
      </w:r>
      <w:r>
        <w:t>, liczba, łańcuch tekstowy). W tym celu logika platformy posiada konwerter, który potrafi zamieniać typy otrzymanych wartości w taki sposób, aby n</w:t>
      </w:r>
      <w:r w:rsidR="00AF4E8C">
        <w:t>a wyjściu otrzymać typ oczekiwany przez urządzenie sterowane.</w:t>
      </w:r>
      <w:r w:rsidR="00D367D7">
        <w:t xml:space="preserve"> Należy do razu zaznaczyć, że taka konwersja ni</w:t>
      </w:r>
      <w:r w:rsidR="00554C8B">
        <w:t xml:space="preserve">e zawsze jest możliwa. </w:t>
      </w:r>
      <w:r w:rsidR="000871BB">
        <w:t>Generalnie jednak można przedstawić zestaw zasad jaki</w:t>
      </w:r>
      <w:r w:rsidR="00554C8B">
        <w:t>e obowiązują</w:t>
      </w:r>
      <w:r w:rsidR="000871BB">
        <w:t xml:space="preserve"> podczas konwersji:</w:t>
      </w:r>
    </w:p>
    <w:tbl>
      <w:tblPr>
        <w:tblStyle w:val="Tabela-Siatka"/>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689"/>
        <w:gridCol w:w="2835"/>
        <w:gridCol w:w="3538"/>
      </w:tblGrid>
      <w:tr w:rsidR="000871BB" w:rsidRPr="00114AEA" w:rsidTr="00114AEA">
        <w:tc>
          <w:tcPr>
            <w:tcW w:w="2689" w:type="dxa"/>
            <w:shd w:val="clear" w:color="auto" w:fill="auto"/>
            <w:vAlign w:val="center"/>
          </w:tcPr>
          <w:p w:rsidR="000871BB" w:rsidRPr="00114AEA" w:rsidRDefault="000871BB" w:rsidP="009C0C73">
            <w:pPr>
              <w:jc w:val="center"/>
              <w:rPr>
                <w:b/>
                <w:sz w:val="21"/>
              </w:rPr>
            </w:pPr>
            <w:r w:rsidRPr="00114AEA">
              <w:rPr>
                <w:b/>
                <w:sz w:val="21"/>
              </w:rPr>
              <w:t>Typ wejściowy</w:t>
            </w:r>
          </w:p>
        </w:tc>
        <w:tc>
          <w:tcPr>
            <w:tcW w:w="2835" w:type="dxa"/>
            <w:shd w:val="clear" w:color="auto" w:fill="auto"/>
            <w:vAlign w:val="center"/>
          </w:tcPr>
          <w:p w:rsidR="000871BB" w:rsidRPr="00114AEA" w:rsidRDefault="000871BB" w:rsidP="009C0C73">
            <w:pPr>
              <w:jc w:val="center"/>
              <w:rPr>
                <w:b/>
                <w:sz w:val="21"/>
              </w:rPr>
            </w:pPr>
            <w:r w:rsidRPr="00114AEA">
              <w:rPr>
                <w:b/>
                <w:sz w:val="21"/>
              </w:rPr>
              <w:t>Typ wyjściowy</w:t>
            </w:r>
          </w:p>
        </w:tc>
        <w:tc>
          <w:tcPr>
            <w:tcW w:w="3538" w:type="dxa"/>
            <w:shd w:val="clear" w:color="auto" w:fill="auto"/>
          </w:tcPr>
          <w:p w:rsidR="000871BB" w:rsidRPr="00114AEA" w:rsidRDefault="000871BB" w:rsidP="006F783A">
            <w:pPr>
              <w:jc w:val="center"/>
              <w:rPr>
                <w:b/>
                <w:sz w:val="21"/>
              </w:rPr>
            </w:pPr>
            <w:r w:rsidRPr="00114AEA">
              <w:rPr>
                <w:b/>
                <w:sz w:val="21"/>
              </w:rPr>
              <w:t>Rezultat</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Liczba</w:t>
            </w:r>
          </w:p>
        </w:tc>
        <w:tc>
          <w:tcPr>
            <w:tcW w:w="2835"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3538" w:type="dxa"/>
            <w:shd w:val="clear" w:color="auto" w:fill="auto"/>
          </w:tcPr>
          <w:p w:rsidR="000871BB" w:rsidRPr="00114AEA" w:rsidRDefault="000871BB" w:rsidP="000871BB">
            <w:pPr>
              <w:jc w:val="left"/>
              <w:rPr>
                <w:sz w:val="21"/>
              </w:rPr>
            </w:pPr>
            <w:r w:rsidRPr="00114AEA">
              <w:rPr>
                <w:sz w:val="21"/>
              </w:rPr>
              <w:t>Liczba jako łańcuch tekstowy</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Liczba</w:t>
            </w:r>
          </w:p>
        </w:tc>
        <w:tc>
          <w:tcPr>
            <w:tcW w:w="2835"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3538" w:type="dxa"/>
            <w:shd w:val="clear" w:color="auto" w:fill="auto"/>
          </w:tcPr>
          <w:p w:rsidR="000871BB" w:rsidRPr="00114AEA" w:rsidRDefault="000871BB" w:rsidP="00785FC4">
            <w:pPr>
              <w:rPr>
                <w:sz w:val="21"/>
              </w:rPr>
            </w:pPr>
            <w:r w:rsidRPr="00114AEA">
              <w:rPr>
                <w:sz w:val="21"/>
              </w:rPr>
              <w:t>Jeśli liczba &gt; 0: true</w:t>
            </w:r>
          </w:p>
          <w:p w:rsidR="000871BB" w:rsidRPr="00114AEA" w:rsidRDefault="000871BB" w:rsidP="00785FC4">
            <w:pPr>
              <w:rPr>
                <w:sz w:val="21"/>
              </w:rPr>
            </w:pPr>
            <w:r w:rsidRPr="00114AEA">
              <w:rPr>
                <w:sz w:val="21"/>
              </w:rPr>
              <w:t>Jeśli liczba &lt;= 0: false</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2835" w:type="dxa"/>
            <w:shd w:val="clear" w:color="auto" w:fill="auto"/>
            <w:vAlign w:val="center"/>
          </w:tcPr>
          <w:p w:rsidR="000871BB" w:rsidRPr="00114AEA" w:rsidRDefault="000871BB" w:rsidP="009C0C73">
            <w:pPr>
              <w:jc w:val="center"/>
              <w:rPr>
                <w:sz w:val="21"/>
              </w:rPr>
            </w:pPr>
            <w:r w:rsidRPr="00114AEA">
              <w:rPr>
                <w:sz w:val="21"/>
              </w:rPr>
              <w:t>Liczba</w:t>
            </w:r>
          </w:p>
        </w:tc>
        <w:tc>
          <w:tcPr>
            <w:tcW w:w="3538" w:type="dxa"/>
            <w:shd w:val="clear" w:color="auto" w:fill="auto"/>
          </w:tcPr>
          <w:p w:rsidR="000871BB" w:rsidRPr="00114AEA" w:rsidRDefault="000871BB" w:rsidP="00785FC4">
            <w:pPr>
              <w:rPr>
                <w:sz w:val="21"/>
              </w:rPr>
            </w:pPr>
            <w:r w:rsidRPr="00114AEA">
              <w:rPr>
                <w:sz w:val="21"/>
              </w:rPr>
              <w:t>Jeśli łańcuch tekstowy stanowi liczbę, będzie ona rezultatem.</w:t>
            </w:r>
          </w:p>
          <w:p w:rsidR="000871BB" w:rsidRPr="00114AEA" w:rsidRDefault="000871BB" w:rsidP="00785FC4">
            <w:pPr>
              <w:rPr>
                <w:sz w:val="21"/>
              </w:rPr>
            </w:pPr>
            <w:r w:rsidRPr="00114AEA">
              <w:rPr>
                <w:sz w:val="21"/>
              </w:rPr>
              <w:t>W innym przypadku konwersja nie powiedzie się.</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2835"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3538" w:type="dxa"/>
            <w:shd w:val="clear" w:color="auto" w:fill="auto"/>
          </w:tcPr>
          <w:p w:rsidR="000871BB" w:rsidRPr="00114AEA" w:rsidRDefault="000871BB" w:rsidP="00785FC4">
            <w:pPr>
              <w:rPr>
                <w:sz w:val="21"/>
              </w:rPr>
            </w:pPr>
            <w:r w:rsidRPr="00114AEA">
              <w:rPr>
                <w:sz w:val="21"/>
              </w:rPr>
              <w:t>Jeśli łańcuch == ‘true’: true</w:t>
            </w:r>
          </w:p>
          <w:p w:rsidR="000871BB" w:rsidRPr="00114AEA" w:rsidRDefault="000871BB" w:rsidP="00785FC4">
            <w:pPr>
              <w:rPr>
                <w:sz w:val="21"/>
              </w:rPr>
            </w:pPr>
            <w:r w:rsidRPr="00114AEA">
              <w:rPr>
                <w:sz w:val="21"/>
              </w:rPr>
              <w:t>Jeśli łańcuch == ‘false’: false</w:t>
            </w:r>
          </w:p>
          <w:p w:rsidR="00CB0FEB" w:rsidRPr="00114AEA" w:rsidRDefault="00CB0FEB" w:rsidP="00785FC4">
            <w:pPr>
              <w:rPr>
                <w:sz w:val="21"/>
              </w:rPr>
            </w:pPr>
            <w:r w:rsidRPr="00114AEA">
              <w:rPr>
                <w:sz w:val="21"/>
              </w:rPr>
              <w:t>W innym przypadku konwersja nie powiedzie się</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2835" w:type="dxa"/>
            <w:shd w:val="clear" w:color="auto" w:fill="auto"/>
            <w:vAlign w:val="center"/>
          </w:tcPr>
          <w:p w:rsidR="000871BB" w:rsidRPr="00114AEA" w:rsidRDefault="000871BB" w:rsidP="009C0C73">
            <w:pPr>
              <w:jc w:val="center"/>
              <w:rPr>
                <w:sz w:val="21"/>
              </w:rPr>
            </w:pPr>
            <w:r w:rsidRPr="00114AEA">
              <w:rPr>
                <w:sz w:val="21"/>
              </w:rPr>
              <w:t>Liczba</w:t>
            </w:r>
          </w:p>
        </w:tc>
        <w:tc>
          <w:tcPr>
            <w:tcW w:w="3538" w:type="dxa"/>
            <w:shd w:val="clear" w:color="auto" w:fill="auto"/>
          </w:tcPr>
          <w:p w:rsidR="000871BB" w:rsidRPr="00114AEA" w:rsidRDefault="000871BB" w:rsidP="00785FC4">
            <w:pPr>
              <w:rPr>
                <w:sz w:val="21"/>
              </w:rPr>
            </w:pPr>
            <w:r w:rsidRPr="00114AEA">
              <w:rPr>
                <w:sz w:val="21"/>
              </w:rPr>
              <w:t>Jeśli wejście == true: 1</w:t>
            </w:r>
          </w:p>
          <w:p w:rsidR="000871BB" w:rsidRPr="00114AEA" w:rsidRDefault="000871BB" w:rsidP="00785FC4">
            <w:pPr>
              <w:rPr>
                <w:sz w:val="21"/>
              </w:rPr>
            </w:pPr>
            <w:r w:rsidRPr="00114AEA">
              <w:rPr>
                <w:sz w:val="21"/>
              </w:rPr>
              <w:t>Jeśli wejście == false: 0</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lastRenderedPageBreak/>
              <w:t xml:space="preserve">Wartość </w:t>
            </w:r>
            <w:r w:rsidR="007B2A7F" w:rsidRPr="00114AEA">
              <w:rPr>
                <w:sz w:val="21"/>
              </w:rPr>
              <w:t>logiczna</w:t>
            </w:r>
          </w:p>
        </w:tc>
        <w:tc>
          <w:tcPr>
            <w:tcW w:w="2835"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3538" w:type="dxa"/>
            <w:shd w:val="clear" w:color="auto" w:fill="auto"/>
          </w:tcPr>
          <w:p w:rsidR="000871BB" w:rsidRPr="00114AEA" w:rsidRDefault="000871BB" w:rsidP="00FF408A">
            <w:pPr>
              <w:keepNext/>
              <w:rPr>
                <w:sz w:val="21"/>
              </w:rPr>
            </w:pPr>
            <w:r w:rsidRPr="00114AEA">
              <w:rPr>
                <w:sz w:val="21"/>
              </w:rPr>
              <w:t>Wejście jest serializowane do postaci łańcucha tekstowego</w:t>
            </w:r>
          </w:p>
        </w:tc>
      </w:tr>
    </w:tbl>
    <w:p w:rsidR="000871BB" w:rsidRDefault="00FF408A" w:rsidP="00FF408A">
      <w:pPr>
        <w:pStyle w:val="Legenda"/>
      </w:pPr>
      <w:r>
        <w:t xml:space="preserve">Tabela </w:t>
      </w:r>
      <w:r w:rsidR="00812C91">
        <w:rPr>
          <w:noProof/>
        </w:rPr>
        <w:fldChar w:fldCharType="begin"/>
      </w:r>
      <w:r w:rsidR="00812C91">
        <w:rPr>
          <w:noProof/>
        </w:rPr>
        <w:instrText xml:space="preserve"> STYLEREF 1 \s </w:instrText>
      </w:r>
      <w:r w:rsidR="00812C91">
        <w:rPr>
          <w:noProof/>
        </w:rPr>
        <w:fldChar w:fldCharType="separate"/>
      </w:r>
      <w:r w:rsidR="004E4797">
        <w:rPr>
          <w:noProof/>
        </w:rPr>
        <w:t>3</w:t>
      </w:r>
      <w:r w:rsidR="00812C91">
        <w:rPr>
          <w:noProof/>
        </w:rPr>
        <w:fldChar w:fldCharType="end"/>
      </w:r>
      <w:r>
        <w:t>.</w:t>
      </w:r>
      <w:r w:rsidR="00812C91">
        <w:rPr>
          <w:noProof/>
        </w:rPr>
        <w:fldChar w:fldCharType="begin"/>
      </w:r>
      <w:r w:rsidR="00812C91">
        <w:rPr>
          <w:noProof/>
        </w:rPr>
        <w:instrText xml:space="preserve"> SEQ Tabela \* ARABIC \s 1 </w:instrText>
      </w:r>
      <w:r w:rsidR="00812C91">
        <w:rPr>
          <w:noProof/>
        </w:rPr>
        <w:fldChar w:fldCharType="separate"/>
      </w:r>
      <w:r w:rsidR="004E4797">
        <w:rPr>
          <w:noProof/>
        </w:rPr>
        <w:t>1</w:t>
      </w:r>
      <w:r w:rsidR="00812C91">
        <w:rPr>
          <w:noProof/>
        </w:rPr>
        <w:fldChar w:fldCharType="end"/>
      </w:r>
      <w:r w:rsidR="00554C8B">
        <w:t xml:space="preserve"> </w:t>
      </w:r>
      <w:r w:rsidRPr="00144876">
        <w:t>Zestaw zasad przyjęty podczas implementacji konwertera typów właściwości</w:t>
      </w:r>
    </w:p>
    <w:p w:rsidR="00CB0FEB" w:rsidRDefault="00CB0FEB" w:rsidP="00785FC4">
      <w:r>
        <w:t>Jak widać w powyższej tabeli, problem może wystąpić w sytuacji, kiedy na wejściu konwertera znajduje się łańcuch tekstowy.</w:t>
      </w:r>
      <w:r w:rsidR="00554C8B">
        <w:t xml:space="preserve"> W takim przypadku nie zawsze istnieje możliwość konwersji na pożądany typ wyjściowy. W celu ograniczenia niepotrzebnej komunikacji (</w:t>
      </w:r>
      <w:r w:rsidR="00900B22">
        <w:t xml:space="preserve">każda wiadomość to pewien koszt w usłudze chmurowej, a </w:t>
      </w:r>
      <w:r w:rsidR="00554C8B">
        <w:t>odbiorca</w:t>
      </w:r>
      <w:r w:rsidR="00900B22">
        <w:t xml:space="preserve"> i tak</w:t>
      </w:r>
      <w:r w:rsidR="00554C8B">
        <w:t xml:space="preserve"> nie zrozumie komunikatu) zwracany jest błąd.</w:t>
      </w:r>
      <w:r w:rsidR="00893175">
        <w:t xml:space="preserve"> Tabela nie uwzględnia sytuacji</w:t>
      </w:r>
      <w:r w:rsidR="00446ACF">
        <w:t>,</w:t>
      </w:r>
      <w:r w:rsidR="00893175">
        <w:t xml:space="preserve"> kiedy wartości wejściowa i wyjściowa mają ten sam typ – w takiej sytuacji wejście jest bezpośrednio przekazywane na wyjście konwertera.</w:t>
      </w:r>
    </w:p>
    <w:p w:rsidR="00785FC4" w:rsidRDefault="0033069A" w:rsidP="0033069A">
      <w:pPr>
        <w:pStyle w:val="Nagwek4"/>
      </w:pPr>
      <w:bookmarkStart w:id="92" w:name="_Toc520494990"/>
      <w:bookmarkStart w:id="93" w:name="_Toc524034495"/>
      <w:r>
        <w:t>Interpretacja wiadomości przez odbiorcę</w:t>
      </w:r>
      <w:bookmarkEnd w:id="92"/>
      <w:bookmarkEnd w:id="93"/>
    </w:p>
    <w:p w:rsidR="00A56443" w:rsidRDefault="0033069A" w:rsidP="0033069A">
      <w:r>
        <w:t>Kolejną procedurą mającą na celu zapewnienie funkcjonowania systemu przy nietypowych połączeniach jest odpowiednia implementacja logiki urządzenia w momencie otrzymania wiadomości. Jak wynika z tabeli przedstawionej w poprzednim podrozdziale, problematyczny scenariusz to taki, gdzie odbior</w:t>
      </w:r>
      <w:r w:rsidR="004B3582">
        <w:t xml:space="preserve">ca oczekuje </w:t>
      </w:r>
      <w:r>
        <w:t>łańcuch</w:t>
      </w:r>
      <w:r w:rsidR="004B3582">
        <w:t>a tekstowego.</w:t>
      </w:r>
      <w:r>
        <w:t xml:space="preserve"> Problem wynika z faktu, że może on otrzymać w praktyce dowolny zestaw znaków. Ponownie możemy przywołać przykład PRZYCISKU ze STANEM PRZYCISKU i LAMPKI z KOLOREM ŚWIECENIA. Jeśli połączymy te właściwości ze sobą, LAMPKA otrzymywać będzie komunikaty</w:t>
      </w:r>
      <w:r w:rsidR="00A56443">
        <w:t>:</w:t>
      </w:r>
      <w:r>
        <w:t xml:space="preserve"> TRUE bądź FALSE</w:t>
      </w:r>
      <w:r w:rsidR="00A56443">
        <w:t>,</w:t>
      </w:r>
      <w:r>
        <w:t xml:space="preserve"> skierowane do wł</w:t>
      </w:r>
      <w:r w:rsidR="00A56443">
        <w:t>aściwości KOLOR ŚWIECENIA!</w:t>
      </w:r>
    </w:p>
    <w:p w:rsidR="00AD4ACA" w:rsidRDefault="00A56443" w:rsidP="00AD4ACA">
      <w:r>
        <w:t xml:space="preserve">W tym momencie, warto zatrzymać się na chwilę przy </w:t>
      </w:r>
      <w:r w:rsidR="00AD4ACA">
        <w:t>właściwości typu ŁAŃCUCH TEKSTOWY. Możemy tak naprawdę wydzielić dwa rodzaje oczekiwań wobec wiadomości, która zawiera ten typ wartości:</w:t>
      </w:r>
    </w:p>
    <w:p w:rsidR="00AD4ACA" w:rsidRDefault="00AD4ACA" w:rsidP="002D1CFE">
      <w:pPr>
        <w:pStyle w:val="Akapitzlist"/>
        <w:numPr>
          <w:ilvl w:val="0"/>
          <w:numId w:val="39"/>
        </w:numPr>
      </w:pPr>
      <w:r>
        <w:t>zdolność obsługi dowolnego łańcucha tekstowego (np. ekran, który wyświetla każdą otrzymaną wiadomość),</w:t>
      </w:r>
    </w:p>
    <w:p w:rsidR="00AD4ACA" w:rsidRDefault="00AD4ACA" w:rsidP="002D1CFE">
      <w:pPr>
        <w:pStyle w:val="Akapitzlist"/>
        <w:numPr>
          <w:ilvl w:val="0"/>
          <w:numId w:val="39"/>
        </w:numPr>
      </w:pPr>
      <w:r>
        <w:t>zdolność obsługi pewnego zbioru łańcuchów tekstowych (np. lampka, która może się świecić w pewnych kolorach).</w:t>
      </w:r>
    </w:p>
    <w:p w:rsidR="008A74B4" w:rsidRDefault="00BC749F" w:rsidP="00AD4ACA">
      <w:r>
        <w:t xml:space="preserve">W pierwszym przypadku nie ma </w:t>
      </w:r>
      <w:r w:rsidR="00AB2774">
        <w:t>żadnego problemu -</w:t>
      </w:r>
      <w:r>
        <w:t xml:space="preserve"> każda wiadomość zostanie obsłużona poprawnie. W drugim przypadku natomiast mamy do czynienia z typem wyliczeniowym (w programowaniu często określany</w:t>
      </w:r>
      <w:r w:rsidR="00E817C4">
        <w:t>m</w:t>
      </w:r>
      <w:r>
        <w:t xml:space="preserve"> jako </w:t>
      </w:r>
      <w:r>
        <w:rPr>
          <w:i/>
        </w:rPr>
        <w:t>enum</w:t>
      </w:r>
      <w:r w:rsidR="005172CA">
        <w:t>), gdzie akceptowany jest jedynie pewien zbiór możliwoś</w:t>
      </w:r>
      <w:r w:rsidR="00A139E1">
        <w:t>ci (np.: {zielony, czerwony, niebieski}).</w:t>
      </w:r>
      <w:r w:rsidR="008A74B4">
        <w:t xml:space="preserve"> Dla tego rodzaju właściwości należy zastosować następujące podejście:</w:t>
      </w:r>
    </w:p>
    <w:p w:rsidR="008A74B4" w:rsidRDefault="008A74B4" w:rsidP="002D1CFE">
      <w:pPr>
        <w:pStyle w:val="Akapitzlist"/>
        <w:numPr>
          <w:ilvl w:val="0"/>
          <w:numId w:val="40"/>
        </w:numPr>
      </w:pPr>
      <w:r>
        <w:lastRenderedPageBreak/>
        <w:t>Jeżeli otrzymana wartość stanowi liczbę, ustaw właściwość wyliczeniową na pozycji wynikającej z wyniku działania: (</w:t>
      </w:r>
      <m:oMath>
        <m:r>
          <w:rPr>
            <w:rFonts w:ascii="Cambria Math" w:hAnsi="Cambria Math"/>
          </w:rPr>
          <m:t>x mod z)</m:t>
        </m:r>
      </m:oMath>
      <w:r>
        <w:t>, gdzie: x oznacza liczbę otrzymaną przez urządzenie, a z to ilość dostępnych opcji typu wyliczeniowego. Przykładowo, jeśli przyjmiemy, że dostępne wyliczenie to: {zielony, czerwony, niebieski}, a otrzymana została wartość 7, to rezultatem powinno być zapalenie lampki na kolor zielony</w:t>
      </w:r>
      <w:r w:rsidR="00721D4D">
        <w:t xml:space="preserve"> (</w:t>
      </w:r>
      <m:oMath>
        <m:r>
          <w:rPr>
            <w:rFonts w:ascii="Cambria Math" w:hAnsi="Cambria Math"/>
          </w:rPr>
          <m:t>7 mod 3=1</m:t>
        </m:r>
      </m:oMath>
      <w:r w:rsidR="00721D4D">
        <w:t>)</w:t>
      </w:r>
      <w:r>
        <w:t>.</w:t>
      </w:r>
    </w:p>
    <w:p w:rsidR="00535F39" w:rsidRDefault="00535F39" w:rsidP="002D1CFE">
      <w:pPr>
        <w:pStyle w:val="Akapitzlist"/>
        <w:numPr>
          <w:ilvl w:val="0"/>
          <w:numId w:val="40"/>
        </w:numPr>
      </w:pPr>
      <w:r>
        <w:t>Urządzenie powinno zawierać</w:t>
      </w:r>
      <w:r w:rsidR="007B2A7F">
        <w:t xml:space="preserve"> obsługę</w:t>
      </w:r>
      <w:r>
        <w:t xml:space="preserve"> wartości </w:t>
      </w:r>
      <w:r w:rsidR="007B2A7F">
        <w:t>logicznych</w:t>
      </w:r>
      <w:r>
        <w:t>. Programista powinien więc określić np., że wartość wejściowa TRUE da rezultat w postaci świecenia kolorem zielonym, a wartość FALSE spowoduje zapalenie światła czerwonego.</w:t>
      </w:r>
    </w:p>
    <w:p w:rsidR="00535F39" w:rsidRPr="00BC749F" w:rsidRDefault="00535F39" w:rsidP="00535F39">
      <w:r>
        <w:t xml:space="preserve">Przedstawione sposoby radzenia sobie z typem wyliczeniowym to jedynie wskazówki, które twórca urządzenia powinien rozważyć. </w:t>
      </w:r>
      <w:r w:rsidR="003A634A">
        <w:t>Nie</w:t>
      </w:r>
      <w:r w:rsidR="00721D4D">
        <w:t xml:space="preserve"> ma bowiem rozwiązania, które sprawdziłoby się w każdej sytua</w:t>
      </w:r>
      <w:r w:rsidR="00BE6F6F">
        <w:t xml:space="preserve">cji. Co na przykład uczynić w sytuacji, gdy LAMPKA otrzyma rozkaz zapalenia żarówki w kolorze „xyz”? Decyzja </w:t>
      </w:r>
      <w:r w:rsidR="00713449">
        <w:t>należy</w:t>
      </w:r>
      <w:r w:rsidR="00BE6F6F">
        <w:t xml:space="preserve"> do programisty.</w:t>
      </w:r>
    </w:p>
    <w:p w:rsidR="001E4557" w:rsidRDefault="0056629F" w:rsidP="00185CB8">
      <w:pPr>
        <w:pStyle w:val="Nagwek3"/>
      </w:pPr>
      <w:bookmarkStart w:id="94" w:name="_Toc520494613"/>
      <w:bookmarkStart w:id="95" w:name="_Toc520494991"/>
      <w:bookmarkStart w:id="96" w:name="_Toc524034496"/>
      <w:r>
        <w:t>Schemat blokowy przetwarzania wartości</w:t>
      </w:r>
      <w:bookmarkEnd w:id="94"/>
      <w:bookmarkEnd w:id="95"/>
      <w:bookmarkEnd w:id="96"/>
    </w:p>
    <w:p w:rsidR="00185CB8" w:rsidRDefault="00185CB8" w:rsidP="00185CB8">
      <w:r>
        <w:t xml:space="preserve">Omówione zostały </w:t>
      </w:r>
      <w:r w:rsidR="00192F4E">
        <w:t>mechanizmy</w:t>
      </w:r>
      <w:r>
        <w:t xml:space="preserve">, które </w:t>
      </w:r>
      <w:r w:rsidR="00192F4E">
        <w:t>zaimplementowane zostały w procesie obsługi komunikatów przesyłanych z urządzeń sterujących do urządzeń sterowanych. Najlepiej podsumować te wiadomości, prezentując sche</w:t>
      </w:r>
      <w:r w:rsidR="0056629F">
        <w:t>mat blokowy, który pokazuje jaka jest kolejność działania omówionych funkcji:</w:t>
      </w:r>
    </w:p>
    <w:p w:rsidR="0056629F" w:rsidRDefault="0056629F" w:rsidP="00950107">
      <w:pPr>
        <w:keepNext/>
        <w:jc w:val="center"/>
      </w:pPr>
      <w:r>
        <w:rPr>
          <w:noProof/>
        </w:rPr>
        <w:drawing>
          <wp:inline distT="0" distB="0" distL="0" distR="0">
            <wp:extent cx="5754874" cy="6096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mat_przetwarzania_wartości.png"/>
                    <pic:cNvPicPr/>
                  </pic:nvPicPr>
                  <pic:blipFill rotWithShape="1">
                    <a:blip r:embed="rId21" cstate="print">
                      <a:extLst>
                        <a:ext uri="{28A0092B-C50C-407E-A947-70E740481C1C}">
                          <a14:useLocalDpi xmlns:a14="http://schemas.microsoft.com/office/drawing/2010/main" val="0"/>
                        </a:ext>
                      </a:extLst>
                    </a:blip>
                    <a:srcRect t="-27267" b="-9233"/>
                    <a:stretch/>
                  </pic:blipFill>
                  <pic:spPr bwMode="auto">
                    <a:xfrm>
                      <a:off x="0" y="0"/>
                      <a:ext cx="5760720" cy="610219"/>
                    </a:xfrm>
                    <a:prstGeom prst="rect">
                      <a:avLst/>
                    </a:prstGeom>
                    <a:ln>
                      <a:noFill/>
                    </a:ln>
                    <a:extLst>
                      <a:ext uri="{53640926-AAD7-44D8-BBD7-CCE9431645EC}">
                        <a14:shadowObscured xmlns:a14="http://schemas.microsoft.com/office/drawing/2010/main"/>
                      </a:ext>
                    </a:extLst>
                  </pic:spPr>
                </pic:pic>
              </a:graphicData>
            </a:graphic>
          </wp:inline>
        </w:drawing>
      </w:r>
    </w:p>
    <w:p w:rsidR="0056629F" w:rsidRDefault="0056629F" w:rsidP="00950107">
      <w:pPr>
        <w:pStyle w:val="Legenda"/>
        <w:jc w:val="center"/>
      </w:pPr>
      <w:bookmarkStart w:id="97" w:name="_Toc524034234"/>
      <w:r>
        <w:t xml:space="preserve">Ilustracja </w:t>
      </w:r>
      <w:r w:rsidR="00C67818">
        <w:fldChar w:fldCharType="begin"/>
      </w:r>
      <w:r w:rsidR="00C67818">
        <w:instrText xml:space="preserve"> STYLEREF 1 \s </w:instrText>
      </w:r>
      <w:r w:rsidR="00C67818">
        <w:fldChar w:fldCharType="separate"/>
      </w:r>
      <w:r w:rsidR="00C67818">
        <w:rPr>
          <w:noProof/>
        </w:rPr>
        <w:t>3</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2</w:t>
      </w:r>
      <w:r w:rsidR="00C67818">
        <w:fldChar w:fldCharType="end"/>
      </w:r>
      <w:r>
        <w:t xml:space="preserve"> Schemat blokowy przetwarzania wartości </w:t>
      </w:r>
      <w:r>
        <w:rPr>
          <w:noProof/>
        </w:rPr>
        <w:t>podczas obsługi połączenia między urządzeniami</w:t>
      </w:r>
      <w:bookmarkEnd w:id="97"/>
    </w:p>
    <w:p w:rsidR="00192F4E" w:rsidRPr="00185CB8" w:rsidRDefault="00950107" w:rsidP="00185CB8">
      <w:r>
        <w:t xml:space="preserve">Najpierw następuje filtracja, aby wykluczyć </w:t>
      </w:r>
      <w:r w:rsidR="006F6107">
        <w:t>przetwarzanie</w:t>
      </w:r>
      <w:r>
        <w:t xml:space="preserve"> wiadomości, które nie powinny w ogóle zostać przekazane dalej</w:t>
      </w:r>
      <w:r w:rsidR="006F6107">
        <w:t>. Kolejnym krokiem jest wykonanie zadanej kalkulacji (jeśli została zadana). Ostatnim etapem jest dokonanie konwersji, czego re</w:t>
      </w:r>
      <w:r w:rsidR="000576DA">
        <w:t>z</w:t>
      </w:r>
      <w:r w:rsidR="006F6107">
        <w:t>ultatem jest uzyskanie wartości wyjściowej.</w:t>
      </w:r>
    </w:p>
    <w:p w:rsidR="007C261B" w:rsidRDefault="000576DA" w:rsidP="007C261B">
      <w:r>
        <w:t>Każdy z bloków może zgłosić błąd w swoim działaniu – w takim przypadku</w:t>
      </w:r>
      <w:r w:rsidR="00B62A34">
        <w:t xml:space="preserve"> wiadomość nie zostanie wysłana, a l</w:t>
      </w:r>
      <w:r>
        <w:t>ogika platformy odnotuje taki incydent, aby można było określić źródło problemu.</w:t>
      </w:r>
    </w:p>
    <w:p w:rsidR="002E5B20" w:rsidRDefault="002E5B20" w:rsidP="007C261B">
      <w:r>
        <w:br w:type="page"/>
      </w:r>
    </w:p>
    <w:p w:rsidR="00117F4C" w:rsidRDefault="00C1555E" w:rsidP="001F5E0D">
      <w:pPr>
        <w:pStyle w:val="Nagwek1"/>
      </w:pPr>
      <w:bookmarkStart w:id="98" w:name="_Toc520494614"/>
      <w:bookmarkStart w:id="99" w:name="_Toc520494992"/>
      <w:bookmarkStart w:id="100" w:name="_Toc524034497"/>
      <w:r>
        <w:lastRenderedPageBreak/>
        <w:t>Implementacja platformy</w:t>
      </w:r>
      <w:bookmarkEnd w:id="98"/>
      <w:bookmarkEnd w:id="99"/>
      <w:r w:rsidR="002435AA">
        <w:t xml:space="preserve"> w chmurze</w:t>
      </w:r>
      <w:bookmarkEnd w:id="100"/>
    </w:p>
    <w:p w:rsidR="001F5E0D" w:rsidRPr="001F5E0D" w:rsidRDefault="002A3ADF" w:rsidP="001F5E0D">
      <w:r>
        <w:t>Wiedząc czym jest Internet R</w:t>
      </w:r>
      <w:r w:rsidR="00371395">
        <w:t>zeczy oraz usługi chmurowe i jakie możliwości oferują</w:t>
      </w:r>
      <w:r>
        <w:t>, możemy przejść do opisu</w:t>
      </w:r>
      <w:r w:rsidR="005A0F30">
        <w:t xml:space="preserve"> realizacji</w:t>
      </w:r>
      <w:r>
        <w:t xml:space="preserve"> projektu, którem</w:t>
      </w:r>
      <w:r w:rsidR="005A0F30">
        <w:t>u</w:t>
      </w:r>
      <w:r>
        <w:t xml:space="preserve"> poświęcona jest niniejsza praca. W </w:t>
      </w:r>
      <w:r w:rsidR="005A0F30">
        <w:t>tym</w:t>
      </w:r>
      <w:r>
        <w:t xml:space="preserve"> rozdziale zaprezentowana zostanie lista komponentów z jakich składa się system</w:t>
      </w:r>
      <w:r w:rsidR="00526FE2">
        <w:t>,</w:t>
      </w:r>
      <w:r>
        <w:t xml:space="preserve"> wraz ze schematem, który prezentuje architekturę całej platformy. </w:t>
      </w:r>
    </w:p>
    <w:p w:rsidR="00E030FE" w:rsidRDefault="004B52BE" w:rsidP="007725B7">
      <w:pPr>
        <w:pStyle w:val="Nagwek2"/>
      </w:pPr>
      <w:bookmarkStart w:id="101" w:name="_Toc520494615"/>
      <w:bookmarkStart w:id="102" w:name="_Toc520494993"/>
      <w:bookmarkStart w:id="103" w:name="_Toc524034498"/>
      <w:r>
        <w:t>Schemat platformy</w:t>
      </w:r>
      <w:bookmarkEnd w:id="101"/>
      <w:bookmarkEnd w:id="102"/>
      <w:bookmarkEnd w:id="103"/>
    </w:p>
    <w:p w:rsidR="00074DC5" w:rsidRDefault="004B52BE" w:rsidP="00074DC5">
      <w:pPr>
        <w:keepNext/>
        <w:jc w:val="center"/>
      </w:pPr>
      <w:r>
        <w:rPr>
          <w:noProof/>
        </w:rPr>
        <w:drawing>
          <wp:inline distT="0" distB="0" distL="0" distR="0">
            <wp:extent cx="4114800" cy="3018518"/>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JIoT Architec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8584" cy="3043301"/>
                    </a:xfrm>
                    <a:prstGeom prst="rect">
                      <a:avLst/>
                    </a:prstGeom>
                  </pic:spPr>
                </pic:pic>
              </a:graphicData>
            </a:graphic>
          </wp:inline>
        </w:drawing>
      </w:r>
    </w:p>
    <w:p w:rsidR="00CB190E" w:rsidRDefault="00074DC5" w:rsidP="00074DC5">
      <w:pPr>
        <w:pStyle w:val="Legenda"/>
        <w:jc w:val="center"/>
      </w:pPr>
      <w:bookmarkStart w:id="104" w:name="_Toc524034235"/>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1</w:t>
      </w:r>
      <w:r w:rsidR="00C67818">
        <w:fldChar w:fldCharType="end"/>
      </w:r>
      <w:r>
        <w:t xml:space="preserve"> </w:t>
      </w:r>
      <w:r w:rsidRPr="00851BF3">
        <w:t>Schemat platformy MJIoT</w:t>
      </w:r>
      <w:bookmarkEnd w:id="104"/>
    </w:p>
    <w:p w:rsidR="00E90511" w:rsidRDefault="00952AF4" w:rsidP="007725B7">
      <w:r>
        <w:t>S</w:t>
      </w:r>
      <w:r w:rsidR="002862C0">
        <w:t>chemat</w:t>
      </w:r>
      <w:r>
        <w:t xml:space="preserve"> na ilustracji 3.1</w:t>
      </w:r>
      <w:r w:rsidR="002862C0">
        <w:t xml:space="preserve"> jest uproszczonym, ogólnym spojrzeniem na platformę.</w:t>
      </w:r>
      <w:r w:rsidR="00E90511">
        <w:t xml:space="preserve"> Strzałki odchodzące od poszczególnych elementów wskazują komponenty, z których dany element korzysta w celu wykonania swojej funkcji.</w:t>
      </w:r>
      <w:r w:rsidR="00E6004C">
        <w:t xml:space="preserve"> Wspomniane uproszczenie schematu wynika z faktu, że każdy ze zilustrowanych komponentów można podzielić na mniejsze części, </w:t>
      </w:r>
      <w:r w:rsidR="00454EC2">
        <w:t>które zostaną omówione w odpowiednich podrozdziałach.</w:t>
      </w:r>
    </w:p>
    <w:p w:rsidR="00292BF4" w:rsidRDefault="00740D19" w:rsidP="00292BF4">
      <w:r>
        <w:t>Rysunek</w:t>
      </w:r>
      <w:r w:rsidR="00292BF4">
        <w:t xml:space="preserve"> możemy go podzielić na trzy części:</w:t>
      </w:r>
    </w:p>
    <w:p w:rsidR="00292BF4" w:rsidRDefault="00292BF4" w:rsidP="00292BF4">
      <w:pPr>
        <w:pStyle w:val="Akapitzlist"/>
        <w:numPr>
          <w:ilvl w:val="0"/>
          <w:numId w:val="15"/>
        </w:numPr>
      </w:pPr>
      <w:r>
        <w:t>komponenty chmurowe, które stanowią wewnętrzną część platformy i pozostają „ukryte” przez użytkownikiem;</w:t>
      </w:r>
    </w:p>
    <w:p w:rsidR="00292BF4" w:rsidRDefault="00292BF4" w:rsidP="00292BF4">
      <w:pPr>
        <w:pStyle w:val="Akapitzlist"/>
        <w:numPr>
          <w:ilvl w:val="0"/>
          <w:numId w:val="15"/>
        </w:numPr>
      </w:pPr>
      <w:r>
        <w:t>komponenty, które znajdują się w chmurze, lecz stanowią punkt dostępowy dla użytkowników systemu (są dla nich widoczne);</w:t>
      </w:r>
    </w:p>
    <w:p w:rsidR="00292BF4" w:rsidRDefault="00292BF4" w:rsidP="00292BF4">
      <w:pPr>
        <w:pStyle w:val="Akapitzlist"/>
        <w:numPr>
          <w:ilvl w:val="0"/>
          <w:numId w:val="15"/>
        </w:numPr>
      </w:pPr>
      <w:r>
        <w:t>urządzenia, które dany użytkownik posiada.</w:t>
      </w:r>
    </w:p>
    <w:p w:rsidR="00740D19" w:rsidRDefault="00740D19" w:rsidP="00292BF4">
      <w:pPr>
        <w:pStyle w:val="Nagwek2"/>
      </w:pPr>
      <w:bookmarkStart w:id="105" w:name="_Toc520494616"/>
      <w:bookmarkStart w:id="106" w:name="_Toc520494994"/>
      <w:bookmarkStart w:id="107" w:name="_Toc524034499"/>
      <w:r>
        <w:lastRenderedPageBreak/>
        <w:t>Komponenty umieszczone w chmurze</w:t>
      </w:r>
      <w:bookmarkEnd w:id="105"/>
      <w:bookmarkEnd w:id="106"/>
      <w:bookmarkEnd w:id="107"/>
    </w:p>
    <w:p w:rsidR="002F410D" w:rsidRDefault="00292BF4" w:rsidP="00292BF4">
      <w:r>
        <w:t>Pierwsza z wymienionych kategorii zawiera elementy, które tworzą sam fundament platformy, dzięki którym możliwe jest jej funkcjonowanie.</w:t>
      </w:r>
      <w:r w:rsidR="002F410D">
        <w:t xml:space="preserve"> Oto ich lista:</w:t>
      </w:r>
    </w:p>
    <w:p w:rsidR="002F410D" w:rsidRDefault="002F410D" w:rsidP="002F410D">
      <w:pPr>
        <w:pStyle w:val="Akapitzlist"/>
        <w:numPr>
          <w:ilvl w:val="0"/>
          <w:numId w:val="16"/>
        </w:numPr>
      </w:pPr>
      <w:r>
        <w:t>IoT Hub – przekazywanie wiadomości między chmurą a urządzeniami;</w:t>
      </w:r>
    </w:p>
    <w:p w:rsidR="002F410D" w:rsidRDefault="002F410D" w:rsidP="002F410D">
      <w:pPr>
        <w:pStyle w:val="Akapitzlist"/>
        <w:numPr>
          <w:ilvl w:val="0"/>
          <w:numId w:val="16"/>
        </w:numPr>
      </w:pPr>
      <w:r>
        <w:t>Baza urządzeń – baza dany</w:t>
      </w:r>
      <w:r w:rsidR="00EE66A4">
        <w:t>ch, która zawiera informacje na temat</w:t>
      </w:r>
      <w:r>
        <w:t>:</w:t>
      </w:r>
    </w:p>
    <w:p w:rsidR="002F410D" w:rsidRDefault="002F410D" w:rsidP="002F410D">
      <w:pPr>
        <w:pStyle w:val="Akapitzlist"/>
        <w:numPr>
          <w:ilvl w:val="1"/>
          <w:numId w:val="16"/>
        </w:numPr>
      </w:pPr>
      <w:r>
        <w:t>istniejących modeli urządzeń,</w:t>
      </w:r>
    </w:p>
    <w:p w:rsidR="002F410D" w:rsidRDefault="002F410D" w:rsidP="002F410D">
      <w:pPr>
        <w:pStyle w:val="Akapitzlist"/>
        <w:numPr>
          <w:ilvl w:val="1"/>
          <w:numId w:val="16"/>
        </w:numPr>
      </w:pPr>
      <w:r>
        <w:t>istniejących instancji urządzeń,</w:t>
      </w:r>
    </w:p>
    <w:p w:rsidR="002F410D" w:rsidRDefault="002F410D" w:rsidP="002F410D">
      <w:pPr>
        <w:pStyle w:val="Akapitzlist"/>
        <w:numPr>
          <w:ilvl w:val="1"/>
          <w:numId w:val="16"/>
        </w:numPr>
      </w:pPr>
      <w:r>
        <w:t>połączeń między urządzeniami,</w:t>
      </w:r>
    </w:p>
    <w:p w:rsidR="002F410D" w:rsidRDefault="002F410D" w:rsidP="002F410D">
      <w:pPr>
        <w:pStyle w:val="Akapitzlist"/>
        <w:numPr>
          <w:ilvl w:val="1"/>
          <w:numId w:val="16"/>
        </w:numPr>
      </w:pPr>
      <w:r>
        <w:t>użytkowników zarejestrowanych w systemie.</w:t>
      </w:r>
    </w:p>
    <w:p w:rsidR="002F410D" w:rsidRDefault="002F410D" w:rsidP="002F410D">
      <w:pPr>
        <w:pStyle w:val="Akapitzlist"/>
        <w:numPr>
          <w:ilvl w:val="0"/>
          <w:numId w:val="16"/>
        </w:numPr>
      </w:pPr>
      <w:r>
        <w:t>Baza telemetrii – baza danych, która gromadzi wszelkie informacji przesyłane z urządzeń do chmury w celu ich odczytu bądź wizualizacji;</w:t>
      </w:r>
    </w:p>
    <w:p w:rsidR="002F410D" w:rsidRDefault="002F410D" w:rsidP="002F410D">
      <w:pPr>
        <w:pStyle w:val="Akapitzlist"/>
        <w:numPr>
          <w:ilvl w:val="0"/>
          <w:numId w:val="16"/>
        </w:numPr>
      </w:pPr>
      <w:r>
        <w:t>Logika systemu – programy, które wykonują odpowiednie akcje przy otrzymaniu komunikatu z urządzenia:</w:t>
      </w:r>
    </w:p>
    <w:p w:rsidR="002F410D" w:rsidRDefault="002F410D" w:rsidP="002F410D">
      <w:pPr>
        <w:pStyle w:val="Akapitzlist"/>
        <w:numPr>
          <w:ilvl w:val="1"/>
          <w:numId w:val="16"/>
        </w:numPr>
      </w:pPr>
      <w:r>
        <w:t>wysyłanie sygnałów sterujących do połączonych urządzeń,</w:t>
      </w:r>
    </w:p>
    <w:p w:rsidR="002F410D" w:rsidRDefault="002F410D" w:rsidP="002F410D">
      <w:pPr>
        <w:pStyle w:val="Akapitzlist"/>
        <w:numPr>
          <w:ilvl w:val="1"/>
          <w:numId w:val="16"/>
        </w:numPr>
      </w:pPr>
      <w:r>
        <w:t>zapis danych telemetrycznych do bazy danych.</w:t>
      </w:r>
    </w:p>
    <w:p w:rsidR="00E030FE" w:rsidRDefault="00292BF4" w:rsidP="007725B7">
      <w:r>
        <w:t>Z punktu widzenia użytkownika, nie potrzebuje on żadnej informacji na tema</w:t>
      </w:r>
      <w:r w:rsidR="002F410D">
        <w:t xml:space="preserve">t tego jakie są to komponenty. Co więcej, mogłyby one zostać przebudowane bądź kompletnie wymienione na inny zestaw serwisów, czego użytkownik nie powinien w ogóle zauważyć. </w:t>
      </w:r>
      <w:r w:rsidR="00740D19">
        <w:t>Ponownie odwołam się do zasad znanych z programowania obiektowego – tworząc klasę, udostępniamy na zewnątrz jedynie część publiczną jej funkcjonalności. Część prywatn</w:t>
      </w:r>
      <w:r w:rsidR="0061511C">
        <w:t>a pozostaje ukryta, chociaż</w:t>
      </w:r>
      <w:r w:rsidR="00E71BF3">
        <w:t xml:space="preserve"> publiczny interfejs korzysta z </w:t>
      </w:r>
      <w:r w:rsidR="00EC793F">
        <w:t>niej</w:t>
      </w:r>
      <w:r w:rsidR="00E71BF3">
        <w:t xml:space="preserve"> w celu wykonania odpowiednich</w:t>
      </w:r>
      <w:r w:rsidR="00740D19">
        <w:t xml:space="preserve"> funkcji.</w:t>
      </w:r>
      <w:r w:rsidR="0061511C">
        <w:t xml:space="preserve"> Dokładnie na tej samej zasadzie zrealizowany został projekt MJIoT.</w:t>
      </w:r>
    </w:p>
    <w:p w:rsidR="007B4E9C" w:rsidRDefault="007B4E9C" w:rsidP="0081337A">
      <w:pPr>
        <w:pStyle w:val="Nagwek2"/>
      </w:pPr>
      <w:bookmarkStart w:id="108" w:name="_Toc520494617"/>
      <w:bookmarkStart w:id="109" w:name="_Toc520494995"/>
      <w:bookmarkStart w:id="110" w:name="_Toc524034500"/>
      <w:r>
        <w:t>IoT Hub</w:t>
      </w:r>
      <w:bookmarkEnd w:id="108"/>
      <w:bookmarkEnd w:id="109"/>
      <w:bookmarkEnd w:id="110"/>
    </w:p>
    <w:p w:rsidR="003A7C81" w:rsidRDefault="00067C50" w:rsidP="007B4E9C">
      <w:r>
        <w:t>Usługa IoT Hub została już przedstawiona w jednym z wcześniejszych rozdziałów. W tej części pracy omówione zostanie jednak jej praktyczne wykorzystanie w projekcie. Zacząć należy od samej czynności dodania usługi do swojego konta.</w:t>
      </w:r>
      <w:r w:rsidR="003A7C81">
        <w:t xml:space="preserve"> W trakcie tego procesu określić należy kilka ustawień,</w:t>
      </w:r>
      <w:r w:rsidR="00C55B80">
        <w:t xml:space="preserve"> które w tym przypadku są uniwersalne względem praktycznie wszystkich usług platformy Azure. Są to</w:t>
      </w:r>
      <w:r w:rsidR="003A7C81">
        <w:t xml:space="preserve"> m. in.:</w:t>
      </w:r>
    </w:p>
    <w:p w:rsidR="003A7C81" w:rsidRDefault="003A7C81" w:rsidP="002D1CFE">
      <w:pPr>
        <w:pStyle w:val="Akapitzlist"/>
        <w:numPr>
          <w:ilvl w:val="0"/>
          <w:numId w:val="26"/>
        </w:numPr>
      </w:pPr>
      <w:r>
        <w:t>region usługi,</w:t>
      </w:r>
    </w:p>
    <w:p w:rsidR="003A7C81" w:rsidRDefault="003A7C81" w:rsidP="002D1CFE">
      <w:pPr>
        <w:pStyle w:val="Akapitzlist"/>
        <w:numPr>
          <w:ilvl w:val="0"/>
          <w:numId w:val="26"/>
        </w:numPr>
      </w:pPr>
      <w:r>
        <w:t>próg cenowy</w:t>
      </w:r>
    </w:p>
    <w:p w:rsidR="003A7C81" w:rsidRDefault="003A7C81" w:rsidP="002D1CFE">
      <w:pPr>
        <w:pStyle w:val="Akapitzlist"/>
        <w:numPr>
          <w:ilvl w:val="0"/>
          <w:numId w:val="26"/>
        </w:numPr>
      </w:pPr>
      <w:r>
        <w:t>grupa zasobów</w:t>
      </w:r>
    </w:p>
    <w:p w:rsidR="003A7C81" w:rsidRDefault="003A7C81" w:rsidP="003A7C81">
      <w:r>
        <w:lastRenderedPageBreak/>
        <w:t xml:space="preserve">Przy ustawianiu pierwszej z wymienionych opcji należy zastanowić się, gdzie usługa będzie wykorzystywana, gdyż nieodpowiedni wybór regionu może spowolnić jej działanie. W związku z tym w przypadku MJIoT wybór padł na region </w:t>
      </w:r>
      <w:r>
        <w:rPr>
          <w:i/>
        </w:rPr>
        <w:t>West Europe</w:t>
      </w:r>
      <w:r>
        <w:t>. Generalnie jednak, wybór regionu może mieć w niektórych przypadkach większe znaczenie</w:t>
      </w:r>
      <w:r w:rsidR="00E1684C">
        <w:t>. Są ku temu dwa</w:t>
      </w:r>
      <w:r>
        <w:t xml:space="preserve"> powody:</w:t>
      </w:r>
    </w:p>
    <w:p w:rsidR="00E1684C" w:rsidRDefault="003A7C81" w:rsidP="002D1CFE">
      <w:pPr>
        <w:pStyle w:val="Akapitzlist"/>
        <w:numPr>
          <w:ilvl w:val="0"/>
          <w:numId w:val="27"/>
        </w:numPr>
      </w:pPr>
      <w:r>
        <w:t>w niektórych regionach niedostępne są niektóre funkcjonalności Azure. Przykładowo w przypadku regionu West Europe</w:t>
      </w:r>
      <w:r w:rsidR="00E1684C">
        <w:t>, usługa IoT Hub posiada dezaktywowaną funkcję „Manual failover” (zabezpieczenie przed katastrofami w regionach, nieistotne w niniejszym projekcie):</w:t>
      </w:r>
    </w:p>
    <w:p w:rsidR="00E1684C" w:rsidRDefault="00E1684C" w:rsidP="00E1684C">
      <w:pPr>
        <w:keepNext/>
        <w:jc w:val="center"/>
      </w:pPr>
      <w:r>
        <w:rPr>
          <w:noProof/>
        </w:rPr>
        <w:drawing>
          <wp:inline distT="0" distB="0" distL="0" distR="0" wp14:anchorId="089E9820" wp14:editId="473EA771">
            <wp:extent cx="5046133" cy="329845"/>
            <wp:effectExtent l="165100" t="165100" r="161290" b="16573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2018-07-25 o 19.09.35.png"/>
                    <pic:cNvPicPr/>
                  </pic:nvPicPr>
                  <pic:blipFill>
                    <a:blip r:embed="rId23">
                      <a:extLst>
                        <a:ext uri="{28A0092B-C50C-407E-A947-70E740481C1C}">
                          <a14:useLocalDpi xmlns:a14="http://schemas.microsoft.com/office/drawing/2010/main" val="0"/>
                        </a:ext>
                      </a:extLst>
                    </a:blip>
                    <a:stretch>
                      <a:fillRect/>
                    </a:stretch>
                  </pic:blipFill>
                  <pic:spPr>
                    <a:xfrm>
                      <a:off x="0" y="0"/>
                      <a:ext cx="5125707" cy="335046"/>
                    </a:xfrm>
                    <a:prstGeom prst="rect">
                      <a:avLst/>
                    </a:prstGeom>
                    <a:ln>
                      <a:noFill/>
                    </a:ln>
                    <a:effectLst>
                      <a:outerShdw blurRad="190500" algn="tl" rotWithShape="0">
                        <a:srgbClr val="000000">
                          <a:alpha val="70000"/>
                        </a:srgbClr>
                      </a:outerShdw>
                    </a:effectLst>
                  </pic:spPr>
                </pic:pic>
              </a:graphicData>
            </a:graphic>
          </wp:inline>
        </w:drawing>
      </w:r>
    </w:p>
    <w:p w:rsidR="00E1684C" w:rsidRPr="003A7C81" w:rsidRDefault="00E1684C" w:rsidP="00E1684C">
      <w:pPr>
        <w:pStyle w:val="Legenda"/>
        <w:jc w:val="center"/>
      </w:pPr>
      <w:bookmarkStart w:id="111" w:name="_Toc524034236"/>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2</w:t>
      </w:r>
      <w:r w:rsidR="00C67818">
        <w:fldChar w:fldCharType="end"/>
      </w:r>
      <w:r>
        <w:t xml:space="preserve"> Komunikat nt. braku dostępu do funkcjonalności "Manual failover" w regionie West Europe</w:t>
      </w:r>
      <w:bookmarkEnd w:id="111"/>
    </w:p>
    <w:p w:rsidR="00740D19" w:rsidRDefault="00E1684C" w:rsidP="002D1CFE">
      <w:pPr>
        <w:pStyle w:val="Akapitzlist"/>
        <w:numPr>
          <w:ilvl w:val="0"/>
          <w:numId w:val="27"/>
        </w:numPr>
      </w:pPr>
      <w:r>
        <w:t>względy geopolityczne – niektóre państwa (np. Niemcy oraz Chiny) legislacyjnie zabraniają przechowywania danych procesowych swoich przedsiębiorstw poza granicami kraju.</w:t>
      </w:r>
    </w:p>
    <w:p w:rsidR="00E1684C" w:rsidRDefault="00E1684C" w:rsidP="00E1684C"/>
    <w:p w:rsidR="0030319C" w:rsidRDefault="00C55B80" w:rsidP="00E1684C">
      <w:r>
        <w:t xml:space="preserve">Kolejny z punktów – próg cenowy – określa ilość dostępnych zasobów oraz przewidywaną kwotę pieniężną, jaką właściciel subskrypcji będzie musiał za nią zapłacić. W przypadku serwisu IoT Hub dostępnych jest </w:t>
      </w:r>
      <w:r w:rsidR="0030319C">
        <w:t>siedem progów cenowych, a różnią się one maksymalną ilością wiadomości jakie będą mogły być wysłane poprzez serwis w ciągu dnia. W tym przypadku dostępny jest próg F1, który jest darmowy i oferuje 8000 wiadomości w ciągu dnia. Jest to ilość niewielka, szczególnie w trakcie rozwoju projektu.</w:t>
      </w:r>
    </w:p>
    <w:p w:rsidR="0030319C" w:rsidRDefault="0030319C" w:rsidP="0030319C">
      <w:pPr>
        <w:keepNext/>
        <w:jc w:val="center"/>
      </w:pPr>
      <w:r w:rsidRPr="0030319C">
        <w:rPr>
          <w:noProof/>
        </w:rPr>
        <w:drawing>
          <wp:inline distT="0" distB="0" distL="0" distR="0" wp14:anchorId="3B8C2E49" wp14:editId="0B6ADEFA">
            <wp:extent cx="1703009" cy="1490133"/>
            <wp:effectExtent l="165100" t="165100" r="164465" b="16129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6812" cy="1493461"/>
                    </a:xfrm>
                    <a:prstGeom prst="rect">
                      <a:avLst/>
                    </a:prstGeom>
                    <a:ln>
                      <a:noFill/>
                    </a:ln>
                    <a:effectLst>
                      <a:outerShdw blurRad="190500" algn="tl" rotWithShape="0">
                        <a:srgbClr val="000000">
                          <a:alpha val="70000"/>
                        </a:srgbClr>
                      </a:outerShdw>
                    </a:effectLst>
                  </pic:spPr>
                </pic:pic>
              </a:graphicData>
            </a:graphic>
          </wp:inline>
        </w:drawing>
      </w:r>
    </w:p>
    <w:p w:rsidR="00740D19" w:rsidRDefault="0030319C" w:rsidP="0030319C">
      <w:pPr>
        <w:pStyle w:val="Legenda"/>
        <w:jc w:val="center"/>
      </w:pPr>
      <w:bookmarkStart w:id="112" w:name="_Toc524034237"/>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3</w:t>
      </w:r>
      <w:r w:rsidR="00C67818">
        <w:fldChar w:fldCharType="end"/>
      </w:r>
      <w:r>
        <w:t xml:space="preserve"> Wybór progu cenowego usługi IoT Hub</w:t>
      </w:r>
      <w:bookmarkEnd w:id="112"/>
    </w:p>
    <w:p w:rsidR="0030319C" w:rsidRPr="0030319C" w:rsidRDefault="00DE6CF5" w:rsidP="0030319C">
      <w:r>
        <w:lastRenderedPageBreak/>
        <w:t xml:space="preserve">Po </w:t>
      </w:r>
      <w:r w:rsidR="007F32BF">
        <w:t xml:space="preserve">stworzeniu instancji usługi na swoim koncie, mamy dostęp do </w:t>
      </w:r>
      <w:r w:rsidR="008C0ABD">
        <w:t>panelu konfiguracyjnego</w:t>
      </w:r>
      <w:r w:rsidR="007F32BF">
        <w:t>:</w:t>
      </w:r>
    </w:p>
    <w:p w:rsidR="007F32BF" w:rsidRDefault="007F32BF" w:rsidP="007F32BF">
      <w:pPr>
        <w:keepNext/>
        <w:jc w:val="center"/>
      </w:pPr>
      <w:r>
        <w:rPr>
          <w:noProof/>
        </w:rPr>
        <w:drawing>
          <wp:inline distT="0" distB="0" distL="0" distR="0">
            <wp:extent cx="5760720" cy="3455670"/>
            <wp:effectExtent l="165100" t="165100" r="170180" b="16383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oT-Hub_porta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455670"/>
                    </a:xfrm>
                    <a:prstGeom prst="rect">
                      <a:avLst/>
                    </a:prstGeom>
                    <a:ln>
                      <a:noFill/>
                    </a:ln>
                    <a:effectLst>
                      <a:outerShdw blurRad="190500" algn="tl" rotWithShape="0">
                        <a:srgbClr val="000000">
                          <a:alpha val="70000"/>
                        </a:srgbClr>
                      </a:outerShdw>
                    </a:effectLst>
                  </pic:spPr>
                </pic:pic>
              </a:graphicData>
            </a:graphic>
          </wp:inline>
        </w:drawing>
      </w:r>
    </w:p>
    <w:p w:rsidR="00740D19" w:rsidRDefault="007F32BF" w:rsidP="007F32BF">
      <w:pPr>
        <w:pStyle w:val="Legenda"/>
        <w:jc w:val="center"/>
      </w:pPr>
      <w:bookmarkStart w:id="113" w:name="_Toc524034238"/>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4</w:t>
      </w:r>
      <w:r w:rsidR="00C67818">
        <w:fldChar w:fldCharType="end"/>
      </w:r>
      <w:r>
        <w:t xml:space="preserve"> Lista zarejestrowanych urządzeń jako jedno z wielu dostępnych okien w panelu IoT Hub</w:t>
      </w:r>
      <w:bookmarkEnd w:id="113"/>
    </w:p>
    <w:p w:rsidR="00CB36D4" w:rsidRDefault="00CB36D4" w:rsidP="007F32BF">
      <w:r>
        <w:t>Na powyższej ilustracji</w:t>
      </w:r>
      <w:r w:rsidR="00AB701A">
        <w:t xml:space="preserve"> (4.3)</w:t>
      </w:r>
      <w:r>
        <w:t xml:space="preserve"> widać okno z listą zarejestrowanych urzą</w:t>
      </w:r>
      <w:r w:rsidR="0007657E">
        <w:t>dzeń. Dla każdego z nich można wyświetlić szczegółowe dane, m. in. Klucz dostępu do IoT Huba. Każde urządzenie musi znać swój klucz, jest to warunek konieczny połączenia się z usługą.</w:t>
      </w:r>
    </w:p>
    <w:p w:rsidR="007F0E1F" w:rsidRDefault="00CA2CFB" w:rsidP="007F32BF">
      <w:r>
        <w:t>Istotnym punktem, jeśli chodzi o konfigurację, są tzw. grupy konsumentów. Mają one znaczenie w przypadku, kiedy wiadomości odbierane są przez więcej niż 1 odbiorcę. Taka sytuacja zachodzi ze względu na zastosowanie w projekcie architektury mikro</w:t>
      </w:r>
      <w:r w:rsidR="003965B7">
        <w:t>-</w:t>
      </w:r>
      <w:r>
        <w:t>serwisów. Platforma zawiera 2 serwisy nasłuchujące</w:t>
      </w:r>
      <w:r w:rsidR="007F0E1F">
        <w:t>:</w:t>
      </w:r>
    </w:p>
    <w:p w:rsidR="007F0E1F" w:rsidRDefault="007F0E1F" w:rsidP="002D1CFE">
      <w:pPr>
        <w:pStyle w:val="Akapitzlist"/>
        <w:numPr>
          <w:ilvl w:val="0"/>
          <w:numId w:val="27"/>
        </w:numPr>
      </w:pPr>
      <w:r>
        <w:t>odpowiedzialny za obsługę połączeń między urządzeniami;</w:t>
      </w:r>
    </w:p>
    <w:p w:rsidR="007F0E1F" w:rsidRDefault="007F0E1F" w:rsidP="002D1CFE">
      <w:pPr>
        <w:pStyle w:val="Akapitzlist"/>
        <w:numPr>
          <w:ilvl w:val="0"/>
          <w:numId w:val="27"/>
        </w:numPr>
      </w:pPr>
      <w:r>
        <w:t>odpowiedzialny za zapis telemetrii.</w:t>
      </w:r>
    </w:p>
    <w:p w:rsidR="00CA2CFB" w:rsidRDefault="007F0E1F" w:rsidP="007F32BF">
      <w:r>
        <w:t>Okazuje się, że jedna grupa może tylko raz odebrać jedną wiadomość wysłaną przez IoT Hub. W przypadku, kiedy oba z wymienionych serwisów korzystały z tej samej grupy, pojedynczy komunikat był procesowany przez tylko jeden z tych serwisów. Przez pewien czas nie byłem w stanie zdiagnozować istoty problemu i podejrzewałem, że wada występuje w napisanym przeze mnie kodzie logiki platformy, podczas gdy w rzeczywistości należało stworzyć dodatkową grupę.</w:t>
      </w:r>
    </w:p>
    <w:p w:rsidR="007F0E1F" w:rsidRDefault="007F0E1F" w:rsidP="007F0E1F">
      <w:pPr>
        <w:keepNext/>
        <w:jc w:val="center"/>
      </w:pPr>
      <w:r>
        <w:rPr>
          <w:noProof/>
        </w:rPr>
        <w:lastRenderedPageBreak/>
        <w:drawing>
          <wp:inline distT="0" distB="0" distL="0" distR="0">
            <wp:extent cx="3034233" cy="1018903"/>
            <wp:effectExtent l="165100" t="165100" r="166370" b="16256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oT_Hub_Consumer_groups.png"/>
                    <pic:cNvPicPr/>
                  </pic:nvPicPr>
                  <pic:blipFill>
                    <a:blip r:embed="rId26">
                      <a:extLst>
                        <a:ext uri="{28A0092B-C50C-407E-A947-70E740481C1C}">
                          <a14:useLocalDpi xmlns:a14="http://schemas.microsoft.com/office/drawing/2010/main" val="0"/>
                        </a:ext>
                      </a:extLst>
                    </a:blip>
                    <a:stretch>
                      <a:fillRect/>
                    </a:stretch>
                  </pic:blipFill>
                  <pic:spPr>
                    <a:xfrm>
                      <a:off x="0" y="0"/>
                      <a:ext cx="3099497" cy="1040819"/>
                    </a:xfrm>
                    <a:prstGeom prst="rect">
                      <a:avLst/>
                    </a:prstGeom>
                    <a:ln>
                      <a:noFill/>
                    </a:ln>
                    <a:effectLst>
                      <a:outerShdw blurRad="190500" algn="tl" rotWithShape="0">
                        <a:srgbClr val="000000">
                          <a:alpha val="70000"/>
                        </a:srgbClr>
                      </a:outerShdw>
                    </a:effectLst>
                  </pic:spPr>
                </pic:pic>
              </a:graphicData>
            </a:graphic>
          </wp:inline>
        </w:drawing>
      </w:r>
    </w:p>
    <w:p w:rsidR="007F0E1F" w:rsidRDefault="007F0E1F" w:rsidP="007F0E1F">
      <w:pPr>
        <w:pStyle w:val="Legenda"/>
        <w:jc w:val="center"/>
      </w:pPr>
      <w:bookmarkStart w:id="114" w:name="_Toc524034239"/>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5</w:t>
      </w:r>
      <w:r w:rsidR="00C67818">
        <w:fldChar w:fldCharType="end"/>
      </w:r>
      <w:r>
        <w:t xml:space="preserve"> Grupy konsumentów usługi IoT Hub zdefiniowane na potrzeby serwisów nasłuchujących</w:t>
      </w:r>
      <w:bookmarkEnd w:id="114"/>
    </w:p>
    <w:p w:rsidR="007F32BF" w:rsidRDefault="0076576A" w:rsidP="007F32BF">
      <w:r>
        <w:t xml:space="preserve">IoT Hub to jeden z najważniejszych elementów systemu. Jest tak, ponieważ </w:t>
      </w:r>
      <w:r w:rsidR="001C3D73">
        <w:t>to za jego pośrednictwem urządzenia mogą nawiązywać komunikację z chmurą. Każda „rzecz” będąca podłączona do platformy posiada zależności w postaci bibliotek programistycznych IoT Hub. W projekcie wykorzystane zostały biblioteki:</w:t>
      </w:r>
    </w:p>
    <w:p w:rsidR="001C3D73" w:rsidRPr="001C3D73" w:rsidRDefault="001C3D73" w:rsidP="002D1CFE">
      <w:pPr>
        <w:pStyle w:val="Akapitzlist"/>
        <w:numPr>
          <w:ilvl w:val="0"/>
          <w:numId w:val="27"/>
        </w:numPr>
      </w:pPr>
      <w:r w:rsidRPr="00A832A1">
        <w:rPr>
          <w:i/>
        </w:rPr>
        <w:t>Microsoft.Azure.Devices.Client</w:t>
      </w:r>
      <w:r w:rsidRPr="001C3D73">
        <w:t xml:space="preserve"> (.NET) – pozwala m. in. wysy</w:t>
      </w:r>
      <w:r>
        <w:t>łać komunikaty do chmury z poziomu aplikacji napisanej w platformie .NET (np. z wykorzystaniem języka C#);</w:t>
      </w:r>
    </w:p>
    <w:p w:rsidR="001C3D73" w:rsidRDefault="001C3D73" w:rsidP="002D1CFE">
      <w:pPr>
        <w:pStyle w:val="Akapitzlist"/>
        <w:numPr>
          <w:ilvl w:val="0"/>
          <w:numId w:val="27"/>
        </w:numPr>
      </w:pPr>
      <w:r w:rsidRPr="00A832A1">
        <w:rPr>
          <w:i/>
        </w:rPr>
        <w:t>Microsoft.Azure.Devices</w:t>
      </w:r>
      <w:r>
        <w:t xml:space="preserve"> (.NET) –</w:t>
      </w:r>
      <w:r w:rsidR="008421E6">
        <w:t xml:space="preserve"> zastosowana</w:t>
      </w:r>
      <w:r>
        <w:t xml:space="preserve"> wewnątrz logiki platformy w chmurze, pozwala m. in. przesyłać komunikaty do urządzeń;</w:t>
      </w:r>
    </w:p>
    <w:p w:rsidR="001C3D73" w:rsidRDefault="001C3D73" w:rsidP="002D1CFE">
      <w:pPr>
        <w:pStyle w:val="Akapitzlist"/>
        <w:numPr>
          <w:ilvl w:val="0"/>
          <w:numId w:val="27"/>
        </w:numPr>
      </w:pPr>
      <w:r w:rsidRPr="00A832A1">
        <w:rPr>
          <w:i/>
        </w:rPr>
        <w:t>Azure IoT Device SDK</w:t>
      </w:r>
      <w:r w:rsidRPr="001C3D73">
        <w:t xml:space="preserve"> (C) – pozwala </w:t>
      </w:r>
      <w:r>
        <w:t>podłączyć do IoT Hub’a urządzenia z kategorii mikrokontrolerów.</w:t>
      </w:r>
    </w:p>
    <w:p w:rsidR="00A832A1" w:rsidRDefault="00A832A1" w:rsidP="00A832A1">
      <w:r>
        <w:t xml:space="preserve">Dla środowiska .NET, na potrzeby niniejszego projektu, utworzona została dodatkowo biblioteka </w:t>
      </w:r>
      <w:r w:rsidRPr="00A832A1">
        <w:rPr>
          <w:i/>
        </w:rPr>
        <w:t>MjIot.Devices.Common</w:t>
      </w:r>
      <w:r>
        <w:t>, która udostępnia uproszczony zestaw API do obsługi urządzeń. Szczegóły omówione zostaną w rozdziale dotyczącym urządzeń.</w:t>
      </w:r>
    </w:p>
    <w:p w:rsidR="00A832A1" w:rsidRDefault="000E379E" w:rsidP="007E22E6">
      <w:pPr>
        <w:pStyle w:val="Nagwek2"/>
      </w:pPr>
      <w:bookmarkStart w:id="115" w:name="_Toc520494618"/>
      <w:bookmarkStart w:id="116" w:name="_Toc520494996"/>
      <w:bookmarkStart w:id="117" w:name="_Toc524034501"/>
      <w:r>
        <w:t>Baza urządzeń Azure SQL</w:t>
      </w:r>
      <w:bookmarkEnd w:id="115"/>
      <w:bookmarkEnd w:id="116"/>
      <w:bookmarkEnd w:id="117"/>
    </w:p>
    <w:p w:rsidR="007270E8" w:rsidRDefault="00D934C7" w:rsidP="007E22E6">
      <w:r>
        <w:t xml:space="preserve">W jednym z poprzednich rozdziałów omówione zostało modelowanie urządzeń. Dane uzyskane w tym procesie należy gdzieś przechować – dla tego celu wykorzystana została kolejna usługa udostępniana w chmurze Azure – relacyjna baza danych Azure SQL.  </w:t>
      </w:r>
      <w:r w:rsidR="0078118D">
        <w:t xml:space="preserve">Jest to baza stworzona w oparciu o oprogramowanie Microsoft SQL Server. Obecnie jednak systemy te rozwijane są osobno i każdy z nich posiada pewien oddzielny zbiór funkcjonalności. W przypadku bazy Azure SQL chodzi tu przede wszystkim o zdolność do skalowania zasobów w ramach potrzeb – jest to cecha wspólna usług dostępnych w chmurze. </w:t>
      </w:r>
    </w:p>
    <w:p w:rsidR="003629E7" w:rsidRDefault="003629E7" w:rsidP="003629E7">
      <w:pPr>
        <w:pStyle w:val="Nagwek3"/>
      </w:pPr>
      <w:bookmarkStart w:id="118" w:name="_Toc520494619"/>
      <w:bookmarkStart w:id="119" w:name="_Toc520494997"/>
      <w:bookmarkStart w:id="120" w:name="_Toc524034502"/>
      <w:r>
        <w:lastRenderedPageBreak/>
        <w:t>Skalowanie serwisów</w:t>
      </w:r>
      <w:bookmarkEnd w:id="118"/>
      <w:bookmarkEnd w:id="119"/>
      <w:bookmarkEnd w:id="120"/>
    </w:p>
    <w:p w:rsidR="007E22E6" w:rsidRDefault="0078118D" w:rsidP="007E22E6">
      <w:r>
        <w:t>W tradycyjnym modelu publikowania rozwiązania informatycznego, osoba odpowiedzialna za wdrożenia miała dwie opcje</w:t>
      </w:r>
      <w:sdt>
        <w:sdtPr>
          <w:id w:val="-1370985562"/>
          <w:citation/>
        </w:sdtPr>
        <w:sdtContent>
          <w:r w:rsidR="008E549A">
            <w:fldChar w:fldCharType="begin"/>
          </w:r>
          <w:r w:rsidR="008E549A">
            <w:instrText xml:space="preserve"> CITATION Mic1 \l 1045 </w:instrText>
          </w:r>
          <w:r w:rsidR="008E549A">
            <w:fldChar w:fldCharType="separate"/>
          </w:r>
          <w:r w:rsidR="008E549A">
            <w:rPr>
              <w:noProof/>
            </w:rPr>
            <w:t xml:space="preserve"> [8]</w:t>
          </w:r>
          <w:r w:rsidR="008E549A">
            <w:fldChar w:fldCharType="end"/>
          </w:r>
        </w:sdtContent>
      </w:sdt>
      <w:r>
        <w:t>:</w:t>
      </w:r>
    </w:p>
    <w:p w:rsidR="0078118D" w:rsidRDefault="0078118D" w:rsidP="002D1CFE">
      <w:pPr>
        <w:pStyle w:val="Akapitzlist"/>
        <w:numPr>
          <w:ilvl w:val="0"/>
          <w:numId w:val="28"/>
        </w:numPr>
      </w:pPr>
      <w:r>
        <w:t>przydzielić zasoby w oparciu o wykorzystanie szczytowe produktu,</w:t>
      </w:r>
    </w:p>
    <w:p w:rsidR="00B671DE" w:rsidRDefault="0078118D" w:rsidP="002D1CFE">
      <w:pPr>
        <w:pStyle w:val="Akapitzlist"/>
        <w:numPr>
          <w:ilvl w:val="0"/>
          <w:numId w:val="28"/>
        </w:numPr>
      </w:pPr>
      <w:r>
        <w:t xml:space="preserve">przydzielić zasoby </w:t>
      </w:r>
      <w:r w:rsidR="00B671DE">
        <w:t>pokrywające zwyczajne/najczęstsze zapotrzebowania.</w:t>
      </w:r>
    </w:p>
    <w:p w:rsidR="00740D19" w:rsidRDefault="00B671DE" w:rsidP="007725B7">
      <w:r>
        <w:t>Oba rozwiązania mają swoje wady. Pierwsze wiąże się z nadmiernymi kosztami w trakcie, kiedy dodatkowe zasoby nie są tak naprawdę wykorzystane. Druga opcja natomiast wiąże się z ryzykiem utraty klientów, którzy nie będą w stanie skorzystać z naszego produktu z powodu przeciążenia serwerów.</w:t>
      </w:r>
      <w:r w:rsidR="007270E8">
        <w:t xml:space="preserve"> Przedstawiona sytuacja jest jednym z głównych powodów atrakcyjności rozwiązań chmurowych. Posiadają one mechanizmy, które w prosty sposób pozwalają skonfigurować mechanizmy skalowania. Można tu wymienić dwa rodzaje:</w:t>
      </w:r>
    </w:p>
    <w:p w:rsidR="007270E8" w:rsidRPr="007270E8" w:rsidRDefault="007270E8" w:rsidP="002D1CFE">
      <w:pPr>
        <w:pStyle w:val="Akapitzlist"/>
        <w:numPr>
          <w:ilvl w:val="0"/>
          <w:numId w:val="29"/>
        </w:numPr>
        <w:rPr>
          <w:i/>
        </w:rPr>
      </w:pPr>
      <w:r>
        <w:t xml:space="preserve">skalowanie pionowe (ang. </w:t>
      </w:r>
      <w:r>
        <w:rPr>
          <w:i/>
        </w:rPr>
        <w:t>scaling-up</w:t>
      </w:r>
      <w:r>
        <w:t xml:space="preserve">) – polega na zwiększeniu zasobów maszyny obsługującej dany serwis, co najczęściej oznacza zastosowanie maszyny o </w:t>
      </w:r>
      <w:r w:rsidR="00C13703">
        <w:t>większej ilości pamięci oraz dodatkowej mocy obliczeniowej;</w:t>
      </w:r>
    </w:p>
    <w:p w:rsidR="007270E8" w:rsidRPr="00C13703" w:rsidRDefault="007270E8" w:rsidP="002D1CFE">
      <w:pPr>
        <w:pStyle w:val="Akapitzlist"/>
        <w:numPr>
          <w:ilvl w:val="0"/>
          <w:numId w:val="29"/>
        </w:numPr>
        <w:rPr>
          <w:i/>
        </w:rPr>
      </w:pPr>
      <w:r>
        <w:t xml:space="preserve">skalowanie poziomowe (ang. </w:t>
      </w:r>
      <w:r>
        <w:rPr>
          <w:i/>
        </w:rPr>
        <w:t>scaling-out</w:t>
      </w:r>
      <w:r>
        <w:t>) – polega na</w:t>
      </w:r>
      <w:r w:rsidR="00C13703">
        <w:t xml:space="preserve"> rozdzieleniu pracy serwisu na wiele serwerów.</w:t>
      </w:r>
    </w:p>
    <w:p w:rsidR="00C13703" w:rsidRPr="00C13703" w:rsidRDefault="00C13703" w:rsidP="00C13703">
      <w:r>
        <w:t>Projekt MJIoT nie korzysta z mechanizmów skalowania ze względu na koszty takiego rozwiązania.</w:t>
      </w:r>
      <w:r w:rsidR="003629E7">
        <w:t xml:space="preserve"> Warto było jednak wspomnieć o takiej możliwości, ponieważ</w:t>
      </w:r>
      <w:r w:rsidR="00DB7594">
        <w:t xml:space="preserve"> jest to ważna funkcjonalność udostępniana przez dostawców usług chmurowych. P</w:t>
      </w:r>
      <w:r w:rsidR="003629E7">
        <w:t xml:space="preserve">rojekty oparte o </w:t>
      </w:r>
      <w:r w:rsidR="00DB7594">
        <w:t>chmurę</w:t>
      </w:r>
      <w:r w:rsidR="003629E7">
        <w:t xml:space="preserve"> </w:t>
      </w:r>
      <w:r w:rsidR="00DB7594">
        <w:t>zdecydowanie mogą zyskać na zastosowaniu tego podejścia. Również niniejszy projekt prawdopodobnie korzystałby ze skalowania, gdyby był wykorzystywany na szerszą skalę.</w:t>
      </w:r>
    </w:p>
    <w:p w:rsidR="00740D19" w:rsidRPr="001C3D73" w:rsidRDefault="00C96EAE" w:rsidP="00C96EAE">
      <w:pPr>
        <w:pStyle w:val="Nagwek3"/>
      </w:pPr>
      <w:bookmarkStart w:id="121" w:name="_Toc520494620"/>
      <w:bookmarkStart w:id="122" w:name="_Toc520494998"/>
      <w:bookmarkStart w:id="123" w:name="_Toc524034503"/>
      <w:r>
        <w:t>Struktura bazy danych</w:t>
      </w:r>
      <w:bookmarkEnd w:id="121"/>
      <w:bookmarkEnd w:id="122"/>
      <w:bookmarkEnd w:id="123"/>
    </w:p>
    <w:p w:rsidR="00883030" w:rsidRDefault="00C96EAE" w:rsidP="007725B7">
      <w:r>
        <w:t xml:space="preserve">Baza danych typu SQL składa się z tabel, które połączone są często pewnymi relacjami. </w:t>
      </w:r>
      <w:r w:rsidR="00912B5F">
        <w:t xml:space="preserve">Każda z tabel zawiera pewien zestaw kolumn o określonych typach danych. Zaplanowanie postaci takiej bazy jest dosyć istotne i </w:t>
      </w:r>
      <w:r w:rsidR="00883030">
        <w:t>warto poświęcić temu etapowi wystarczającą ilość czasu. Błędy w konstrukcji bazy mogą prowadzić do potrzeby zmian nie tylko samej bazy, ale często również rozwiązań, które mają na niej bazować. Innym problemem może być utrata lub problemy z migracją zapisanych wcześniej danych.</w:t>
      </w:r>
    </w:p>
    <w:p w:rsidR="00E030FE" w:rsidRDefault="00897081" w:rsidP="007725B7">
      <w:r>
        <w:t>Dobrym sposobem przedstawienia takiej struktury jest diagram UML:</w:t>
      </w:r>
    </w:p>
    <w:p w:rsidR="00220882" w:rsidRDefault="009F303D" w:rsidP="00220882">
      <w:pPr>
        <w:keepNext/>
        <w:jc w:val="center"/>
      </w:pPr>
      <w:r>
        <w:rPr>
          <w:noProof/>
        </w:rPr>
        <w:lastRenderedPageBreak/>
        <w:drawing>
          <wp:inline distT="0" distB="0" distL="0" distR="0">
            <wp:extent cx="5760720" cy="2938780"/>
            <wp:effectExtent l="0" t="0" r="508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jiot_sql_diagram.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p w:rsidR="00220882" w:rsidRDefault="00220882" w:rsidP="00220882">
      <w:pPr>
        <w:pStyle w:val="Legenda"/>
        <w:jc w:val="center"/>
      </w:pPr>
      <w:bookmarkStart w:id="124" w:name="_Toc524034240"/>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6</w:t>
      </w:r>
      <w:r w:rsidR="00C67818">
        <w:fldChar w:fldCharType="end"/>
      </w:r>
      <w:r>
        <w:t xml:space="preserve"> Schemat bazy danych SQL</w:t>
      </w:r>
      <w:bookmarkEnd w:id="124"/>
    </w:p>
    <w:p w:rsidR="003332BD" w:rsidRDefault="009F303D" w:rsidP="007725B7">
      <w:r>
        <w:t>Baza zawiera 6 tabel powiązanych relacjami tak jak zostało to przedstawione powyżej. Jedynie „__MigrationHistory” nie zawiera żadnych połączeń z innymi tabelami – jej przeznaczenie zostanie wyjaśnione nieco dale</w:t>
      </w:r>
      <w:r w:rsidR="003332BD">
        <w:t>j. Biorąc na razie pod uwagę pozostałe tabele, wyjaśnione zostanie ich przeznaczenie.</w:t>
      </w:r>
    </w:p>
    <w:p w:rsidR="0026418A" w:rsidRDefault="00CC7928" w:rsidP="00CC7928">
      <w:pPr>
        <w:pStyle w:val="Nagwek4"/>
      </w:pPr>
      <w:bookmarkStart w:id="125" w:name="_Toc524034504"/>
      <w:r>
        <w:t>Modele urządzeń</w:t>
      </w:r>
      <w:bookmarkEnd w:id="125"/>
    </w:p>
    <w:p w:rsidR="00FD1D04" w:rsidRDefault="00CC7928" w:rsidP="00CC7928">
      <w:r>
        <w:t xml:space="preserve">W podrozdziale </w:t>
      </w:r>
      <w:r w:rsidRPr="00CC7928">
        <w:rPr>
          <w:i/>
        </w:rPr>
        <w:t>3.1 Definiowanie urządzeń</w:t>
      </w:r>
      <w:r>
        <w:t xml:space="preserve"> opisany został sposób tworzenia typów urządzeń wewnątrz platformy MJIoT. Dane wygenerowane w procesie tworzenia nowego typu są przechowywane w, omawianej w niniejszym rozdziale, bazie danych. Służą do tego dwie tabele: </w:t>
      </w:r>
      <w:r w:rsidRPr="00CC7928">
        <w:rPr>
          <w:i/>
        </w:rPr>
        <w:t>DeviceTypes</w:t>
      </w:r>
      <w:r>
        <w:t xml:space="preserve"> oraz </w:t>
      </w:r>
      <w:r w:rsidRPr="00CC7928">
        <w:rPr>
          <w:i/>
        </w:rPr>
        <w:t>PropertyTypes</w:t>
      </w:r>
      <w:r>
        <w:t>.</w:t>
      </w:r>
      <w:r w:rsidR="0043501A">
        <w:t xml:space="preserve"> Pierwsza z nich służy do przechowywania samych typów jako kolejnych encji. Spoglądając na powyższy schemat widać, że tabela ta zawiera 5 kolumn, które odpowiadają potrzebom definiowanych modeli. Mamy więc przede wszystkim kolumnę </w:t>
      </w:r>
      <w:r w:rsidR="0043501A">
        <w:rPr>
          <w:i/>
        </w:rPr>
        <w:t>Name</w:t>
      </w:r>
      <w:r w:rsidR="0043501A">
        <w:t>, która określa nazwę modelu. Kolejna –</w:t>
      </w:r>
      <w:r w:rsidR="0043501A">
        <w:rPr>
          <w:i/>
        </w:rPr>
        <w:t xml:space="preserve"> BaseDeviceTypeId</w:t>
      </w:r>
      <w:r w:rsidR="0043501A">
        <w:t xml:space="preserve"> – to referencja do modelu bazowego, z którego właściwości dany typ urządzenia ma korzystać. Relacja ta jest zdefiniowana jako jeden-do-jednego i odwołuje się do tej samej tabeli.</w:t>
      </w:r>
      <w:r w:rsidR="005B1724">
        <w:t xml:space="preserve"> Kolumna </w:t>
      </w:r>
      <w:r w:rsidR="005B1724" w:rsidRPr="00A42151">
        <w:rPr>
          <w:i/>
        </w:rPr>
        <w:t>IsAbstract</w:t>
      </w:r>
      <w:r w:rsidR="005B1724">
        <w:t xml:space="preserve"> informuje czy dany model jest abstrakcyjny. </w:t>
      </w:r>
      <w:r w:rsidR="001D4508">
        <w:t xml:space="preserve">Przeznaczenie </w:t>
      </w:r>
      <w:r w:rsidR="001D4508">
        <w:rPr>
          <w:i/>
        </w:rPr>
        <w:t>OfflineMessagesEnabled</w:t>
      </w:r>
      <w:r w:rsidR="001D4508">
        <w:t xml:space="preserve"> zostanie wyjaśnione w innym rozdziale.</w:t>
      </w:r>
    </w:p>
    <w:p w:rsidR="00A5574F" w:rsidRDefault="00A5574F" w:rsidP="00CC7928"/>
    <w:p w:rsidR="00A5574F" w:rsidRDefault="00A5574F" w:rsidP="00CC7928"/>
    <w:p w:rsidR="00A5574F" w:rsidRDefault="00A5574F" w:rsidP="00CC7928"/>
    <w:p w:rsidR="0004036A" w:rsidRDefault="0004036A" w:rsidP="00CC7928">
      <w:r w:rsidRPr="00A5574F">
        <w:lastRenderedPageBreak/>
        <w:t>Przykładowe encje wewnątrz tabeli DeviceTypes:</w:t>
      </w:r>
    </w:p>
    <w:p w:rsidR="00A5574F" w:rsidRDefault="00A5574F" w:rsidP="00A5574F">
      <w:pPr>
        <w:keepNext/>
        <w:jc w:val="center"/>
      </w:pPr>
      <w:r>
        <w:rPr>
          <w:noProof/>
        </w:rPr>
        <w:drawing>
          <wp:inline distT="0" distB="0" distL="0" distR="0">
            <wp:extent cx="4569885" cy="1028113"/>
            <wp:effectExtent l="165100" t="165100" r="167640" b="1657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l_DeviceTypes.PNG"/>
                    <pic:cNvPicPr/>
                  </pic:nvPicPr>
                  <pic:blipFill rotWithShape="1">
                    <a:blip r:embed="rId28">
                      <a:extLst>
                        <a:ext uri="{28A0092B-C50C-407E-A947-70E740481C1C}">
                          <a14:useLocalDpi xmlns:a14="http://schemas.microsoft.com/office/drawing/2010/main" val="0"/>
                        </a:ext>
                      </a:extLst>
                    </a:blip>
                    <a:srcRect t="4028" b="-1"/>
                    <a:stretch/>
                  </pic:blipFill>
                  <pic:spPr bwMode="auto">
                    <a:xfrm>
                      <a:off x="0" y="0"/>
                      <a:ext cx="4601001" cy="10351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5574F" w:rsidRDefault="00A5574F" w:rsidP="00A5574F">
      <w:pPr>
        <w:pStyle w:val="Legenda"/>
        <w:jc w:val="center"/>
      </w:pPr>
      <w:bookmarkStart w:id="126" w:name="_Toc524034241"/>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7</w:t>
      </w:r>
      <w:r w:rsidR="00C67818">
        <w:fldChar w:fldCharType="end"/>
      </w:r>
      <w:r>
        <w:t xml:space="preserve"> Widok tabeli DeviceTypes</w:t>
      </w:r>
      <w:bookmarkEnd w:id="126"/>
    </w:p>
    <w:p w:rsidR="00FD1D04" w:rsidRDefault="00FD1D04" w:rsidP="00CC7928">
      <w:r>
        <w:t xml:space="preserve">Każdy typ urządzenia może posiadać wiele właściwości. W związku z tym zdefiniowana została relacja jeden-do-wielu pomiędzy </w:t>
      </w:r>
      <w:r w:rsidRPr="00FD1D04">
        <w:rPr>
          <w:i/>
        </w:rPr>
        <w:t>DeviceTypes</w:t>
      </w:r>
      <w:r>
        <w:t xml:space="preserve"> a </w:t>
      </w:r>
      <w:r w:rsidRPr="00FD1D04">
        <w:rPr>
          <w:i/>
        </w:rPr>
        <w:t>PropertyTypes</w:t>
      </w:r>
      <w:r>
        <w:t>.</w:t>
      </w:r>
      <w:r w:rsidR="00E113C4">
        <w:t xml:space="preserve"> Każda właściwość ma szereg kolumn, które ją definiują. Oto znaczenie kolumn, które mogą być niejasne:</w:t>
      </w:r>
    </w:p>
    <w:p w:rsidR="00E113C4" w:rsidRDefault="00E113C4" w:rsidP="002D1CFE">
      <w:pPr>
        <w:pStyle w:val="Akapitzlist"/>
        <w:numPr>
          <w:ilvl w:val="0"/>
          <w:numId w:val="42"/>
        </w:numPr>
      </w:pPr>
      <w:r>
        <w:t xml:space="preserve">Format – opisuje </w:t>
      </w:r>
      <w:r w:rsidR="007B2A7F">
        <w:t>typ</w:t>
      </w:r>
      <w:r>
        <w:t xml:space="preserve"> wartości danej właściwości (liczba, wartość </w:t>
      </w:r>
      <w:r w:rsidR="007B2A7F">
        <w:t>logiczna</w:t>
      </w:r>
      <w:r w:rsidR="006A6E50">
        <w:t xml:space="preserve"> bądź łańcuch tekstowy);</w:t>
      </w:r>
    </w:p>
    <w:p w:rsidR="006A6E50" w:rsidRDefault="006A6E50" w:rsidP="006A6E50">
      <w:pPr>
        <w:pStyle w:val="Akapitzlist"/>
        <w:numPr>
          <w:ilvl w:val="0"/>
          <w:numId w:val="42"/>
        </w:numPr>
      </w:pPr>
      <w:r>
        <w:t>UIConfigurable – w założeniach kolumna ta miała informować o tym, czy dana właściwość powinna być konfigurowalna z poziomu aplikacji klienckiej. Projekt nie posiada jednak obecnie takiej funkcjonalności;</w:t>
      </w:r>
    </w:p>
    <w:p w:rsidR="00E113C4" w:rsidRDefault="00E113C4" w:rsidP="002D1CFE">
      <w:pPr>
        <w:pStyle w:val="Akapitzlist"/>
        <w:numPr>
          <w:ilvl w:val="0"/>
          <w:numId w:val="42"/>
        </w:numPr>
      </w:pPr>
      <w:r>
        <w:t>IsListenerProperty – określa czy dana</w:t>
      </w:r>
      <w:r w:rsidR="006A6E50">
        <w:t xml:space="preserve"> właściwość może być sterowalna;</w:t>
      </w:r>
    </w:p>
    <w:p w:rsidR="00E113C4" w:rsidRDefault="00E113C4" w:rsidP="002D1CFE">
      <w:pPr>
        <w:pStyle w:val="Akapitzlist"/>
        <w:numPr>
          <w:ilvl w:val="0"/>
          <w:numId w:val="42"/>
        </w:numPr>
      </w:pPr>
      <w:r>
        <w:t>IsSenderProeprty – określa czy dana w</w:t>
      </w:r>
      <w:r w:rsidR="006A6E50">
        <w:t>łaściwość może być sterownikiem;</w:t>
      </w:r>
    </w:p>
    <w:p w:rsidR="0004036A" w:rsidRDefault="00E113C4" w:rsidP="002D1CFE">
      <w:pPr>
        <w:pStyle w:val="Akapitzlist"/>
        <w:numPr>
          <w:ilvl w:val="0"/>
          <w:numId w:val="42"/>
        </w:numPr>
      </w:pPr>
      <w:r>
        <w:t>IsHistorized – określa czy dana właściwość powinna być zapisywana w czasie w formie telemetrii (w przeznaczonej do tego bazie danych).</w:t>
      </w:r>
    </w:p>
    <w:p w:rsidR="00E113C4" w:rsidRDefault="00660D6D" w:rsidP="00E113C4">
      <w:r w:rsidRPr="00051A28">
        <w:t>Przykładowe encje wewnątrz tabeli PropertyTypes:</w:t>
      </w:r>
    </w:p>
    <w:p w:rsidR="00614BB3" w:rsidRDefault="00614BB3" w:rsidP="00614BB3">
      <w:pPr>
        <w:keepNext/>
        <w:jc w:val="center"/>
      </w:pPr>
      <w:r>
        <w:rPr>
          <w:noProof/>
        </w:rPr>
        <w:drawing>
          <wp:inline distT="0" distB="0" distL="0" distR="0">
            <wp:extent cx="5760720" cy="1405674"/>
            <wp:effectExtent l="165100" t="165100" r="157480" b="16954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_PropertyTypes.PNG"/>
                    <pic:cNvPicPr/>
                  </pic:nvPicPr>
                  <pic:blipFill rotWithShape="1">
                    <a:blip r:embed="rId29">
                      <a:extLst>
                        <a:ext uri="{28A0092B-C50C-407E-A947-70E740481C1C}">
                          <a14:useLocalDpi xmlns:a14="http://schemas.microsoft.com/office/drawing/2010/main" val="0"/>
                        </a:ext>
                      </a:extLst>
                    </a:blip>
                    <a:srcRect t="2396"/>
                    <a:stretch/>
                  </pic:blipFill>
                  <pic:spPr bwMode="auto">
                    <a:xfrm>
                      <a:off x="0" y="0"/>
                      <a:ext cx="5760720" cy="14056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60D6D" w:rsidRDefault="00614BB3" w:rsidP="00614BB3">
      <w:pPr>
        <w:pStyle w:val="Legenda"/>
        <w:jc w:val="center"/>
      </w:pPr>
      <w:bookmarkStart w:id="127" w:name="_Toc524034242"/>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8</w:t>
      </w:r>
      <w:r w:rsidR="00C67818">
        <w:fldChar w:fldCharType="end"/>
      </w:r>
      <w:r>
        <w:t xml:space="preserve"> Widok tabeli PropertyTypes</w:t>
      </w:r>
      <w:bookmarkEnd w:id="127"/>
    </w:p>
    <w:p w:rsidR="00660D6D" w:rsidRDefault="00CB36D4" w:rsidP="00CB36D4">
      <w:pPr>
        <w:pStyle w:val="Nagwek4"/>
      </w:pPr>
      <w:bookmarkStart w:id="128" w:name="_Toc524034505"/>
      <w:r>
        <w:lastRenderedPageBreak/>
        <w:t>Urządzenia</w:t>
      </w:r>
      <w:bookmarkEnd w:id="128"/>
    </w:p>
    <w:p w:rsidR="00CB36D4" w:rsidRDefault="00CB36D4" w:rsidP="00CB36D4">
      <w:r>
        <w:t>Tabela Devices służy do zapisu danych nt. poszczególnych urządzeń.</w:t>
      </w:r>
      <w:r w:rsidR="00E27DC2">
        <w:t xml:space="preserve"> Jak widać na schemacie, zawiera referencję do swojego typu (relacja jeden-do wielu, tzn. jeden typ urządzenia może być implementowany przez wiele urządzeń), klucz dostępu do IoT Hub’a oraz referencję do właściciela danego urządzenia (ponownie jeden-do wielu – jeden użytkownik może posiadać 0 lub więcej urządzeń).</w:t>
      </w:r>
    </w:p>
    <w:p w:rsidR="00E41233" w:rsidRDefault="00E41233" w:rsidP="00CB36D4">
      <w:r>
        <w:t xml:space="preserve">W trakcie prototypowania projektu, tabela ta zawierała również kolumnę </w:t>
      </w:r>
      <w:r>
        <w:rPr>
          <w:i/>
        </w:rPr>
        <w:t>IsDeviceOnline</w:t>
      </w:r>
      <w:r>
        <w:t>. W trakcie prac okazało się jednak, że przetrzymywanie tego typu informacji w bazie danych nie ma sensu, gdyż stan połączenia urządzenia jest sprawdzany dopiero gdy użytkownik o to poprosi. Dane wewnątrz bazy byłyby więc często nieaktualne i tak naprawdę niepotrzebne (ponieważ informacja o stanie online jest pobierana z oddzielnego serwisu).</w:t>
      </w:r>
      <w:r w:rsidR="002219FF">
        <w:t xml:space="preserve"> Więcej informacji na temat sprawdzania połączenia urządzeń z platformą zostanie podane podczas omawianiu interfejsu dostępowego API.</w:t>
      </w:r>
    </w:p>
    <w:p w:rsidR="0053364C" w:rsidRDefault="000C1B9C" w:rsidP="000C1B9C">
      <w:pPr>
        <w:pStyle w:val="Nagwek4"/>
      </w:pPr>
      <w:bookmarkStart w:id="129" w:name="_Toc524034506"/>
      <w:r>
        <w:t>Połączenia</w:t>
      </w:r>
      <w:bookmarkEnd w:id="129"/>
    </w:p>
    <w:p w:rsidR="000C1B9C" w:rsidRDefault="00DE0C36" w:rsidP="000C1B9C">
      <w:r>
        <w:t xml:space="preserve">Tabela </w:t>
      </w:r>
      <w:r>
        <w:rPr>
          <w:i/>
        </w:rPr>
        <w:t>Connections</w:t>
      </w:r>
      <w:r>
        <w:t xml:space="preserve"> zawiera najwięcej danych </w:t>
      </w:r>
      <w:r w:rsidR="00F2153C">
        <w:t>i definiuje ona połączenia między urządzeniami. Spoglądając na poszczególne kolumny można zauważyć, że odwzorowują one kolejne cechy połączenia opisane w rozdziale „Modelowanie oraz łączenie urządzeń”.</w:t>
      </w:r>
      <w:r w:rsidR="00B110BC">
        <w:t xml:space="preserve"> Jak zostało wspomniane w tymże rozdziale, łączone są ze sobą tak naprawdę właściwości urządzeń, a nie same urządzenia. W związku z tym tabela zawiera referencje zarówno do urządzeń jak i odpowiednich właściwości.</w:t>
      </w:r>
      <w:r w:rsidR="0031055A">
        <w:t xml:space="preserve"> W związku z tym, że każde połączenie należy do konkretnego użytkownika, tabela zawiera również odpowiednią referencję.</w:t>
      </w:r>
    </w:p>
    <w:p w:rsidR="0031055A" w:rsidRDefault="0031055A" w:rsidP="0031055A">
      <w:pPr>
        <w:pStyle w:val="Nagwek4"/>
      </w:pPr>
      <w:bookmarkStart w:id="130" w:name="_Toc524034507"/>
      <w:r>
        <w:t>Użytkownicy</w:t>
      </w:r>
      <w:bookmarkEnd w:id="130"/>
    </w:p>
    <w:p w:rsidR="002F119B" w:rsidRPr="0031055A" w:rsidRDefault="0031055A" w:rsidP="0031055A">
      <w:r>
        <w:t xml:space="preserve">Tabela o najmniejszej ilości kolumn to </w:t>
      </w:r>
      <w:r>
        <w:rPr>
          <w:i/>
        </w:rPr>
        <w:t>Users</w:t>
      </w:r>
      <w:r>
        <w:t xml:space="preserve">. Jest to prosty zestaw danych na temat użytkowników platformy. Nie zawiera żadnych referencji, lecz sama jest często w relacji z innymi tabelami. Zawarte informacje to loginy i hasła, gdzie druga z kolumn zawiera tzw. </w:t>
      </w:r>
      <w:r>
        <w:rPr>
          <w:i/>
        </w:rPr>
        <w:t>hash</w:t>
      </w:r>
      <w:r>
        <w:t>, tzn. hasła w zaszyfrowanej postaci</w:t>
      </w:r>
      <w:r w:rsidR="0037477D">
        <w:t xml:space="preserve">. </w:t>
      </w:r>
      <w:r>
        <w:t xml:space="preserve">Jest to zabezpieczenie na wypadek, gdyby </w:t>
      </w:r>
      <w:r w:rsidR="0037477D">
        <w:t>tabela użytkowników została ujawniona publicznie. Wykorzystana metoda szyfrowania (SHA-256) sprawia, że danych oryginalnych nie można odzyskać.</w:t>
      </w:r>
    </w:p>
    <w:p w:rsidR="00897081" w:rsidRDefault="001059AC" w:rsidP="001059AC">
      <w:pPr>
        <w:pStyle w:val="Nagwek3"/>
      </w:pPr>
      <w:bookmarkStart w:id="131" w:name="_Toc524034508"/>
      <w:r>
        <w:lastRenderedPageBreak/>
        <w:t>Entity Framework</w:t>
      </w:r>
      <w:bookmarkEnd w:id="131"/>
    </w:p>
    <w:p w:rsidR="001059AC" w:rsidRDefault="001059AC" w:rsidP="001059AC">
      <w:r>
        <w:t xml:space="preserve">Przedstawiona baza danych została stworzona </w:t>
      </w:r>
      <w:r w:rsidR="00A23A16">
        <w:t>z pomocą Entity Framework</w:t>
      </w:r>
      <w:r w:rsidR="006D4A88">
        <w:t xml:space="preserve"> (w skrócie często nazywane </w:t>
      </w:r>
      <w:r w:rsidR="006D4A88" w:rsidRPr="006D4A88">
        <w:rPr>
          <w:i/>
        </w:rPr>
        <w:t>EF</w:t>
      </w:r>
      <w:r w:rsidR="006D4A88">
        <w:t>)</w:t>
      </w:r>
      <w:r w:rsidR="00A23A16">
        <w:t xml:space="preserve">, czyli narzędzia typu ORM (ang. </w:t>
      </w:r>
      <w:r w:rsidR="00A23A16" w:rsidRPr="00A23A16">
        <w:rPr>
          <w:i/>
        </w:rPr>
        <w:t>Object-Relational Mapping</w:t>
      </w:r>
      <w:r w:rsidR="00A23A16">
        <w:t xml:space="preserve">) dla środowiska .NET. </w:t>
      </w:r>
      <w:r w:rsidR="001B32CF">
        <w:t>Można wymienić kilka zalet zastosowania takiego podejścia:</w:t>
      </w:r>
    </w:p>
    <w:p w:rsidR="001B32CF" w:rsidRDefault="001B32CF" w:rsidP="002D1CFE">
      <w:pPr>
        <w:pStyle w:val="Akapitzlist"/>
        <w:numPr>
          <w:ilvl w:val="0"/>
          <w:numId w:val="43"/>
        </w:numPr>
      </w:pPr>
      <w:r>
        <w:t>projektowanie oraz aktualizacje struktury bazy danych z wykorzystaniem składni języka obiektowego,</w:t>
      </w:r>
    </w:p>
    <w:p w:rsidR="001B32CF" w:rsidRDefault="001B32CF" w:rsidP="002D1CFE">
      <w:pPr>
        <w:pStyle w:val="Akapitzlist"/>
        <w:numPr>
          <w:ilvl w:val="0"/>
          <w:numId w:val="43"/>
        </w:numPr>
      </w:pPr>
      <w:r>
        <w:t>wygodny dostęp do bazy danych z poziomu kodu źródłowego, z wykorzystaniem zdefiniowanych wcześniej klas oraz LINQ to Entities.</w:t>
      </w:r>
    </w:p>
    <w:p w:rsidR="00E65127" w:rsidRPr="00E65127" w:rsidRDefault="00E65127" w:rsidP="00E65127">
      <w:pPr>
        <w:pStyle w:val="Nagwek4"/>
      </w:pPr>
      <w:bookmarkStart w:id="132" w:name="_Toc524034509"/>
      <w:r>
        <w:t>Zdefiniowane klasy</w:t>
      </w:r>
      <w:bookmarkEnd w:id="132"/>
    </w:p>
    <w:p w:rsidR="001B32CF" w:rsidRDefault="00E65127" w:rsidP="001059AC">
      <w:r>
        <w:t>Przy wykorzystaniu narzędzia ORM, zmienia się sposób tworzenia struktury danych SQL.</w:t>
      </w:r>
      <w:r w:rsidR="002B7557">
        <w:t xml:space="preserve"> Zamiast pisać zapytania SQL, programista może napisać klasy, gdzie każda reprezentuje osobną tabelę. W przypadku projektu MJIoT, stworzone zostały następujące klasy</w:t>
      </w:r>
      <w:r w:rsidR="0026380A">
        <w:t xml:space="preserve"> oraz typy wyliczeniowe</w:t>
      </w:r>
      <w:r w:rsidR="002B7557">
        <w:t xml:space="preserve"> (składnia C#):</w:t>
      </w:r>
    </w:p>
    <w:p w:rsidR="002B7557" w:rsidRDefault="00C1602B" w:rsidP="001059AC">
      <w:r>
        <w:rPr>
          <w:noProof/>
        </w:rPr>
        <mc:AlternateContent>
          <mc:Choice Requires="wps">
            <w:drawing>
              <wp:inline distT="0" distB="0" distL="0" distR="0" wp14:anchorId="2FBC3406" wp14:editId="622497E1">
                <wp:extent cx="5760720" cy="4615132"/>
                <wp:effectExtent l="0" t="0" r="17780" b="8255"/>
                <wp:docPr id="58" name="Pole tekstowe 58"/>
                <wp:cNvGraphicFramePr/>
                <a:graphic xmlns:a="http://schemas.openxmlformats.org/drawingml/2006/main">
                  <a:graphicData uri="http://schemas.microsoft.com/office/word/2010/wordprocessingShape">
                    <wps:wsp>
                      <wps:cNvSpPr txBox="1"/>
                      <wps:spPr>
                        <a:xfrm>
                          <a:off x="0" y="0"/>
                          <a:ext cx="5760720" cy="4615132"/>
                        </a:xfrm>
                        <a:prstGeom prst="rect">
                          <a:avLst/>
                        </a:prstGeom>
                        <a:solidFill>
                          <a:srgbClr val="FEFFF7"/>
                        </a:solidFill>
                        <a:ln w="6350">
                          <a:solidFill>
                            <a:schemeClr val="bg2">
                              <a:lumMod val="75000"/>
                            </a:schemeClr>
                          </a:solidFill>
                        </a:ln>
                      </wps:spPr>
                      <wps:txbx>
                        <w:txbxContent>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622B7E" w:rsidRDefault="00622B7E" w:rsidP="00C160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C3406" id="Pole tekstowe 58" o:spid="_x0000_s1028" type="#_x0000_t202" style="width:453.6pt;height:36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" fillcolor="#fefff7" strokecolor="#aeaaaa [2414]" strokeweight=".5pt">
                <v:textbox>
                  <w:txbxContent>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622B7E" w:rsidRDefault="00622B7E" w:rsidP="00C1602B"/>
                  </w:txbxContent>
                </v:textbox>
                <w10:anchorlock/>
              </v:shape>
            </w:pict>
          </mc:Fallback>
        </mc:AlternateContent>
      </w:r>
    </w:p>
    <w:p w:rsidR="00BE7946" w:rsidRDefault="00531E29" w:rsidP="00BE7946">
      <w:pPr>
        <w:keepNext/>
      </w:pPr>
      <w:r>
        <w:rPr>
          <w:noProof/>
        </w:rPr>
        <w:lastRenderedPageBreak/>
        <mc:AlternateContent>
          <mc:Choice Requires="wps">
            <w:drawing>
              <wp:inline distT="0" distB="0" distL="0" distR="0" wp14:anchorId="2E3B5109" wp14:editId="34A08E34">
                <wp:extent cx="5760720" cy="8220974"/>
                <wp:effectExtent l="0" t="0" r="17780" b="8890"/>
                <wp:docPr id="59" name="Pole tekstowe 59"/>
                <wp:cNvGraphicFramePr/>
                <a:graphic xmlns:a="http://schemas.openxmlformats.org/drawingml/2006/main">
                  <a:graphicData uri="http://schemas.microsoft.com/office/word/2010/wordprocessingShape">
                    <wps:wsp>
                      <wps:cNvSpPr txBox="1"/>
                      <wps:spPr>
                        <a:xfrm>
                          <a:off x="0" y="0"/>
                          <a:ext cx="5760720" cy="8220974"/>
                        </a:xfrm>
                        <a:prstGeom prst="rect">
                          <a:avLst/>
                        </a:prstGeom>
                        <a:solidFill>
                          <a:srgbClr val="FEFFF7"/>
                        </a:solidFill>
                        <a:ln w="6350">
                          <a:solidFill>
                            <a:schemeClr val="bg2">
                              <a:lumMod val="75000"/>
                            </a:schemeClr>
                          </a:solidFill>
                        </a:ln>
                      </wps:spPr>
                      <wps:txbx>
                        <w:txbxContent>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622B7E" w:rsidRPr="00531E29" w:rsidRDefault="00622B7E"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3B5109" id="Pole tekstowe 59" o:spid="_x0000_s1029" type="#_x0000_t202" style="width:453.6pt;height:6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" fillcolor="#fefff7" strokecolor="#aeaaaa [2414]" strokeweight=".5pt">
                <v:textbox>
                  <w:txbxContent>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622B7E" w:rsidRPr="00531E29" w:rsidRDefault="00622B7E"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622B7E" w:rsidRPr="00531E29" w:rsidRDefault="00622B7E"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622B7E" w:rsidRPr="00531E29" w:rsidRDefault="00622B7E" w:rsidP="00531E29">
                      <w:pPr>
                        <w:rPr>
                          <w:lang w:val="en-US"/>
                        </w:rPr>
                      </w:pPr>
                    </w:p>
                  </w:txbxContent>
                </v:textbox>
                <w10:anchorlock/>
              </v:shape>
            </w:pict>
          </mc:Fallback>
        </mc:AlternateContent>
      </w:r>
    </w:p>
    <w:p w:rsidR="00531E29" w:rsidRPr="001059AC" w:rsidRDefault="00BE7946" w:rsidP="00BE7946">
      <w:pPr>
        <w:pStyle w:val="Legenda"/>
        <w:jc w:val="center"/>
      </w:pPr>
      <w:bookmarkStart w:id="133" w:name="_Toc52403429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Typy zdefiniowane w celu utworzenia bazy danych urządzeń</w:t>
      </w:r>
      <w:bookmarkEnd w:id="133"/>
    </w:p>
    <w:p w:rsidR="00897081" w:rsidRDefault="0026380A" w:rsidP="007725B7">
      <w:r>
        <w:lastRenderedPageBreak/>
        <w:t xml:space="preserve">Można zauważyć, że przedstawione klasy odpowiadają tabelom, które zostały zaprezentowane na ilustracji 4.5. </w:t>
      </w:r>
      <w:r w:rsidR="00290EEA">
        <w:t>Jest tak, ponieważ tabele te zostały wygenerowane przez Entity Framewo</w:t>
      </w:r>
      <w:r w:rsidR="00DA2C11">
        <w:t>rk na podstawie powyższego kodu.</w:t>
      </w:r>
    </w:p>
    <w:p w:rsidR="00D034B0" w:rsidRDefault="00D034B0" w:rsidP="00D034B0">
      <w:pPr>
        <w:pStyle w:val="Nagwek4"/>
      </w:pPr>
      <w:bookmarkStart w:id="134" w:name="_Toc524034510"/>
      <w:r>
        <w:t>Migracje</w:t>
      </w:r>
      <w:bookmarkEnd w:id="134"/>
    </w:p>
    <w:p w:rsidR="00D034B0" w:rsidRDefault="00D034B0" w:rsidP="00D034B0">
      <w:r>
        <w:t xml:space="preserve">Podczas omawiania struktury bazy danych, na schemacie z ilustracji 4.5 można było zauważyć tabelę „__MigrationHistory”. </w:t>
      </w:r>
      <w:r w:rsidR="00143465">
        <w:t>Jest to tabela tworzona przez Entity Framework automatycznie podczas inicjowania bazy.</w:t>
      </w:r>
      <w:r w:rsidR="006D4A88">
        <w:t xml:space="preserve"> Same migracje, to </w:t>
      </w:r>
      <w:r w:rsidR="00316B55">
        <w:t>kolejne aktualizacje bazy danych – nie chodzi tu o aktualizacje danych wewnątrz tabel</w:t>
      </w:r>
      <w:r w:rsidR="001C784E">
        <w:t>,</w:t>
      </w:r>
      <w:r w:rsidR="00316B55">
        <w:t xml:space="preserve"> lecz o </w:t>
      </w:r>
      <w:r w:rsidR="001C784E">
        <w:t xml:space="preserve">zmiany w samej strukturze bazy. Zmian takich dokonuje się w klasach przedstawionych w poprzednim podrozdziale. Generowana jest nowa migracja do aktualizacji bazy danych. </w:t>
      </w:r>
      <w:r w:rsidR="00BD3F87">
        <w:t>Zanim baza zostanie jednak zmodyfikowana</w:t>
      </w:r>
      <w:r w:rsidR="005A7471">
        <w:t>,</w:t>
      </w:r>
      <w:r w:rsidR="00BD3F87">
        <w:t xml:space="preserve"> porównywana jest lokalna historia oraz historia zapisana w bazie danych (wewnątrz __MigrationHistory). W razie konfliktów, EF </w:t>
      </w:r>
      <w:r w:rsidR="005A7471">
        <w:t>nie przeprowadzi aktualizacji, gdyż skutki mogą być niekoniecznie takie jak życzyłby sobie użytkownik.</w:t>
      </w:r>
    </w:p>
    <w:p w:rsidR="00626F15" w:rsidRDefault="00626F15" w:rsidP="00D034B0">
      <w:r>
        <w:t>Oto kilka migracji zapisanych w bazie:</w:t>
      </w:r>
    </w:p>
    <w:p w:rsidR="00626F15" w:rsidRDefault="00626F15" w:rsidP="00626F15">
      <w:pPr>
        <w:keepNext/>
        <w:jc w:val="center"/>
      </w:pPr>
      <w:r>
        <w:rPr>
          <w:noProof/>
        </w:rPr>
        <w:drawing>
          <wp:inline distT="0" distB="0" distL="0" distR="0">
            <wp:extent cx="5760720" cy="892486"/>
            <wp:effectExtent l="165100" t="165100" r="157480" b="1619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l_MigrationHistory_part.PNG"/>
                    <pic:cNvPicPr/>
                  </pic:nvPicPr>
                  <pic:blipFill rotWithShape="1">
                    <a:blip r:embed="rId30">
                      <a:extLst>
                        <a:ext uri="{28A0092B-C50C-407E-A947-70E740481C1C}">
                          <a14:useLocalDpi xmlns:a14="http://schemas.microsoft.com/office/drawing/2010/main" val="0"/>
                        </a:ext>
                      </a:extLst>
                    </a:blip>
                    <a:srcRect t="5482"/>
                    <a:stretch/>
                  </pic:blipFill>
                  <pic:spPr bwMode="auto">
                    <a:xfrm>
                      <a:off x="0" y="0"/>
                      <a:ext cx="5760720" cy="8924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26F15" w:rsidRPr="00D034B0" w:rsidRDefault="00626F15" w:rsidP="00626F15">
      <w:pPr>
        <w:pStyle w:val="Legenda"/>
        <w:jc w:val="center"/>
      </w:pPr>
      <w:bookmarkStart w:id="135" w:name="_Toc524034243"/>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9</w:t>
      </w:r>
      <w:r w:rsidR="00C67818">
        <w:fldChar w:fldCharType="end"/>
      </w:r>
      <w:r>
        <w:t xml:space="preserve"> Fragment tabeli __MigrationHistory</w:t>
      </w:r>
      <w:bookmarkEnd w:id="135"/>
    </w:p>
    <w:p w:rsidR="00682E06" w:rsidRDefault="00682E06" w:rsidP="00682E06">
      <w:pPr>
        <w:pStyle w:val="Nagwek4"/>
      </w:pPr>
      <w:bookmarkStart w:id="136" w:name="_Toc524034511"/>
      <w:r>
        <w:t>LINQ to Entities</w:t>
      </w:r>
      <w:bookmarkEnd w:id="136"/>
    </w:p>
    <w:p w:rsidR="00682E06" w:rsidRDefault="00600CBE" w:rsidP="00682E06">
      <w:r>
        <w:t xml:space="preserve">Podczas opisu Entity Framework nie sposób pominąć </w:t>
      </w:r>
      <w:r w:rsidR="00200BA8">
        <w:t>LINQ to Entites. Sama technologia LINQ (Language INtegrated Query) to sposób operowania na kolekcjach w środowisku .NET, który przypomina do pewnego stopnia składnię SQL. Użyteczność LINQ najlepiej zaprezentować na przykładzie, w porównaniu z klasycznym sposobem dostępu do danych.</w:t>
      </w:r>
    </w:p>
    <w:p w:rsidR="00200BA8" w:rsidRPr="00E365B5" w:rsidRDefault="00200BA8" w:rsidP="00200BA8">
      <w:r>
        <w:t xml:space="preserve">Załóżmy, że mamy zdefiniowaną kolekcję obiektów klasy Person (np. </w:t>
      </w:r>
      <w:r w:rsidRPr="0088667D">
        <w:rPr>
          <w:rFonts w:ascii="Fira Code" w:hAnsi="Fira Code"/>
          <w:color w:val="267F99"/>
          <w:sz w:val="22"/>
          <w:szCs w:val="18"/>
        </w:rPr>
        <w:t>List</w:t>
      </w:r>
      <w:r w:rsidRPr="0088667D">
        <w:rPr>
          <w:rFonts w:ascii="Fira Code" w:hAnsi="Fira Code"/>
          <w:color w:val="000000"/>
          <w:sz w:val="22"/>
          <w:szCs w:val="18"/>
        </w:rPr>
        <w:t>&lt;</w:t>
      </w:r>
      <w:r w:rsidRPr="0088667D">
        <w:rPr>
          <w:rFonts w:ascii="Fira Code" w:hAnsi="Fira Code"/>
          <w:color w:val="267F99"/>
          <w:sz w:val="22"/>
          <w:szCs w:val="18"/>
        </w:rPr>
        <w:t>Person</w:t>
      </w:r>
      <w:r w:rsidRPr="0088667D">
        <w:rPr>
          <w:rFonts w:ascii="Fira Code" w:hAnsi="Fira Code"/>
          <w:color w:val="000000"/>
          <w:sz w:val="22"/>
          <w:szCs w:val="18"/>
        </w:rPr>
        <w:t>&gt;</w:t>
      </w:r>
      <w:r w:rsidRPr="0088667D">
        <w:t>)</w:t>
      </w:r>
      <w:r w:rsidR="0088667D" w:rsidRPr="0088667D">
        <w:t>, z której chcemy wydzielić osoby powyżej 18 roku życia.</w:t>
      </w:r>
      <w:r w:rsidRPr="0088667D">
        <w:t xml:space="preserve"> </w:t>
      </w:r>
      <w:r w:rsidRPr="00E365B5">
        <w:t>Oto klasa Person:</w:t>
      </w:r>
    </w:p>
    <w:p w:rsidR="00BE7946" w:rsidRDefault="00FE25AC" w:rsidP="00BE7946">
      <w:pPr>
        <w:keepNext/>
      </w:pPr>
      <w:r>
        <w:rPr>
          <w:noProof/>
        </w:rPr>
        <w:lastRenderedPageBreak/>
        <mc:AlternateContent>
          <mc:Choice Requires="wps">
            <w:drawing>
              <wp:inline distT="0" distB="0" distL="0" distR="0" wp14:anchorId="09A0B65A" wp14:editId="75805E6D">
                <wp:extent cx="5760720" cy="957532"/>
                <wp:effectExtent l="0" t="0" r="17780" b="8255"/>
                <wp:docPr id="60" name="Pole tekstowe 60"/>
                <wp:cNvGraphicFramePr/>
                <a:graphic xmlns:a="http://schemas.openxmlformats.org/drawingml/2006/main">
                  <a:graphicData uri="http://schemas.microsoft.com/office/word/2010/wordprocessingShape">
                    <wps:wsp>
                      <wps:cNvSpPr txBox="1"/>
                      <wps:spPr>
                        <a:xfrm>
                          <a:off x="0" y="0"/>
                          <a:ext cx="5760720" cy="957532"/>
                        </a:xfrm>
                        <a:prstGeom prst="rect">
                          <a:avLst/>
                        </a:prstGeom>
                        <a:solidFill>
                          <a:srgbClr val="FEFFF7"/>
                        </a:solidFill>
                        <a:ln w="6350">
                          <a:solidFill>
                            <a:schemeClr val="bg2">
                              <a:lumMod val="75000"/>
                            </a:schemeClr>
                          </a:solidFill>
                        </a:ln>
                      </wps:spPr>
                      <wps:txbx>
                        <w:txbxContent>
                          <w:p w:rsidR="00622B7E" w:rsidRDefault="00622B7E"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622B7E" w:rsidRDefault="00622B7E"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22B7E" w:rsidRDefault="00622B7E"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22B7E" w:rsidRDefault="00622B7E"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Default="00622B7E" w:rsidP="00FE25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A0B65A" id="Pole tekstowe 60" o:spid="_x0000_s1030" type="#_x0000_t202" style="width:453.6pt;height:7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" fillcolor="#fefff7" strokecolor="#aeaaaa [2414]" strokeweight=".5pt">
                <v:textbox>
                  <w:txbxContent>
                    <w:p w:rsidR="00622B7E" w:rsidRDefault="00622B7E"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622B7E" w:rsidRDefault="00622B7E"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22B7E" w:rsidRDefault="00622B7E"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622B7E" w:rsidRDefault="00622B7E"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Default="00622B7E" w:rsidP="00FE25AC"/>
                  </w:txbxContent>
                </v:textbox>
                <w10:anchorlock/>
              </v:shape>
            </w:pict>
          </mc:Fallback>
        </mc:AlternateContent>
      </w:r>
    </w:p>
    <w:p w:rsidR="00FE25AC" w:rsidRPr="00B72B30" w:rsidRDefault="00BE7946" w:rsidP="00BE7946">
      <w:pPr>
        <w:pStyle w:val="Legenda"/>
        <w:jc w:val="center"/>
      </w:pPr>
      <w:bookmarkStart w:id="137" w:name="_Toc52403429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w:t>
      </w:r>
      <w:r w:rsidR="0070661A">
        <w:rPr>
          <w:noProof/>
        </w:rPr>
        <w:fldChar w:fldCharType="end"/>
      </w:r>
      <w:r>
        <w:t xml:space="preserve"> Przykładowa klasa Person</w:t>
      </w:r>
      <w:bookmarkEnd w:id="137"/>
    </w:p>
    <w:p w:rsidR="00200BA8" w:rsidRDefault="0088667D" w:rsidP="00682E06">
      <w:r>
        <w:t xml:space="preserve">Klasyczny sposób, z wykorzystaniem instrukcji </w:t>
      </w:r>
      <w:r w:rsidRPr="0088667D">
        <w:rPr>
          <w:i/>
        </w:rPr>
        <w:t>foreach</w:t>
      </w:r>
      <w:r>
        <w:t>:</w:t>
      </w:r>
    </w:p>
    <w:p w:rsidR="00620FDE" w:rsidRDefault="00225A15" w:rsidP="00620FDE">
      <w:pPr>
        <w:keepNext/>
      </w:pPr>
      <w:r>
        <w:rPr>
          <w:noProof/>
        </w:rPr>
        <mc:AlternateContent>
          <mc:Choice Requires="wps">
            <w:drawing>
              <wp:inline distT="0" distB="0" distL="0" distR="0" wp14:anchorId="4755CDD7" wp14:editId="41C69788">
                <wp:extent cx="5719313" cy="1164566"/>
                <wp:effectExtent l="0" t="0" r="8890" b="17145"/>
                <wp:docPr id="61" name="Pole tekstowe 61"/>
                <wp:cNvGraphicFramePr/>
                <a:graphic xmlns:a="http://schemas.openxmlformats.org/drawingml/2006/main">
                  <a:graphicData uri="http://schemas.microsoft.com/office/word/2010/wordprocessingShape">
                    <wps:wsp>
                      <wps:cNvSpPr txBox="1"/>
                      <wps:spPr>
                        <a:xfrm>
                          <a:off x="0" y="0"/>
                          <a:ext cx="5719313" cy="1164566"/>
                        </a:xfrm>
                        <a:prstGeom prst="rect">
                          <a:avLst/>
                        </a:prstGeom>
                        <a:solidFill>
                          <a:srgbClr val="FEFFF7"/>
                        </a:solidFill>
                        <a:ln w="6350">
                          <a:solidFill>
                            <a:schemeClr val="bg2">
                              <a:lumMod val="75000"/>
                            </a:schemeClr>
                          </a:solidFill>
                        </a:ln>
                      </wps:spPr>
                      <wps:txbx>
                        <w:txbxContent>
                          <w:p w:rsidR="00622B7E" w:rsidRDefault="00622B7E"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622B7E" w:rsidRDefault="00622B7E"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622B7E" w:rsidRDefault="00622B7E"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622B7E" w:rsidRDefault="00622B7E"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622B7E" w:rsidRDefault="00622B7E"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225A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55CDD7" id="Pole tekstowe 61" o:spid="_x0000_s1031" type="#_x0000_t202" style="width:450.35pt;height:9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" fillcolor="#fefff7" strokecolor="#aeaaaa [2414]" strokeweight=".5pt">
                <v:textbox>
                  <w:txbxContent>
                    <w:p w:rsidR="00622B7E" w:rsidRDefault="00622B7E"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622B7E" w:rsidRDefault="00622B7E"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622B7E" w:rsidRDefault="00622B7E"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622B7E" w:rsidRDefault="00622B7E"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622B7E" w:rsidRDefault="00622B7E"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225A15"/>
                  </w:txbxContent>
                </v:textbox>
                <w10:anchorlock/>
              </v:shape>
            </w:pict>
          </mc:Fallback>
        </mc:AlternateContent>
      </w:r>
    </w:p>
    <w:p w:rsidR="0088667D" w:rsidRPr="00225A15" w:rsidRDefault="00620FDE" w:rsidP="00620FDE">
      <w:pPr>
        <w:pStyle w:val="Legenda"/>
        <w:jc w:val="center"/>
      </w:pPr>
      <w:bookmarkStart w:id="138" w:name="_Toc52403429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3</w:t>
      </w:r>
      <w:r w:rsidR="0070661A">
        <w:rPr>
          <w:noProof/>
        </w:rPr>
        <w:fldChar w:fldCharType="end"/>
      </w:r>
      <w:r>
        <w:t xml:space="preserve"> Operacja na kolekcji z wykorzystaniem foreach</w:t>
      </w:r>
      <w:bookmarkEnd w:id="138"/>
    </w:p>
    <w:p w:rsidR="0088667D" w:rsidRPr="0088667D" w:rsidRDefault="0088667D" w:rsidP="00682E06">
      <w:pPr>
        <w:rPr>
          <w:lang w:val="en-US"/>
        </w:rPr>
      </w:pPr>
      <w:r w:rsidRPr="0088667D">
        <w:rPr>
          <w:lang w:val="en-US"/>
        </w:rPr>
        <w:t>Wykorzystanie LINQ:</w:t>
      </w:r>
    </w:p>
    <w:p w:rsidR="00620FDE" w:rsidRDefault="00025E3C" w:rsidP="00620FDE">
      <w:pPr>
        <w:keepNext/>
      </w:pPr>
      <w:r>
        <w:rPr>
          <w:noProof/>
        </w:rPr>
        <mc:AlternateContent>
          <mc:Choice Requires="wps">
            <w:drawing>
              <wp:inline distT="0" distB="0" distL="0" distR="0" wp14:anchorId="0F84AB7F" wp14:editId="6FB3D391">
                <wp:extent cx="5727940" cy="319177"/>
                <wp:effectExtent l="0" t="0" r="12700" b="11430"/>
                <wp:docPr id="62" name="Pole tekstowe 62"/>
                <wp:cNvGraphicFramePr/>
                <a:graphic xmlns:a="http://schemas.openxmlformats.org/drawingml/2006/main">
                  <a:graphicData uri="http://schemas.microsoft.com/office/word/2010/wordprocessingShape">
                    <wps:wsp>
                      <wps:cNvSpPr txBox="1"/>
                      <wps:spPr>
                        <a:xfrm>
                          <a:off x="0" y="0"/>
                          <a:ext cx="5727940" cy="319177"/>
                        </a:xfrm>
                        <a:prstGeom prst="rect">
                          <a:avLst/>
                        </a:prstGeom>
                        <a:solidFill>
                          <a:srgbClr val="FEFFF7"/>
                        </a:solidFill>
                        <a:ln w="6350">
                          <a:solidFill>
                            <a:schemeClr val="bg2">
                              <a:lumMod val="75000"/>
                            </a:schemeClr>
                          </a:solidFill>
                        </a:ln>
                      </wps:spPr>
                      <wps:txbx>
                        <w:txbxContent>
                          <w:p w:rsidR="00622B7E" w:rsidRPr="0088667D" w:rsidRDefault="00622B7E"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622B7E" w:rsidRPr="00025E3C" w:rsidRDefault="00622B7E" w:rsidP="00025E3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84AB7F" id="Pole tekstowe 62" o:spid="_x0000_s1032" type="#_x0000_t202" style="width:451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" fillcolor="#fefff7" strokecolor="#aeaaaa [2414]" strokeweight=".5pt">
                <v:textbox>
                  <w:txbxContent>
                    <w:p w:rsidR="00622B7E" w:rsidRPr="0088667D" w:rsidRDefault="00622B7E"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622B7E" w:rsidRPr="00025E3C" w:rsidRDefault="00622B7E" w:rsidP="00025E3C">
                      <w:pPr>
                        <w:rPr>
                          <w:lang w:val="en-US"/>
                        </w:rPr>
                      </w:pPr>
                    </w:p>
                  </w:txbxContent>
                </v:textbox>
                <w10:anchorlock/>
              </v:shape>
            </w:pict>
          </mc:Fallback>
        </mc:AlternateContent>
      </w:r>
    </w:p>
    <w:p w:rsidR="0088667D" w:rsidRPr="00620FDE" w:rsidRDefault="00620FDE" w:rsidP="00620FDE">
      <w:pPr>
        <w:pStyle w:val="Legenda"/>
        <w:jc w:val="center"/>
      </w:pPr>
      <w:bookmarkStart w:id="139" w:name="_Toc52403429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4</w:t>
      </w:r>
      <w:r w:rsidR="0070661A">
        <w:rPr>
          <w:noProof/>
        </w:rPr>
        <w:fldChar w:fldCharType="end"/>
      </w:r>
      <w:r>
        <w:t xml:space="preserve"> Operacja na kolekcji z wykorzystaniem LINQ</w:t>
      </w:r>
      <w:bookmarkEnd w:id="139"/>
    </w:p>
    <w:p w:rsidR="0088667D" w:rsidRDefault="0088667D" w:rsidP="00682E06">
      <w:r w:rsidRPr="0088667D">
        <w:t xml:space="preserve">Przedstawiony </w:t>
      </w:r>
      <w:r w:rsidR="00207899">
        <w:t>przykład</w:t>
      </w:r>
      <w:r w:rsidRPr="0088667D">
        <w:t xml:space="preserve"> jest bardzo prosty i ma na celu jedynie za</w:t>
      </w:r>
      <w:r>
        <w:t xml:space="preserve">prezentowanie składni LINQ. </w:t>
      </w:r>
      <w:r w:rsidR="00207899">
        <w:t>Technologia ta jednak umożliwia dokonywanie w prosty</w:t>
      </w:r>
      <w:r w:rsidR="0075475B">
        <w:t xml:space="preserve"> i czytelny</w:t>
      </w:r>
      <w:r w:rsidR="00207899">
        <w:t xml:space="preserve"> sposób wielu operacji, które w klasycznej pętli wymagałyby</w:t>
      </w:r>
      <w:r w:rsidR="0075475B">
        <w:t xml:space="preserve"> napisania</w:t>
      </w:r>
      <w:r w:rsidR="00207899">
        <w:t xml:space="preserve"> wielu linii kodu.</w:t>
      </w:r>
    </w:p>
    <w:p w:rsidR="0075475B" w:rsidRPr="0088667D" w:rsidRDefault="0075475B" w:rsidP="00682E06">
      <w:r>
        <w:t xml:space="preserve">Jednym z wariantów technologii jest LINQ to Entites, który operuje na kolekcjach </w:t>
      </w:r>
      <w:r w:rsidRPr="0075475B">
        <w:rPr>
          <w:i/>
        </w:rPr>
        <w:t>DbSet&lt;T&gt;</w:t>
      </w:r>
      <w:r>
        <w:t xml:space="preserve"> zwracanych przez Entity Framework. Dzięki temu, w sposób podobny jak w powyższym przykładzie, możemy dokonywać zapytań na bazie danych. W przypadku niniejszego projektu wykorzystane zostają wtedy przedstawione już w tym rozdziale klasy, które w pierwszej kolejności użyte były do stworzenia struktury bazy. Jest to bardzo wygodne p</w:t>
      </w:r>
      <w:r w:rsidR="0036686D">
        <w:t>odejście, programista operuje na kolekcjach obiektów</w:t>
      </w:r>
      <w:r>
        <w:t xml:space="preserve"> </w:t>
      </w:r>
      <w:r w:rsidR="0036686D">
        <w:t>z wykorzystaniem przystosowanej do tego składni.</w:t>
      </w:r>
    </w:p>
    <w:p w:rsidR="00897081" w:rsidRDefault="0026705C" w:rsidP="008A3EF0">
      <w:pPr>
        <w:pStyle w:val="Nagwek4"/>
      </w:pPr>
      <w:bookmarkStart w:id="140" w:name="_Toc524034512"/>
      <w:r>
        <w:t>Abstrakcja dostępu do bazy danych</w:t>
      </w:r>
      <w:bookmarkEnd w:id="140"/>
    </w:p>
    <w:p w:rsidR="004370D2" w:rsidRDefault="007B0B7B" w:rsidP="008A3EF0">
      <w:r>
        <w:t>Każdy projekt, który wymaga dostępu do bazy SQL (i został stworzon</w:t>
      </w:r>
      <w:r w:rsidR="004370D2">
        <w:t xml:space="preserve">y w środowisku .NET) posiada zależność od projektu </w:t>
      </w:r>
      <w:r w:rsidR="004370D2" w:rsidRPr="004370D2">
        <w:rPr>
          <w:i/>
        </w:rPr>
        <w:t>MjIot.Storage.Models</w:t>
      </w:r>
      <w:r w:rsidR="004370D2">
        <w:t xml:space="preserve">, który z kolei korzysta z jednej z dwóch bibliotek: </w:t>
      </w:r>
      <w:r w:rsidR="004370D2" w:rsidRPr="004370D2">
        <w:rPr>
          <w:i/>
        </w:rPr>
        <w:t>MjIot.Storage.Models.EF6Db</w:t>
      </w:r>
      <w:r w:rsidR="004370D2">
        <w:t xml:space="preserve"> lub </w:t>
      </w:r>
      <w:r w:rsidR="004370D2" w:rsidRPr="004370D2">
        <w:rPr>
          <w:i/>
        </w:rPr>
        <w:t>MjIot.Storage.Models.</w:t>
      </w:r>
      <w:r w:rsidR="004370D2">
        <w:rPr>
          <w:i/>
        </w:rPr>
        <w:t>EFCoreDb</w:t>
      </w:r>
      <w:r w:rsidR="00D173DF">
        <w:t>, które korzystają z Entity Fram</w:t>
      </w:r>
      <w:r w:rsidR="00015944">
        <w:t>ework</w:t>
      </w:r>
      <w:r w:rsidR="004370D2">
        <w:t xml:space="preserve">. Istnienie dwóch wersji tej biblioteki wynika z faktu, że część projektów korzysta ze środowiska .NET Framework (dostarczanego jedynie dla platformy </w:t>
      </w:r>
      <w:r w:rsidR="004370D2">
        <w:lastRenderedPageBreak/>
        <w:t xml:space="preserve">Windows), a część z .NET Core (multiplatformowa implementacja .NET). Każde z tych środowisk wymaga stosowania osobnych wersji </w:t>
      </w:r>
      <w:r w:rsidR="00865490">
        <w:t>EF</w:t>
      </w:r>
      <w:r w:rsidR="004370D2">
        <w:t>:</w:t>
      </w:r>
    </w:p>
    <w:p w:rsidR="004370D2" w:rsidRPr="004370D2" w:rsidRDefault="004370D2" w:rsidP="002D1CFE">
      <w:pPr>
        <w:pStyle w:val="Akapitzlist"/>
        <w:numPr>
          <w:ilvl w:val="0"/>
          <w:numId w:val="44"/>
        </w:numPr>
        <w:rPr>
          <w:lang w:val="en-US"/>
        </w:rPr>
      </w:pPr>
      <w:r w:rsidRPr="004370D2">
        <w:rPr>
          <w:lang w:val="en-US"/>
        </w:rPr>
        <w:t>.NET Framework wymaga Entity Framework 6</w:t>
      </w:r>
      <w:r>
        <w:rPr>
          <w:lang w:val="en-US"/>
        </w:rPr>
        <w:t>;</w:t>
      </w:r>
    </w:p>
    <w:p w:rsidR="004370D2" w:rsidRDefault="004370D2" w:rsidP="002D1CFE">
      <w:pPr>
        <w:pStyle w:val="Akapitzlist"/>
        <w:numPr>
          <w:ilvl w:val="0"/>
          <w:numId w:val="44"/>
        </w:numPr>
        <w:rPr>
          <w:lang w:val="en-US"/>
        </w:rPr>
      </w:pPr>
      <w:r>
        <w:rPr>
          <w:lang w:val="en-US"/>
        </w:rPr>
        <w:t>.NET Core wymaga Entity Framework Core.</w:t>
      </w:r>
    </w:p>
    <w:p w:rsidR="004370D2" w:rsidRDefault="00D940FF" w:rsidP="004370D2">
      <w:r w:rsidRPr="00D940FF">
        <w:t xml:space="preserve">Wspomniany projekt </w:t>
      </w:r>
      <w:r w:rsidRPr="004370D2">
        <w:rPr>
          <w:i/>
        </w:rPr>
        <w:t>MjIot.Storage.Models</w:t>
      </w:r>
      <w:r>
        <w:t xml:space="preserve"> został stworzony w oparciu o wzorzec projektowy Repozytorium oraz Unit of Work.</w:t>
      </w:r>
    </w:p>
    <w:p w:rsidR="00D940FF" w:rsidRDefault="00D940FF" w:rsidP="00E32953">
      <w:pPr>
        <w:pStyle w:val="Nagwek5"/>
      </w:pPr>
      <w:bookmarkStart w:id="141" w:name="_Toc524034513"/>
      <w:r>
        <w:t>Repozytorium</w:t>
      </w:r>
      <w:bookmarkEnd w:id="141"/>
    </w:p>
    <w:p w:rsidR="00D940FF" w:rsidRDefault="00D940FF" w:rsidP="004370D2">
      <w:pPr>
        <w:rPr>
          <w:lang w:val="en-US"/>
        </w:rPr>
      </w:pPr>
      <w:r>
        <w:t>Wzorzec repozytor</w:t>
      </w:r>
      <w:r w:rsidR="002343DC">
        <w:t xml:space="preserve">ium polega na stworzeniu osobnych klas dostępowych </w:t>
      </w:r>
      <w:r>
        <w:t>dla każdej</w:t>
      </w:r>
      <w:r w:rsidR="002343DC">
        <w:t xml:space="preserve"> tabeli bazy danych. </w:t>
      </w:r>
      <w:r w:rsidR="002343DC" w:rsidRPr="002343DC">
        <w:rPr>
          <w:lang w:val="en-US"/>
        </w:rPr>
        <w:t>Klasy te oparte są o interfejs IRepository:</w:t>
      </w:r>
    </w:p>
    <w:p w:rsidR="00686078" w:rsidRDefault="00E95C88" w:rsidP="00686078">
      <w:pPr>
        <w:keepNext/>
      </w:pPr>
      <w:r>
        <w:rPr>
          <w:noProof/>
        </w:rPr>
        <mc:AlternateContent>
          <mc:Choice Requires="wps">
            <w:drawing>
              <wp:inline distT="0" distB="0" distL="0" distR="0" wp14:anchorId="0CB14D57" wp14:editId="08F0C778">
                <wp:extent cx="5727940" cy="2725947"/>
                <wp:effectExtent l="0" t="0" r="12700" b="17780"/>
                <wp:docPr id="63" name="Pole tekstowe 63"/>
                <wp:cNvGraphicFramePr/>
                <a:graphic xmlns:a="http://schemas.openxmlformats.org/drawingml/2006/main">
                  <a:graphicData uri="http://schemas.microsoft.com/office/word/2010/wordprocessingShape">
                    <wps:wsp>
                      <wps:cNvSpPr txBox="1"/>
                      <wps:spPr>
                        <a:xfrm>
                          <a:off x="0" y="0"/>
                          <a:ext cx="5727940" cy="2725947"/>
                        </a:xfrm>
                        <a:prstGeom prst="rect">
                          <a:avLst/>
                        </a:prstGeom>
                        <a:solidFill>
                          <a:srgbClr val="FEFFF7"/>
                        </a:solidFill>
                        <a:ln w="6350">
                          <a:solidFill>
                            <a:schemeClr val="bg2">
                              <a:lumMod val="75000"/>
                            </a:schemeClr>
                          </a:solidFill>
                        </a:ln>
                      </wps:spPr>
                      <wps:txbx>
                        <w:txbxContent>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025E3C" w:rsidRDefault="00622B7E" w:rsidP="00E95C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14D57" id="Pole tekstowe 63" o:spid="_x0000_s1033" type="#_x0000_t202" style="width:451pt;height:2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" fillcolor="#fefff7" strokecolor="#aeaaaa [2414]" strokeweight=".5pt">
                <v:textbox>
                  <w:txbxContent>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lang w:val="en-US"/>
                        </w:rPr>
                      </w:pPr>
                    </w:p>
                    <w:p w:rsidR="00622B7E" w:rsidRDefault="00622B7E"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622B7E" w:rsidRDefault="00622B7E"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025E3C" w:rsidRDefault="00622B7E" w:rsidP="00E95C88">
                      <w:pPr>
                        <w:rPr>
                          <w:lang w:val="en-US"/>
                        </w:rPr>
                      </w:pPr>
                    </w:p>
                  </w:txbxContent>
                </v:textbox>
                <w10:anchorlock/>
              </v:shape>
            </w:pict>
          </mc:Fallback>
        </mc:AlternateContent>
      </w:r>
    </w:p>
    <w:p w:rsidR="002343DC" w:rsidRPr="00620FDE" w:rsidRDefault="00686078" w:rsidP="00686078">
      <w:pPr>
        <w:pStyle w:val="Legenda"/>
        <w:jc w:val="center"/>
      </w:pPr>
      <w:bookmarkStart w:id="142" w:name="_Toc52403429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5</w:t>
      </w:r>
      <w:r w:rsidR="0070661A">
        <w:rPr>
          <w:noProof/>
        </w:rPr>
        <w:fldChar w:fldCharType="end"/>
      </w:r>
      <w:r>
        <w:t xml:space="preserve"> Generyczny interfejs IRepository</w:t>
      </w:r>
      <w:bookmarkEnd w:id="142"/>
    </w:p>
    <w:p w:rsidR="009C0056" w:rsidRDefault="002343DC" w:rsidP="004370D2">
      <w:r>
        <w:t>Interfejs ten definiuje kontrakt jaki realizować musi każde repozytorium. Wymagana jest więc możliwość odczytu, usuwania i dodawania danych.</w:t>
      </w:r>
      <w:r w:rsidR="009C0056">
        <w:t xml:space="preserve"> Interfejs przedstawiony powyżej jest generyczny, oznacza to, że nie jest ściśle związany z żadnym typem danych, co jest dobr</w:t>
      </w:r>
      <w:r w:rsidR="009440AD">
        <w:t>ą praktyką programistyczną. Dzię</w:t>
      </w:r>
      <w:r w:rsidR="009C0056">
        <w:t xml:space="preserve">ki temu może on być implementowany przez wszystkie repozytoria. Gdyby nie korzystać z generyczności interfejsów, należałoby zwracać za każdym razem typ </w:t>
      </w:r>
      <w:r w:rsidR="009C0056" w:rsidRPr="009C0056">
        <w:rPr>
          <w:i/>
        </w:rPr>
        <w:t>object</w:t>
      </w:r>
      <w:r w:rsidR="009C0056">
        <w:t>, co wymuszałoby na programiście stosowanie rzutowania za każdym razem podczas wydobywania danych z repozytorium.</w:t>
      </w:r>
    </w:p>
    <w:p w:rsidR="009C0056" w:rsidRDefault="009C0056" w:rsidP="004370D2">
      <w:r>
        <w:t xml:space="preserve">Poniżej zaprezentowany jest interfejs repozytorium urządzeń, który implementuje </w:t>
      </w:r>
      <w:r w:rsidRPr="009C0056">
        <w:rPr>
          <w:i/>
        </w:rPr>
        <w:t>IRepository</w:t>
      </w:r>
      <w:r>
        <w:t>:</w:t>
      </w:r>
    </w:p>
    <w:p w:rsidR="00686078" w:rsidRDefault="00452D37" w:rsidP="00686078">
      <w:pPr>
        <w:keepNext/>
      </w:pPr>
      <w:r>
        <w:rPr>
          <w:noProof/>
        </w:rPr>
        <w:lastRenderedPageBreak/>
        <mc:AlternateContent>
          <mc:Choice Requires="wps">
            <w:drawing>
              <wp:inline distT="0" distB="0" distL="0" distR="0" wp14:anchorId="61310A56" wp14:editId="31666DD8">
                <wp:extent cx="5727940" cy="1319842"/>
                <wp:effectExtent l="0" t="0" r="12700" b="13970"/>
                <wp:docPr id="64" name="Pole tekstowe 64"/>
                <wp:cNvGraphicFramePr/>
                <a:graphic xmlns:a="http://schemas.openxmlformats.org/drawingml/2006/main">
                  <a:graphicData uri="http://schemas.microsoft.com/office/word/2010/wordprocessingShape">
                    <wps:wsp>
                      <wps:cNvSpPr txBox="1"/>
                      <wps:spPr>
                        <a:xfrm>
                          <a:off x="0" y="0"/>
                          <a:ext cx="5727940" cy="1319842"/>
                        </a:xfrm>
                        <a:prstGeom prst="rect">
                          <a:avLst/>
                        </a:prstGeom>
                        <a:solidFill>
                          <a:srgbClr val="FEFFF7"/>
                        </a:solidFill>
                        <a:ln w="6350">
                          <a:solidFill>
                            <a:schemeClr val="bg2">
                              <a:lumMod val="75000"/>
                            </a:schemeClr>
                          </a:solidFill>
                        </a:ln>
                      </wps:spPr>
                      <wps:txbx>
                        <w:txbxContent>
                          <w:p w:rsidR="00622B7E" w:rsidRPr="009C0056" w:rsidRDefault="00622B7E"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622B7E" w:rsidRPr="009C0056" w:rsidRDefault="00622B7E"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622B7E" w:rsidRPr="009C0056" w:rsidRDefault="00622B7E"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622B7E" w:rsidRPr="009C0056" w:rsidRDefault="00622B7E"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622B7E" w:rsidRPr="009C0056" w:rsidRDefault="00622B7E"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622B7E" w:rsidRPr="009C0056" w:rsidRDefault="00622B7E"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622B7E" w:rsidRPr="009C0056" w:rsidRDefault="00622B7E"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622B7E" w:rsidRPr="00025E3C" w:rsidRDefault="00622B7E" w:rsidP="00452D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310A56" id="Pole tekstowe 64" o:spid="_x0000_s1034" type="#_x0000_t202" style="width:451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" fillcolor="#fefff7" strokecolor="#aeaaaa [2414]" strokeweight=".5pt">
                <v:textbox>
                  <w:txbxContent>
                    <w:p w:rsidR="00622B7E" w:rsidRPr="009C0056" w:rsidRDefault="00622B7E"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622B7E" w:rsidRPr="009C0056" w:rsidRDefault="00622B7E"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622B7E" w:rsidRPr="009C0056" w:rsidRDefault="00622B7E"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622B7E" w:rsidRPr="009C0056" w:rsidRDefault="00622B7E"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622B7E" w:rsidRPr="009C0056" w:rsidRDefault="00622B7E"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622B7E" w:rsidRPr="009C0056" w:rsidRDefault="00622B7E"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622B7E" w:rsidRPr="009C0056" w:rsidRDefault="00622B7E"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622B7E" w:rsidRPr="00025E3C" w:rsidRDefault="00622B7E" w:rsidP="00452D37">
                      <w:pPr>
                        <w:rPr>
                          <w:lang w:val="en-US"/>
                        </w:rPr>
                      </w:pPr>
                    </w:p>
                  </w:txbxContent>
                </v:textbox>
                <w10:anchorlock/>
              </v:shape>
            </w:pict>
          </mc:Fallback>
        </mc:AlternateContent>
      </w:r>
    </w:p>
    <w:p w:rsidR="00452D37" w:rsidRDefault="00686078" w:rsidP="00686078">
      <w:pPr>
        <w:pStyle w:val="Legenda"/>
        <w:jc w:val="center"/>
      </w:pPr>
      <w:bookmarkStart w:id="143" w:name="_Toc52403429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6</w:t>
      </w:r>
      <w:r w:rsidR="0070661A">
        <w:rPr>
          <w:noProof/>
        </w:rPr>
        <w:fldChar w:fldCharType="end"/>
      </w:r>
      <w:r>
        <w:t xml:space="preserve"> Interfejs IDeviceRepository</w:t>
      </w:r>
      <w:bookmarkEnd w:id="143"/>
    </w:p>
    <w:p w:rsidR="00C96EAE" w:rsidRDefault="009C0056" w:rsidP="007725B7">
      <w:r>
        <w:t xml:space="preserve">Przedstawiony został interfejs zamiast klasy, która go implementuje, ze względu na objętość kodu źródłowego. Widać, że </w:t>
      </w:r>
      <w:r w:rsidRPr="009C0056">
        <w:rPr>
          <w:i/>
        </w:rPr>
        <w:t>IDeviceRepository</w:t>
      </w:r>
      <w:r>
        <w:t xml:space="preserve"> podczas implementacji </w:t>
      </w:r>
      <w:r>
        <w:rPr>
          <w:i/>
        </w:rPr>
        <w:t>IRepository</w:t>
      </w:r>
      <w:r>
        <w:t xml:space="preserve"> wskazuje, że operacje będą wykonywane na obiektach klasy </w:t>
      </w:r>
      <w:r>
        <w:rPr>
          <w:i/>
        </w:rPr>
        <w:t>Device</w:t>
      </w:r>
      <w:r>
        <w:t>, co jest rezultatem wspomnianej generyczności interfejsu.</w:t>
      </w:r>
      <w:r w:rsidR="00E0129F">
        <w:t xml:space="preserve"> Dodatkowo interfejs ten </w:t>
      </w:r>
      <w:r w:rsidR="000A580B">
        <w:t>dodaje kilka metod pomocniczych, które będą przydatne dla klientów tego repozytorium</w:t>
      </w:r>
      <w:r w:rsidR="00A10A15">
        <w:t>.</w:t>
      </w:r>
      <w:r w:rsidR="00A10A15" w:rsidRPr="00D940FF">
        <w:t xml:space="preserve"> </w:t>
      </w:r>
    </w:p>
    <w:p w:rsidR="00D20719" w:rsidRDefault="009842D8" w:rsidP="009842D8">
      <w:pPr>
        <w:pStyle w:val="Nagwek5"/>
      </w:pPr>
      <w:bookmarkStart w:id="144" w:name="_Toc524034514"/>
      <w:r>
        <w:t>Unit of Work</w:t>
      </w:r>
      <w:bookmarkEnd w:id="144"/>
    </w:p>
    <w:p w:rsidR="009842D8" w:rsidRPr="00B33F7E" w:rsidRDefault="009842D8" w:rsidP="009842D8">
      <w:r>
        <w:t xml:space="preserve">Kolejnym wzorcem jest Unit of Work, który stanowi warstwę dostępu do wszystkich zdefiniowanych repozytoriów. </w:t>
      </w:r>
      <w:r w:rsidRPr="00B33F7E">
        <w:t>Najlepiej przedstawić interfejs:</w:t>
      </w:r>
    </w:p>
    <w:p w:rsidR="00713648" w:rsidRDefault="00A04A2A" w:rsidP="00713648">
      <w:pPr>
        <w:keepNext/>
      </w:pPr>
      <w:r>
        <w:rPr>
          <w:noProof/>
        </w:rPr>
        <mc:AlternateContent>
          <mc:Choice Requires="wps">
            <w:drawing>
              <wp:inline distT="0" distB="0" distL="0" distR="0" wp14:anchorId="2D729C97" wp14:editId="20EE2619">
                <wp:extent cx="5727940" cy="1854679"/>
                <wp:effectExtent l="0" t="0" r="12700" b="12700"/>
                <wp:docPr id="65" name="Pole tekstowe 65"/>
                <wp:cNvGraphicFramePr/>
                <a:graphic xmlns:a="http://schemas.openxmlformats.org/drawingml/2006/main">
                  <a:graphicData uri="http://schemas.microsoft.com/office/word/2010/wordprocessingShape">
                    <wps:wsp>
                      <wps:cNvSpPr txBox="1"/>
                      <wps:spPr>
                        <a:xfrm>
                          <a:off x="0" y="0"/>
                          <a:ext cx="5727940" cy="1854679"/>
                        </a:xfrm>
                        <a:prstGeom prst="rect">
                          <a:avLst/>
                        </a:prstGeom>
                        <a:solidFill>
                          <a:srgbClr val="FEFFF7"/>
                        </a:solidFill>
                        <a:ln w="6350">
                          <a:solidFill>
                            <a:schemeClr val="bg2">
                              <a:lumMod val="75000"/>
                            </a:schemeClr>
                          </a:solidFill>
                        </a:ln>
                      </wps:spPr>
                      <wps:txbx>
                        <w:txbxContent>
                          <w:p w:rsidR="00622B7E" w:rsidRDefault="00622B7E"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622B7E" w:rsidRDefault="00622B7E"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22B7E" w:rsidRDefault="00622B7E"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22B7E" w:rsidRDefault="00622B7E"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22B7E" w:rsidRDefault="00622B7E"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22B7E" w:rsidRDefault="00622B7E"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22B7E" w:rsidRDefault="00622B7E" w:rsidP="00A04A2A">
                            <w:pPr>
                              <w:spacing w:before="0" w:after="0" w:line="270" w:lineRule="atLeast"/>
                              <w:jc w:val="left"/>
                              <w:rPr>
                                <w:rFonts w:ascii="Fira Code" w:hAnsi="Fira Code"/>
                                <w:color w:val="000000"/>
                                <w:sz w:val="18"/>
                                <w:szCs w:val="18"/>
                                <w:lang w:val="en-US"/>
                              </w:rPr>
                            </w:pPr>
                          </w:p>
                          <w:p w:rsidR="00622B7E" w:rsidRPr="002E2107" w:rsidRDefault="00622B7E"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622B7E" w:rsidRDefault="00622B7E"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025E3C" w:rsidRDefault="00622B7E" w:rsidP="00A04A2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729C97" id="Pole tekstowe 65" o:spid="_x0000_s1035" type="#_x0000_t202" style="width:451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" fillcolor="#fefff7" strokecolor="#aeaaaa [2414]" strokeweight=".5pt">
                <v:textbox>
                  <w:txbxContent>
                    <w:p w:rsidR="00622B7E" w:rsidRDefault="00622B7E"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622B7E" w:rsidRDefault="00622B7E"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22B7E" w:rsidRDefault="00622B7E"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22B7E" w:rsidRDefault="00622B7E"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22B7E" w:rsidRDefault="00622B7E"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22B7E" w:rsidRDefault="00622B7E"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622B7E" w:rsidRDefault="00622B7E" w:rsidP="00A04A2A">
                      <w:pPr>
                        <w:spacing w:before="0" w:after="0" w:line="270" w:lineRule="atLeast"/>
                        <w:jc w:val="left"/>
                        <w:rPr>
                          <w:rFonts w:ascii="Fira Code" w:hAnsi="Fira Code"/>
                          <w:color w:val="000000"/>
                          <w:sz w:val="18"/>
                          <w:szCs w:val="18"/>
                          <w:lang w:val="en-US"/>
                        </w:rPr>
                      </w:pPr>
                    </w:p>
                    <w:p w:rsidR="00622B7E" w:rsidRPr="002E2107" w:rsidRDefault="00622B7E"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622B7E" w:rsidRDefault="00622B7E"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025E3C" w:rsidRDefault="00622B7E" w:rsidP="00A04A2A">
                      <w:pPr>
                        <w:rPr>
                          <w:lang w:val="en-US"/>
                        </w:rPr>
                      </w:pPr>
                    </w:p>
                  </w:txbxContent>
                </v:textbox>
                <w10:anchorlock/>
              </v:shape>
            </w:pict>
          </mc:Fallback>
        </mc:AlternateContent>
      </w:r>
    </w:p>
    <w:p w:rsidR="009E0995" w:rsidRDefault="00713648" w:rsidP="00713648">
      <w:pPr>
        <w:pStyle w:val="Legenda"/>
        <w:jc w:val="center"/>
      </w:pPr>
      <w:bookmarkStart w:id="145" w:name="_Toc52403430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7</w:t>
      </w:r>
      <w:r w:rsidR="0070661A">
        <w:rPr>
          <w:noProof/>
        </w:rPr>
        <w:fldChar w:fldCharType="end"/>
      </w:r>
      <w:r>
        <w:t xml:space="preserve"> Interfejs IUnitOfWork</w:t>
      </w:r>
      <w:bookmarkEnd w:id="145"/>
    </w:p>
    <w:p w:rsidR="00BF182A" w:rsidRDefault="009E0995" w:rsidP="009842D8">
      <w:r>
        <w:t>Jak widać, Unit</w:t>
      </w:r>
      <w:r w:rsidR="00A750D8">
        <w:t xml:space="preserve"> o</w:t>
      </w:r>
      <w:r>
        <w:t>f</w:t>
      </w:r>
      <w:r w:rsidR="00A750D8">
        <w:t xml:space="preserve"> </w:t>
      </w:r>
      <w:r>
        <w:t>Work stanowi „opakowanie” na repozytoria wraz z opcją zapisu modyfikacji jakie zostały dokonane na danych z</w:t>
      </w:r>
      <w:r w:rsidR="00D36421">
        <w:t xml:space="preserve"> ich</w:t>
      </w:r>
      <w:r>
        <w:t xml:space="preserve"> </w:t>
      </w:r>
      <w:r w:rsidR="00D36421" w:rsidRPr="00D36421">
        <w:t>wykorzystaniem</w:t>
      </w:r>
      <w:r>
        <w:t>.</w:t>
      </w:r>
    </w:p>
    <w:p w:rsidR="00BF182A" w:rsidRDefault="00BF182A" w:rsidP="009842D8">
      <w:r>
        <w:t>Za każdym razem, kiedy któraś z aplikacji wchodzących w skład projektu MJIoT musi podłączyć się do bazy danych, wykorzystywana jest klasa UnitOfWork, która implementuje powyższy interfejs.</w:t>
      </w:r>
      <w:r w:rsidR="00066E6A">
        <w:t xml:space="preserve"> Jest to znacznie wygodniejszy i czytelniejszy sposób pozyskiwania/zapisu danych niż korzystanie bezpośrednio z kontekstu Entity Framework.</w:t>
      </w:r>
    </w:p>
    <w:p w:rsidR="007B2FD6" w:rsidRDefault="00066E6A" w:rsidP="009842D8">
      <w:r>
        <w:t>Przykładowo, poniższe wywołanie:</w:t>
      </w:r>
    </w:p>
    <w:p w:rsidR="00083445" w:rsidRDefault="000A77C2" w:rsidP="00083445">
      <w:pPr>
        <w:keepNext/>
      </w:pPr>
      <w:r>
        <w:rPr>
          <w:noProof/>
        </w:rPr>
        <w:lastRenderedPageBreak/>
        <mc:AlternateContent>
          <mc:Choice Requires="wps">
            <w:drawing>
              <wp:inline distT="0" distB="0" distL="0" distR="0" wp14:anchorId="4835D3C2" wp14:editId="54098947">
                <wp:extent cx="5727940" cy="508959"/>
                <wp:effectExtent l="0" t="0" r="12700" b="12065"/>
                <wp:docPr id="66" name="Pole tekstowe 66"/>
                <wp:cNvGraphicFramePr/>
                <a:graphic xmlns:a="http://schemas.openxmlformats.org/drawingml/2006/main">
                  <a:graphicData uri="http://schemas.microsoft.com/office/word/2010/wordprocessingShape">
                    <wps:wsp>
                      <wps:cNvSpPr txBox="1"/>
                      <wps:spPr>
                        <a:xfrm>
                          <a:off x="0" y="0"/>
                          <a:ext cx="5727940" cy="508959"/>
                        </a:xfrm>
                        <a:prstGeom prst="rect">
                          <a:avLst/>
                        </a:prstGeom>
                        <a:solidFill>
                          <a:srgbClr val="FEFFF7"/>
                        </a:solidFill>
                        <a:ln w="6350">
                          <a:solidFill>
                            <a:schemeClr val="bg2">
                              <a:lumMod val="75000"/>
                            </a:schemeClr>
                          </a:solidFill>
                        </a:ln>
                      </wps:spPr>
                      <wps:txbx>
                        <w:txbxContent>
                          <w:p w:rsidR="00622B7E" w:rsidRDefault="00622B7E"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622B7E" w:rsidRDefault="00622B7E"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622B7E" w:rsidRPr="00025E3C" w:rsidRDefault="00622B7E"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5D3C2" id="Pole tekstowe 66" o:spid="_x0000_s1036" type="#_x0000_t202" style="width:451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" fillcolor="#fefff7" strokecolor="#aeaaaa [2414]" strokeweight=".5pt">
                <v:textbox>
                  <w:txbxContent>
                    <w:p w:rsidR="00622B7E" w:rsidRDefault="00622B7E"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622B7E" w:rsidRDefault="00622B7E"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622B7E" w:rsidRPr="00025E3C" w:rsidRDefault="00622B7E" w:rsidP="000A77C2">
                      <w:pPr>
                        <w:rPr>
                          <w:lang w:val="en-US"/>
                        </w:rPr>
                      </w:pPr>
                    </w:p>
                  </w:txbxContent>
                </v:textbox>
                <w10:anchorlock/>
              </v:shape>
            </w:pict>
          </mc:Fallback>
        </mc:AlternateContent>
      </w:r>
    </w:p>
    <w:p w:rsidR="000A77C2" w:rsidRDefault="00083445" w:rsidP="00083445">
      <w:pPr>
        <w:pStyle w:val="Legenda"/>
        <w:jc w:val="center"/>
      </w:pPr>
      <w:bookmarkStart w:id="146" w:name="_Toc52403430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8</w:t>
      </w:r>
      <w:r w:rsidR="0070661A">
        <w:rPr>
          <w:noProof/>
        </w:rPr>
        <w:fldChar w:fldCharType="end"/>
      </w:r>
      <w:r>
        <w:t xml:space="preserve"> Wykorzystanie UnitOfWork</w:t>
      </w:r>
      <w:bookmarkEnd w:id="146"/>
    </w:p>
    <w:p w:rsidR="00066E6A" w:rsidRDefault="00066E6A" w:rsidP="009842D8">
      <w:r w:rsidRPr="00066E6A">
        <w:t>jest bardziej czytelne niż:</w:t>
      </w:r>
    </w:p>
    <w:p w:rsidR="00083445" w:rsidRDefault="000A77C2" w:rsidP="00083445">
      <w:pPr>
        <w:keepNext/>
      </w:pPr>
      <w:r>
        <w:rPr>
          <w:noProof/>
        </w:rPr>
        <mc:AlternateContent>
          <mc:Choice Requires="wps">
            <w:drawing>
              <wp:inline distT="0" distB="0" distL="0" distR="0" wp14:anchorId="012ACDA9" wp14:editId="62206BF0">
                <wp:extent cx="5727940" cy="1199071"/>
                <wp:effectExtent l="0" t="0" r="12700" b="7620"/>
                <wp:docPr id="67" name="Pole tekstowe 67"/>
                <wp:cNvGraphicFramePr/>
                <a:graphic xmlns:a="http://schemas.openxmlformats.org/drawingml/2006/main">
                  <a:graphicData uri="http://schemas.microsoft.com/office/word/2010/wordprocessingShape">
                    <wps:wsp>
                      <wps:cNvSpPr txBox="1"/>
                      <wps:spPr>
                        <a:xfrm>
                          <a:off x="0" y="0"/>
                          <a:ext cx="5727940" cy="1199071"/>
                        </a:xfrm>
                        <a:prstGeom prst="rect">
                          <a:avLst/>
                        </a:prstGeom>
                        <a:solidFill>
                          <a:srgbClr val="FEFFF7"/>
                        </a:solidFill>
                        <a:ln w="6350">
                          <a:solidFill>
                            <a:schemeClr val="bg2">
                              <a:lumMod val="75000"/>
                            </a:schemeClr>
                          </a:solidFill>
                        </a:ln>
                      </wps:spPr>
                      <wps:txbx>
                        <w:txbxContent>
                          <w:p w:rsidR="00622B7E" w:rsidRPr="007B2FD6" w:rsidRDefault="00622B7E"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622B7E" w:rsidRDefault="00622B7E"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622B7E" w:rsidRDefault="00622B7E"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622B7E" w:rsidRDefault="00622B7E"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622B7E" w:rsidRDefault="00622B7E"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622B7E" w:rsidRPr="007B2FD6" w:rsidRDefault="00622B7E"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622B7E" w:rsidRPr="007B2FD6" w:rsidRDefault="00622B7E" w:rsidP="000A77C2">
                            <w:pPr>
                              <w:spacing w:before="0" w:after="0" w:line="270" w:lineRule="atLeast"/>
                              <w:jc w:val="left"/>
                              <w:rPr>
                                <w:rFonts w:ascii="Fira Code" w:hAnsi="Fira Code"/>
                                <w:color w:val="000000"/>
                                <w:sz w:val="18"/>
                                <w:szCs w:val="18"/>
                                <w:lang w:val="en-US"/>
                              </w:rPr>
                            </w:pPr>
                          </w:p>
                          <w:p w:rsidR="00622B7E" w:rsidRPr="00025E3C" w:rsidRDefault="00622B7E"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2ACDA9" id="Pole tekstowe 67" o:spid="_x0000_s1037" type="#_x0000_t202" style="width:451pt;height: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" fillcolor="#fefff7" strokecolor="#aeaaaa [2414]" strokeweight=".5pt">
                <v:textbox>
                  <w:txbxContent>
                    <w:p w:rsidR="00622B7E" w:rsidRPr="007B2FD6" w:rsidRDefault="00622B7E"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622B7E" w:rsidRDefault="00622B7E"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622B7E" w:rsidRDefault="00622B7E"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622B7E" w:rsidRDefault="00622B7E"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622B7E" w:rsidRDefault="00622B7E"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622B7E" w:rsidRPr="007B2FD6" w:rsidRDefault="00622B7E"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622B7E" w:rsidRPr="007B2FD6" w:rsidRDefault="00622B7E" w:rsidP="000A77C2">
                      <w:pPr>
                        <w:spacing w:before="0" w:after="0" w:line="270" w:lineRule="atLeast"/>
                        <w:jc w:val="left"/>
                        <w:rPr>
                          <w:rFonts w:ascii="Fira Code" w:hAnsi="Fira Code"/>
                          <w:color w:val="000000"/>
                          <w:sz w:val="18"/>
                          <w:szCs w:val="18"/>
                          <w:lang w:val="en-US"/>
                        </w:rPr>
                      </w:pPr>
                    </w:p>
                    <w:p w:rsidR="00622B7E" w:rsidRPr="00025E3C" w:rsidRDefault="00622B7E" w:rsidP="000A77C2">
                      <w:pPr>
                        <w:rPr>
                          <w:lang w:val="en-US"/>
                        </w:rPr>
                      </w:pPr>
                    </w:p>
                  </w:txbxContent>
                </v:textbox>
                <w10:anchorlock/>
              </v:shape>
            </w:pict>
          </mc:Fallback>
        </mc:AlternateContent>
      </w:r>
    </w:p>
    <w:p w:rsidR="000A77C2" w:rsidRPr="00865490" w:rsidRDefault="00083445" w:rsidP="00083445">
      <w:pPr>
        <w:pStyle w:val="Legenda"/>
        <w:jc w:val="center"/>
      </w:pPr>
      <w:bookmarkStart w:id="147" w:name="_Toc52403430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9</w:t>
      </w:r>
      <w:r w:rsidR="0070661A">
        <w:rPr>
          <w:noProof/>
        </w:rPr>
        <w:fldChar w:fldCharType="end"/>
      </w:r>
      <w:r>
        <w:t xml:space="preserve"> Bezpośrednie wykorzystanie Entity Framework</w:t>
      </w:r>
      <w:bookmarkEnd w:id="147"/>
    </w:p>
    <w:p w:rsidR="00066E6A" w:rsidRDefault="00066E6A" w:rsidP="009842D8">
      <w:r w:rsidRPr="00066E6A">
        <w:t xml:space="preserve">Pierwszy z przedstawionych fragmentów to przykład wykorzystania UnitOfWork. Drugi natomiast </w:t>
      </w:r>
      <w:r w:rsidR="002D1264">
        <w:t>to bezpośrednia operacja na obi</w:t>
      </w:r>
      <w:r>
        <w:t>ekcie DbContext</w:t>
      </w:r>
      <w:r w:rsidR="002D1264">
        <w:t xml:space="preserve"> z</w:t>
      </w:r>
      <w:r>
        <w:t xml:space="preserve"> Entity Framework. Przedstawiony przykład ma na celu zdobycie obiektu DeviceType (który reprezentuje model urządzenia) dla urządzenia o identyfikatorze równym „8”.</w:t>
      </w:r>
    </w:p>
    <w:p w:rsidR="00015944" w:rsidRDefault="000F5E8B" w:rsidP="00CE59C2">
      <w:r>
        <w:t xml:space="preserve">Sama czytelność kodu nie jest jednak w tym przypadku najważniejsza. Istnieje inny powód, dla którego zastosowano </w:t>
      </w:r>
      <w:r w:rsidR="00D57355">
        <w:t xml:space="preserve">taki sposób kontaktu z bazą danych. </w:t>
      </w:r>
      <w:r w:rsidR="00251038">
        <w:t>Powodem tym jest enkapsulacja</w:t>
      </w:r>
      <w:r w:rsidR="008856CA">
        <w:t xml:space="preserve"> oraz abstrakcja</w:t>
      </w:r>
      <w:r w:rsidR="00251038">
        <w:t>.</w:t>
      </w:r>
      <w:r w:rsidR="008856CA">
        <w:t xml:space="preserve"> Wewnątrz aplikacji wchodzących w skład projektu MJIoT wielokrotnie występuje potrzeba łączenia się z bazą urządzeń.</w:t>
      </w:r>
      <w:r w:rsidR="00CE59C2">
        <w:t xml:space="preserve"> Załóżmy, że każda z tych aplikacji bezpośrednio działałaby w oparciu o DbContext Entity</w:t>
      </w:r>
      <w:r w:rsidR="005C2EE0">
        <w:t xml:space="preserve"> </w:t>
      </w:r>
      <w:r w:rsidR="00CE59C2">
        <w:t>Framework. Oznaczałoby to, że są one dosyć ściśle powiązane z implementacją bazy danych. Wynika z tego poważny problem: w przypadku jakiejkolwiek zmiany struktury bazy danych, wymagana jest zmiana kodu oraz rekompilacja w każdej z</w:t>
      </w:r>
      <w:r w:rsidR="003C4BC9">
        <w:t xml:space="preserve"> tych</w:t>
      </w:r>
      <w:r w:rsidR="00CE59C2">
        <w:t xml:space="preserve"> aplikacji. Tworząc warstwę pośrednią (w tym przypadku Unit of Work) zabezpieczamy się przed taką sytuacją. Zmiana bazy danych będzie wymagać zmian jedynie w tej warstwie. Aplikacje, które z niej korzystają nie</w:t>
      </w:r>
      <w:r w:rsidR="009E6555">
        <w:t xml:space="preserve"> będą wymagały rekompilacji,</w:t>
      </w:r>
      <w:r w:rsidR="00CE59C2">
        <w:t xml:space="preserve"> a</w:t>
      </w:r>
      <w:r w:rsidR="003C4BC9">
        <w:t xml:space="preserve"> jedynie podmiany biblioteki </w:t>
      </w:r>
      <w:r w:rsidR="003C4BC9" w:rsidRPr="003C4BC9">
        <w:rPr>
          <w:i/>
        </w:rPr>
        <w:t>MjIot.Storage.Models</w:t>
      </w:r>
      <w:r w:rsidR="00CE59C2">
        <w:t>.</w:t>
      </w:r>
    </w:p>
    <w:p w:rsidR="00015944" w:rsidRDefault="00015944" w:rsidP="00CE59C2">
      <w:r>
        <w:t xml:space="preserve">W tym miejscu warto też krótko wspomnieć o testowaniu </w:t>
      </w:r>
      <w:r w:rsidR="00157C95">
        <w:t>aplikacji</w:t>
      </w:r>
      <w:r>
        <w:t xml:space="preserve">. Dzięki temu, że dostęp do danych w bazie jest </w:t>
      </w:r>
      <w:r w:rsidR="00157C95">
        <w:t xml:space="preserve">zawsze realizowany z wykorzystaniem interfejsu </w:t>
      </w:r>
      <w:r w:rsidR="00157C95" w:rsidRPr="00E25555">
        <w:rPr>
          <w:i/>
        </w:rPr>
        <w:t>IUnitOfWork</w:t>
      </w:r>
      <w:r w:rsidR="00157C95">
        <w:t xml:space="preserve">, a konkretna implementacja interfejsu jest </w:t>
      </w:r>
      <w:r w:rsidR="00157C95" w:rsidRPr="00666E8A">
        <w:t>wstrzykiwana do klas</w:t>
      </w:r>
      <w:sdt>
        <w:sdtPr>
          <w:id w:val="1193885955"/>
          <w:citation/>
        </w:sdtPr>
        <w:sdtContent>
          <w:r w:rsidR="001E4125">
            <w:fldChar w:fldCharType="begin"/>
          </w:r>
          <w:r w:rsidR="001E4125">
            <w:instrText xml:space="preserve"> CITATION See11 \l 1045 </w:instrText>
          </w:r>
          <w:r w:rsidR="001E4125">
            <w:fldChar w:fldCharType="separate"/>
          </w:r>
          <w:r w:rsidR="001E4125">
            <w:rPr>
              <w:noProof/>
            </w:rPr>
            <w:t xml:space="preserve"> [9]</w:t>
          </w:r>
          <w:r w:rsidR="001E4125">
            <w:fldChar w:fldCharType="end"/>
          </w:r>
        </w:sdtContent>
      </w:sdt>
      <w:r w:rsidR="00944262" w:rsidRPr="00666E8A">
        <w:t xml:space="preserve"> (</w:t>
      </w:r>
      <w:r w:rsidR="00157C95">
        <w:t>które go wymagają</w:t>
      </w:r>
      <w:r w:rsidR="00666E8A">
        <w:t>)</w:t>
      </w:r>
      <w:r w:rsidR="00157C95">
        <w:t>, łatwo można stworzyć implementację testową. Dzięki temu w trakcie testów konkretnych klas, kontakt z bazą danych będzie symulowany.</w:t>
      </w:r>
    </w:p>
    <w:p w:rsidR="00A7553F" w:rsidRDefault="00A7553F" w:rsidP="00A7553F">
      <w:pPr>
        <w:pStyle w:val="Nagwek3"/>
      </w:pPr>
      <w:bookmarkStart w:id="148" w:name="_Toc524034515"/>
      <w:r>
        <w:lastRenderedPageBreak/>
        <w:t>Tworzenie danych w bazie</w:t>
      </w:r>
      <w:bookmarkEnd w:id="148"/>
    </w:p>
    <w:p w:rsidR="00A7553F" w:rsidRDefault="003C7AD0" w:rsidP="00A7553F">
      <w:r>
        <w:t>Użytkownik musi mieć możliwość dodawania oraz usuwania danych. Dla takich potrzeb stworzona została aplikacja MJIoT Management. Została ona zbudowana z wykorzystaniem środowiska .NET Framework oraz WPF.</w:t>
      </w:r>
      <w:r w:rsidR="005A26C4">
        <w:t xml:space="preserve"> Jest to bardzo </w:t>
      </w:r>
      <w:r w:rsidR="00413DAB">
        <w:t>prosty program, który wykorzystuje Entity Framework do wysyłania zapytań do bazy danych. Poniżej znajduje się widok defin</w:t>
      </w:r>
      <w:r w:rsidR="005A40AC">
        <w:t>i</w:t>
      </w:r>
      <w:r w:rsidR="00413DAB">
        <w:t>o</w:t>
      </w:r>
      <w:r w:rsidR="006C7C01">
        <w:t>wania typów urządzeń</w:t>
      </w:r>
      <w:r w:rsidR="00413DAB">
        <w:t>:</w:t>
      </w:r>
    </w:p>
    <w:p w:rsidR="009559E8" w:rsidRDefault="009559E8" w:rsidP="009559E8">
      <w:pPr>
        <w:keepNext/>
        <w:jc w:val="center"/>
      </w:pPr>
      <w:r>
        <w:rPr>
          <w:noProof/>
        </w:rPr>
        <w:drawing>
          <wp:inline distT="0" distB="0" distL="0" distR="0">
            <wp:extent cx="3150524" cy="2837654"/>
            <wp:effectExtent l="165100" t="165100" r="164465" b="16002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jIoTManagerUI.PNG"/>
                    <pic:cNvPicPr/>
                  </pic:nvPicPr>
                  <pic:blipFill>
                    <a:blip r:embed="rId31">
                      <a:extLst>
                        <a:ext uri="{28A0092B-C50C-407E-A947-70E740481C1C}">
                          <a14:useLocalDpi xmlns:a14="http://schemas.microsoft.com/office/drawing/2010/main" val="0"/>
                        </a:ext>
                      </a:extLst>
                    </a:blip>
                    <a:stretch>
                      <a:fillRect/>
                    </a:stretch>
                  </pic:blipFill>
                  <pic:spPr>
                    <a:xfrm>
                      <a:off x="0" y="0"/>
                      <a:ext cx="3171456" cy="2856507"/>
                    </a:xfrm>
                    <a:prstGeom prst="rect">
                      <a:avLst/>
                    </a:prstGeom>
                    <a:ln>
                      <a:noFill/>
                    </a:ln>
                    <a:effectLst>
                      <a:outerShdw blurRad="190500" algn="tl" rotWithShape="0">
                        <a:srgbClr val="000000">
                          <a:alpha val="70000"/>
                        </a:srgbClr>
                      </a:outerShdw>
                    </a:effectLst>
                  </pic:spPr>
                </pic:pic>
              </a:graphicData>
            </a:graphic>
          </wp:inline>
        </w:drawing>
      </w:r>
    </w:p>
    <w:p w:rsidR="00413DAB" w:rsidRPr="00A7553F" w:rsidRDefault="009559E8" w:rsidP="009559E8">
      <w:pPr>
        <w:pStyle w:val="Legenda"/>
        <w:jc w:val="center"/>
      </w:pPr>
      <w:bookmarkStart w:id="149" w:name="_Toc524034244"/>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10</w:t>
      </w:r>
      <w:r w:rsidR="00C67818">
        <w:fldChar w:fldCharType="end"/>
      </w:r>
      <w:r>
        <w:t xml:space="preserve"> Aplikacja MJIoT Manager do zarządzania danymi w bazie urządzeń</w:t>
      </w:r>
      <w:bookmarkEnd w:id="149"/>
    </w:p>
    <w:p w:rsidR="00682E06" w:rsidRDefault="00C57084" w:rsidP="00C57084">
      <w:pPr>
        <w:pStyle w:val="Nagwek2"/>
      </w:pPr>
      <w:bookmarkStart w:id="150" w:name="_Toc524034516"/>
      <w:r>
        <w:t>Baza telemetrii</w:t>
      </w:r>
      <w:r w:rsidR="008D7AB4">
        <w:t xml:space="preserve"> CosmosDB</w:t>
      </w:r>
      <w:bookmarkEnd w:id="150"/>
    </w:p>
    <w:p w:rsidR="00A755B3" w:rsidRDefault="00077EEA" w:rsidP="008D7AB4">
      <w:r>
        <w:t>Niniejszy rozdział poświęcony jest kolejnej bazie danych jaka znalazła się w platformie MJIoT – bazie telemetrii.</w:t>
      </w:r>
      <w:r w:rsidR="00B65890">
        <w:t xml:space="preserve"> Tym razem wykorzystany został inny system bazodanowy – usługa CosmosDB z oferty Azure. Jest to baza typu No</w:t>
      </w:r>
      <w:r w:rsidR="00A755B3">
        <w:t xml:space="preserve">SQL – wybór tego typu rozwiązania został podyktowany moją ciekawością w stosunku do tego typu rozwiązania i chęcią jego poznania. </w:t>
      </w:r>
    </w:p>
    <w:p w:rsidR="00A755B3" w:rsidRDefault="008D4840" w:rsidP="00A755B3">
      <w:pPr>
        <w:pStyle w:val="Nagwek3"/>
      </w:pPr>
      <w:bookmarkStart w:id="151" w:name="_Toc524034517"/>
      <w:r>
        <w:t>Radzenie sobie ze zmianą bazy danych</w:t>
      </w:r>
      <w:bookmarkEnd w:id="151"/>
    </w:p>
    <w:p w:rsidR="00D7034B" w:rsidRDefault="0083564C" w:rsidP="00C57084">
      <w:r>
        <w:t>Podczas</w:t>
      </w:r>
      <w:r w:rsidR="00A755B3">
        <w:t xml:space="preserve"> tworzenia prototypu projektu, wszystkie dane </w:t>
      </w:r>
      <w:r w:rsidR="00D7034B">
        <w:t>znajdowały się w bazie Azure SQL, która przedstawiona została nieco wyżej. Z czasem jednak podjąłem decyzję, że telemetria przechowywana będzie w bazie innego typu. Tego rodzaju zmiana prowadzi często do wielu problemów spowodowanych licznymi zmianami w kodzie źródłowym. Dlatego tak istotna jest,</w:t>
      </w:r>
      <w:r w:rsidR="00FF6508">
        <w:t xml:space="preserve"> </w:t>
      </w:r>
      <w:r w:rsidR="00D7034B">
        <w:lastRenderedPageBreak/>
        <w:t xml:space="preserve">wspomniana już, abstrakcja </w:t>
      </w:r>
      <w:r w:rsidR="002214BD">
        <w:t xml:space="preserve">oraz </w:t>
      </w:r>
      <w:r w:rsidR="00D7034B">
        <w:t>interfejsy</w:t>
      </w:r>
      <w:r w:rsidR="002214BD">
        <w:t>, które pomaga</w:t>
      </w:r>
      <w:r w:rsidR="00B81A7D">
        <w:t>j</w:t>
      </w:r>
      <w:r w:rsidR="002214BD">
        <w:t xml:space="preserve">ą to </w:t>
      </w:r>
      <w:r w:rsidR="00B81A7D">
        <w:t>o</w:t>
      </w:r>
      <w:r w:rsidR="002214BD">
        <w:t>siągnąć</w:t>
      </w:r>
      <w:r w:rsidR="00D7034B">
        <w:t>. Oto zastosowany interfejs dostępu do bazy telemetrii:</w:t>
      </w:r>
    </w:p>
    <w:p w:rsidR="009A143F" w:rsidRDefault="006F67D9" w:rsidP="009A143F">
      <w:pPr>
        <w:keepNext/>
      </w:pPr>
      <w:r>
        <w:rPr>
          <w:noProof/>
        </w:rPr>
        <mc:AlternateContent>
          <mc:Choice Requires="wps">
            <w:drawing>
              <wp:inline distT="0" distB="0" distL="0" distR="0" wp14:anchorId="5F854F97" wp14:editId="184B4E37">
                <wp:extent cx="5727940" cy="1354347"/>
                <wp:effectExtent l="0" t="0" r="12700" b="17780"/>
                <wp:docPr id="68" name="Pole tekstowe 68"/>
                <wp:cNvGraphicFramePr/>
                <a:graphic xmlns:a="http://schemas.openxmlformats.org/drawingml/2006/main">
                  <a:graphicData uri="http://schemas.microsoft.com/office/word/2010/wordprocessingShape">
                    <wps:wsp>
                      <wps:cNvSpPr txBox="1"/>
                      <wps:spPr>
                        <a:xfrm>
                          <a:off x="0" y="0"/>
                          <a:ext cx="5727940" cy="1354347"/>
                        </a:xfrm>
                        <a:prstGeom prst="rect">
                          <a:avLst/>
                        </a:prstGeom>
                        <a:solidFill>
                          <a:srgbClr val="FEFFF7"/>
                        </a:solidFill>
                        <a:ln w="6350">
                          <a:solidFill>
                            <a:schemeClr val="bg2">
                              <a:lumMod val="75000"/>
                            </a:schemeClr>
                          </a:solidFill>
                        </a:ln>
                      </wps:spPr>
                      <wps:txbx>
                        <w:txbxContent>
                          <w:p w:rsidR="00622B7E" w:rsidRPr="009A143F" w:rsidRDefault="00622B7E"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622B7E" w:rsidRPr="009A143F" w:rsidRDefault="00622B7E"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622B7E" w:rsidRPr="009A143F" w:rsidRDefault="00622B7E"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622B7E" w:rsidRPr="009A143F" w:rsidRDefault="00622B7E"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622B7E" w:rsidRPr="009A143F" w:rsidRDefault="00622B7E"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622B7E" w:rsidRPr="009A143F" w:rsidRDefault="00622B7E"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622B7E" w:rsidRPr="009A143F" w:rsidRDefault="00622B7E"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622B7E" w:rsidRPr="009A143F" w:rsidRDefault="00622B7E"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622B7E" w:rsidRPr="00025E3C" w:rsidRDefault="00622B7E" w:rsidP="009A143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854F97" id="Pole tekstowe 68" o:spid="_x0000_s1038" type="#_x0000_t202" style="width:451pt;height:1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Qe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" fillcolor="#fefff7" strokecolor="#aeaaaa [2414]" strokeweight=".5pt">
                <v:textbox>
                  <w:txbxContent>
                    <w:p w:rsidR="00622B7E" w:rsidRPr="009A143F" w:rsidRDefault="00622B7E"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622B7E" w:rsidRPr="009A143F" w:rsidRDefault="00622B7E"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622B7E" w:rsidRPr="009A143F" w:rsidRDefault="00622B7E"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622B7E" w:rsidRPr="009A143F" w:rsidRDefault="00622B7E"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622B7E" w:rsidRPr="009A143F" w:rsidRDefault="00622B7E"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622B7E" w:rsidRPr="009A143F" w:rsidRDefault="00622B7E"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622B7E" w:rsidRPr="009A143F" w:rsidRDefault="00622B7E"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622B7E" w:rsidRPr="009A143F" w:rsidRDefault="00622B7E"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622B7E" w:rsidRPr="00025E3C" w:rsidRDefault="00622B7E" w:rsidP="009A143F">
                      <w:pPr>
                        <w:rPr>
                          <w:lang w:val="en-US"/>
                        </w:rPr>
                      </w:pPr>
                    </w:p>
                  </w:txbxContent>
                </v:textbox>
                <w10:anchorlock/>
              </v:shape>
            </w:pict>
          </mc:Fallback>
        </mc:AlternateContent>
      </w:r>
    </w:p>
    <w:p w:rsidR="006F67D9" w:rsidRDefault="009A143F" w:rsidP="009A143F">
      <w:pPr>
        <w:pStyle w:val="Legenda"/>
        <w:jc w:val="center"/>
      </w:pPr>
      <w:bookmarkStart w:id="152" w:name="_Toc52403430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10</w:t>
      </w:r>
      <w:r w:rsidR="0070661A">
        <w:rPr>
          <w:noProof/>
        </w:rPr>
        <w:fldChar w:fldCharType="end"/>
      </w:r>
      <w:r>
        <w:t xml:space="preserve"> Interfejs IPropertyStorage</w:t>
      </w:r>
      <w:bookmarkEnd w:id="152"/>
    </w:p>
    <w:p w:rsidR="00797FB3" w:rsidRDefault="00896FCE" w:rsidP="00C57084">
      <w:r>
        <w:t>Powyższy kod nie zawiera żadnych powiązań z konkretnym Systemem Zarządzania Bazą Danych.</w:t>
      </w:r>
      <w:r w:rsidR="00FF3C1C">
        <w:t xml:space="preserve"> Jest to jedynie kontrakt, który określa konkretne wymagania, jakich oczekujemy wobec klasy, której będziemy używać.</w:t>
      </w:r>
      <w:r w:rsidR="00797FB3">
        <w:t xml:space="preserve"> W rzeczywistości dane mogą być trzymane nawet w pliku tekstowym – z punktu widzenia użytkownika interfejsu nie ma to żadnego znaczenia.</w:t>
      </w:r>
    </w:p>
    <w:p w:rsidR="00A7553F" w:rsidRDefault="00797FB3" w:rsidP="00C57084">
      <w:r>
        <w:t>Wracając więc do migracji z SQL do NoSQL, dostosowanie projektu do nowej bazy da</w:t>
      </w:r>
      <w:r w:rsidR="00306886">
        <w:t>n</w:t>
      </w:r>
      <w:r>
        <w:t>ych sprowadzało się do:</w:t>
      </w:r>
    </w:p>
    <w:p w:rsidR="00797FB3" w:rsidRDefault="00797FB3" w:rsidP="00797FB3">
      <w:pPr>
        <w:pStyle w:val="Akapitzlist"/>
        <w:numPr>
          <w:ilvl w:val="0"/>
          <w:numId w:val="45"/>
        </w:numPr>
      </w:pPr>
      <w:r>
        <w:t>stworzenia instancji CosmosDB w Azure</w:t>
      </w:r>
      <w:r w:rsidR="0075592B">
        <w:t>:</w:t>
      </w:r>
    </w:p>
    <w:p w:rsidR="00797FB3" w:rsidRDefault="00797FB3" w:rsidP="00797FB3">
      <w:pPr>
        <w:keepNext/>
        <w:jc w:val="center"/>
      </w:pPr>
      <w:r>
        <w:rPr>
          <w:noProof/>
        </w:rPr>
        <w:drawing>
          <wp:inline distT="0" distB="0" distL="0" distR="0">
            <wp:extent cx="5760720" cy="3425825"/>
            <wp:effectExtent l="165100" t="165100" r="170180" b="16827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zure_cosmosdb.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425825"/>
                    </a:xfrm>
                    <a:prstGeom prst="rect">
                      <a:avLst/>
                    </a:prstGeom>
                    <a:ln>
                      <a:noFill/>
                    </a:ln>
                    <a:effectLst>
                      <a:outerShdw blurRad="190500" algn="tl" rotWithShape="0">
                        <a:srgbClr val="000000">
                          <a:alpha val="70000"/>
                        </a:srgbClr>
                      </a:outerShdw>
                    </a:effectLst>
                  </pic:spPr>
                </pic:pic>
              </a:graphicData>
            </a:graphic>
          </wp:inline>
        </w:drawing>
      </w:r>
    </w:p>
    <w:p w:rsidR="0005535A" w:rsidRPr="0005535A" w:rsidRDefault="00797FB3" w:rsidP="00E365B5">
      <w:pPr>
        <w:pStyle w:val="Legenda"/>
        <w:jc w:val="center"/>
      </w:pPr>
      <w:bookmarkStart w:id="153" w:name="_Toc524034245"/>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11</w:t>
      </w:r>
      <w:r w:rsidR="00C67818">
        <w:fldChar w:fldCharType="end"/>
      </w:r>
      <w:r>
        <w:t xml:space="preserve"> Widok panelu instancji CosmosDB w Azure Portal</w:t>
      </w:r>
      <w:bookmarkEnd w:id="153"/>
    </w:p>
    <w:p w:rsidR="0005535A" w:rsidRDefault="00797FB3" w:rsidP="0005535A">
      <w:pPr>
        <w:pStyle w:val="Akapitzlist"/>
        <w:numPr>
          <w:ilvl w:val="0"/>
          <w:numId w:val="45"/>
        </w:numPr>
      </w:pPr>
      <w:r>
        <w:lastRenderedPageBreak/>
        <w:t xml:space="preserve">stworzenia klasy implementującej interfejs </w:t>
      </w:r>
      <w:r>
        <w:rPr>
          <w:i/>
        </w:rPr>
        <w:t>IPropertyStorage</w:t>
      </w:r>
      <w:r w:rsidR="0075592B">
        <w:t>:</w:t>
      </w:r>
    </w:p>
    <w:p w:rsidR="00E6775F" w:rsidRDefault="0005535A" w:rsidP="00E6775F">
      <w:pPr>
        <w:keepNext/>
      </w:pPr>
      <w:r>
        <w:rPr>
          <w:noProof/>
        </w:rPr>
        <mc:AlternateContent>
          <mc:Choice Requires="wps">
            <w:drawing>
              <wp:inline distT="0" distB="0" distL="0" distR="0" wp14:anchorId="499871D8" wp14:editId="78544ED2">
                <wp:extent cx="5727940" cy="810883"/>
                <wp:effectExtent l="0" t="0" r="12700" b="15240"/>
                <wp:docPr id="69" name="Pole tekstowe 69"/>
                <wp:cNvGraphicFramePr/>
                <a:graphic xmlns:a="http://schemas.openxmlformats.org/drawingml/2006/main">
                  <a:graphicData uri="http://schemas.microsoft.com/office/word/2010/wordprocessingShape">
                    <wps:wsp>
                      <wps:cNvSpPr txBox="1"/>
                      <wps:spPr>
                        <a:xfrm>
                          <a:off x="0" y="0"/>
                          <a:ext cx="5727940" cy="810883"/>
                        </a:xfrm>
                        <a:prstGeom prst="rect">
                          <a:avLst/>
                        </a:prstGeom>
                        <a:solidFill>
                          <a:srgbClr val="FEFFF7"/>
                        </a:solidFill>
                        <a:ln w="6350">
                          <a:solidFill>
                            <a:schemeClr val="bg2">
                              <a:lumMod val="75000"/>
                            </a:schemeClr>
                          </a:solidFill>
                        </a:ln>
                      </wps:spPr>
                      <wps:txbx>
                        <w:txbxContent>
                          <w:p w:rsidR="00622B7E" w:rsidRDefault="00622B7E"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622B7E" w:rsidRDefault="00622B7E"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Default="00622B7E"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622B7E" w:rsidRDefault="00622B7E"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FC29C0" w:rsidRDefault="00622B7E" w:rsidP="0005535A">
                            <w:pPr>
                              <w:spacing w:before="0" w:after="0" w:line="270" w:lineRule="atLeast"/>
                              <w:jc w:val="left"/>
                              <w:rPr>
                                <w:rFonts w:ascii="Fira Code" w:hAnsi="Fira Code"/>
                                <w:color w:val="000000"/>
                                <w:sz w:val="18"/>
                                <w:szCs w:val="18"/>
                              </w:rPr>
                            </w:pPr>
                          </w:p>
                          <w:p w:rsidR="00622B7E" w:rsidRPr="00025E3C" w:rsidRDefault="00622B7E" w:rsidP="0005535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871D8" id="Pole tekstowe 69" o:spid="_x0000_s1039" type="#_x0000_t202" style="width:45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" fillcolor="#fefff7" strokecolor="#aeaaaa [2414]" strokeweight=".5pt">
                <v:textbox>
                  <w:txbxContent>
                    <w:p w:rsidR="00622B7E" w:rsidRDefault="00622B7E"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622B7E" w:rsidRDefault="00622B7E"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Default="00622B7E"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622B7E" w:rsidRDefault="00622B7E"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FC29C0" w:rsidRDefault="00622B7E" w:rsidP="0005535A">
                      <w:pPr>
                        <w:spacing w:before="0" w:after="0" w:line="270" w:lineRule="atLeast"/>
                        <w:jc w:val="left"/>
                        <w:rPr>
                          <w:rFonts w:ascii="Fira Code" w:hAnsi="Fira Code"/>
                          <w:color w:val="000000"/>
                          <w:sz w:val="18"/>
                          <w:szCs w:val="18"/>
                        </w:rPr>
                      </w:pPr>
                    </w:p>
                    <w:p w:rsidR="00622B7E" w:rsidRPr="00025E3C" w:rsidRDefault="00622B7E" w:rsidP="0005535A">
                      <w:pPr>
                        <w:rPr>
                          <w:lang w:val="en-US"/>
                        </w:rPr>
                      </w:pPr>
                    </w:p>
                  </w:txbxContent>
                </v:textbox>
                <w10:anchorlock/>
              </v:shape>
            </w:pict>
          </mc:Fallback>
        </mc:AlternateContent>
      </w:r>
    </w:p>
    <w:p w:rsidR="006069BC" w:rsidRPr="005923D5" w:rsidRDefault="00E6775F" w:rsidP="00E6775F">
      <w:pPr>
        <w:pStyle w:val="Legenda"/>
        <w:jc w:val="center"/>
      </w:pPr>
      <w:bookmarkStart w:id="154" w:name="_Toc52403430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11</w:t>
      </w:r>
      <w:r w:rsidR="0070661A">
        <w:rPr>
          <w:noProof/>
        </w:rPr>
        <w:fldChar w:fldCharType="end"/>
      </w:r>
      <w:r>
        <w:t xml:space="preserve"> Klasa CosmosPropertyStorage implementująca IPropertyStorage</w:t>
      </w:r>
      <w:r w:rsidR="00F259CC">
        <w:t xml:space="preserve"> (bez szczegółów implementacyjnych)</w:t>
      </w:r>
      <w:bookmarkEnd w:id="154"/>
    </w:p>
    <w:p w:rsidR="00D7034B" w:rsidRDefault="0075592B" w:rsidP="00797FB3">
      <w:pPr>
        <w:pStyle w:val="Akapitzlist"/>
        <w:numPr>
          <w:ilvl w:val="0"/>
          <w:numId w:val="45"/>
        </w:numPr>
      </w:pPr>
      <w:r>
        <w:t>wstrzyknięcia</w:t>
      </w:r>
      <w:r w:rsidR="00797FB3">
        <w:t xml:space="preserve"> nowej klasy </w:t>
      </w:r>
      <w:r w:rsidR="00797FB3">
        <w:rPr>
          <w:i/>
        </w:rPr>
        <w:t>CosmosPropertyStorage</w:t>
      </w:r>
      <w:r w:rsidR="00797FB3">
        <w:t xml:space="preserve"> zamiast poprzedniej, obsługującej SQL, </w:t>
      </w:r>
      <w:r>
        <w:t>w konstruktorach klas, które tego wymagają, np.</w:t>
      </w:r>
      <w:r w:rsidR="00E365B5">
        <w:t xml:space="preserve"> wewnątrz projektu</w:t>
      </w:r>
      <w:r w:rsidR="00797FB3">
        <w:t xml:space="preserve"> Web</w:t>
      </w:r>
      <w:r w:rsidR="00E365B5">
        <w:t xml:space="preserve"> API (które</w:t>
      </w:r>
      <w:r w:rsidR="00797FB3">
        <w:t xml:space="preserve"> zostanie omówiony w dalszej części pracy):</w:t>
      </w:r>
    </w:p>
    <w:p w:rsidR="00E6775F" w:rsidRDefault="00AA7B09" w:rsidP="00E6775F">
      <w:pPr>
        <w:keepNext/>
      </w:pPr>
      <w:r>
        <w:rPr>
          <w:noProof/>
        </w:rPr>
        <mc:AlternateContent>
          <mc:Choice Requires="wps">
            <w:drawing>
              <wp:inline distT="0" distB="0" distL="0" distR="0" wp14:anchorId="7FB9E917" wp14:editId="1A3023D9">
                <wp:extent cx="5727940" cy="948906"/>
                <wp:effectExtent l="0" t="0" r="12700" b="16510"/>
                <wp:docPr id="71" name="Pole tekstowe 71"/>
                <wp:cNvGraphicFramePr/>
                <a:graphic xmlns:a="http://schemas.openxmlformats.org/drawingml/2006/main">
                  <a:graphicData uri="http://schemas.microsoft.com/office/word/2010/wordprocessingShape">
                    <wps:wsp>
                      <wps:cNvSpPr txBox="1"/>
                      <wps:spPr>
                        <a:xfrm>
                          <a:off x="0" y="0"/>
                          <a:ext cx="5727940" cy="948906"/>
                        </a:xfrm>
                        <a:prstGeom prst="rect">
                          <a:avLst/>
                        </a:prstGeom>
                        <a:solidFill>
                          <a:srgbClr val="FEFFF7"/>
                        </a:solidFill>
                        <a:ln w="6350">
                          <a:solidFill>
                            <a:schemeClr val="bg2">
                              <a:lumMod val="75000"/>
                            </a:schemeClr>
                          </a:solidFill>
                        </a:ln>
                      </wps:spPr>
                      <wps:txbx>
                        <w:txbxContent>
                          <w:p w:rsidR="00622B7E" w:rsidRDefault="00622B7E"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622B7E" w:rsidRDefault="00622B7E"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622B7E" w:rsidRDefault="00622B7E"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FC29C0" w:rsidRDefault="00622B7E" w:rsidP="00AA7B09">
                            <w:pPr>
                              <w:spacing w:before="0" w:after="0" w:line="270" w:lineRule="atLeast"/>
                              <w:jc w:val="left"/>
                              <w:rPr>
                                <w:rFonts w:ascii="Fira Code" w:hAnsi="Fira Code"/>
                                <w:color w:val="000000"/>
                                <w:sz w:val="18"/>
                                <w:szCs w:val="18"/>
                              </w:rPr>
                            </w:pPr>
                          </w:p>
                          <w:p w:rsidR="00622B7E" w:rsidRPr="00025E3C" w:rsidRDefault="00622B7E" w:rsidP="00AA7B0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9E917" id="Pole tekstowe 71" o:spid="_x0000_s1040" type="#_x0000_t202" style="width:451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" fillcolor="#fefff7" strokecolor="#aeaaaa [2414]" strokeweight=".5pt">
                <v:textbox>
                  <w:txbxContent>
                    <w:p w:rsidR="00622B7E" w:rsidRDefault="00622B7E"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622B7E" w:rsidRDefault="00622B7E"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622B7E" w:rsidRDefault="00622B7E"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FC29C0" w:rsidRDefault="00622B7E" w:rsidP="00AA7B09">
                      <w:pPr>
                        <w:spacing w:before="0" w:after="0" w:line="270" w:lineRule="atLeast"/>
                        <w:jc w:val="left"/>
                        <w:rPr>
                          <w:rFonts w:ascii="Fira Code" w:hAnsi="Fira Code"/>
                          <w:color w:val="000000"/>
                          <w:sz w:val="18"/>
                          <w:szCs w:val="18"/>
                        </w:rPr>
                      </w:pPr>
                    </w:p>
                    <w:p w:rsidR="00622B7E" w:rsidRPr="00025E3C" w:rsidRDefault="00622B7E" w:rsidP="00AA7B09">
                      <w:pPr>
                        <w:rPr>
                          <w:lang w:val="en-US"/>
                        </w:rPr>
                      </w:pPr>
                    </w:p>
                  </w:txbxContent>
                </v:textbox>
                <w10:anchorlock/>
              </v:shape>
            </w:pict>
          </mc:Fallback>
        </mc:AlternateContent>
      </w:r>
    </w:p>
    <w:p w:rsidR="00D65871" w:rsidRPr="00AA7B09" w:rsidRDefault="00E6775F" w:rsidP="00E6775F">
      <w:pPr>
        <w:pStyle w:val="Legenda"/>
        <w:jc w:val="center"/>
        <w:rPr>
          <w:color w:val="auto"/>
          <w:sz w:val="24"/>
          <w:szCs w:val="24"/>
        </w:rPr>
      </w:pPr>
      <w:bookmarkStart w:id="155" w:name="_Toc52403430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12</w:t>
      </w:r>
      <w:r w:rsidR="0070661A">
        <w:rPr>
          <w:noProof/>
        </w:rPr>
        <w:fldChar w:fldCharType="end"/>
      </w:r>
      <w:r>
        <w:t xml:space="preserve"> Wstrzykiwanie konkretnej instancji IPropertyStorage</w:t>
      </w:r>
      <w:bookmarkEnd w:id="155"/>
    </w:p>
    <w:p w:rsidR="00A21DFD" w:rsidRDefault="00A21DFD" w:rsidP="00A21DFD">
      <w:pPr>
        <w:pStyle w:val="Nagwek3"/>
      </w:pPr>
      <w:bookmarkStart w:id="156" w:name="_Toc524034518"/>
      <w:r>
        <w:t>Charakterystyka NoSQL</w:t>
      </w:r>
      <w:bookmarkEnd w:id="156"/>
    </w:p>
    <w:p w:rsidR="00A21DFD" w:rsidRDefault="0083564C" w:rsidP="00A21DFD">
      <w:r>
        <w:t>Tradycyjnie w projektach opartych o wykorzystanie bazy danych, najpopularniejsze Systemy Zarządzania Bazami Danych to te oparte o język SQL i przechowywanie danych w relacyjnych tabelach (np. MS SQL Server, MySQL, PostgreSQL, itd.). Obecnie coraz większą popularność zyskują bazy typu NoSQL, które, nawet nazwą, odcinają się od sposobu działania kojarzonego z SQL. W tym podrozdziale przedstawię porównanie dobrze znanych SZBZ SQL z NoSQL.</w:t>
      </w:r>
    </w:p>
    <w:p w:rsidR="0083564C" w:rsidRDefault="0083564C" w:rsidP="0083564C">
      <w:r>
        <w:t>Przede wszystkim</w:t>
      </w:r>
      <w:r w:rsidR="00F135AA">
        <w:t xml:space="preserve"> </w:t>
      </w:r>
      <w:r>
        <w:t>ważnym jest, aby stwierdzić, że n</w:t>
      </w:r>
      <w:r w:rsidRPr="0083564C">
        <w:t>ie ma żadnych przeciwskazań, aby rolę przechowywania telemetrii przejął system typu SQL. Tak samo w drugą stronę – nie ma powodu, dla którego baza urządzeń powinna być zaimplementowana z wykorzystaniem klasycznego SQL, a nie, omawianego w tym rozdziale, NoSQL. Technologie te różnią się między sobą, co zostanie wyjaśnione, jednak obie spełniają bardzo dobrze swoje główne zadanie – przechowywanie danych.</w:t>
      </w:r>
      <w:r w:rsidR="00FE7B01">
        <w:t xml:space="preserve"> Nie należy więc traktować NoSQL jako następcę lub lepszy wybór wobec SQL – są to raczej alternatywy. Pojawienie się NoSQL nie spowodowało zatrzymania rozwoju SQL, a wręcz przeciwnie – obecnie niektóre tradycyjne systemy adoptują niektóre rozwiązania NoSQL oferując nowe funkcjonalności. Podobnie implementacje NoSQL oferują czasami rozwiązania kojarzone dotychczas z relacyjnymi bazami danych.</w:t>
      </w:r>
    </w:p>
    <w:p w:rsidR="00F135AA" w:rsidRDefault="00F135AA" w:rsidP="00F135AA">
      <w:pPr>
        <w:pStyle w:val="Nagwek4"/>
      </w:pPr>
      <w:bookmarkStart w:id="157" w:name="_Toc524034519"/>
      <w:r>
        <w:lastRenderedPageBreak/>
        <w:t>Sposób przechowywania danych</w:t>
      </w:r>
      <w:bookmarkEnd w:id="157"/>
    </w:p>
    <w:p w:rsidR="00974108" w:rsidRDefault="00F135AA" w:rsidP="00F135AA">
      <w:r>
        <w:t>SQL jest dobrze znany z operowania na tabelach, gdzie przechowywane są dane. NoSQL natomiast korzysta z dokumentów w formacie JSON. W tym przypadku każda encja stanowi osobny dokument. Porównajmy pojedynczy rekord SQL oraz NoSQL</w:t>
      </w:r>
      <w:r w:rsidR="009B7315">
        <w:t xml:space="preserve"> dla przykła</w:t>
      </w:r>
      <w:r w:rsidR="00D1303E">
        <w:t>dowych danych:</w:t>
      </w:r>
    </w:p>
    <w:p w:rsidR="00F135AA" w:rsidRDefault="00F135AA" w:rsidP="00074DC5">
      <w:r w:rsidRPr="00074DC5">
        <w:rPr>
          <w:b/>
        </w:rPr>
        <w:t>SQL</w:t>
      </w:r>
      <w:r>
        <w:t>:</w:t>
      </w:r>
    </w:p>
    <w:tbl>
      <w:tblPr>
        <w:tblStyle w:val="Tabela-Siatka"/>
        <w:tblW w:w="0" w:type="auto"/>
        <w:tblLook w:val="04A0" w:firstRow="1" w:lastRow="0" w:firstColumn="1" w:lastColumn="0" w:noHBand="0" w:noVBand="1"/>
      </w:tblPr>
      <w:tblGrid>
        <w:gridCol w:w="1555"/>
        <w:gridCol w:w="2268"/>
        <w:gridCol w:w="3118"/>
        <w:gridCol w:w="2121"/>
      </w:tblGrid>
      <w:tr w:rsidR="005969EB" w:rsidRPr="00074DC5" w:rsidTr="00074DC5">
        <w:trPr>
          <w:trHeight w:val="567"/>
        </w:trPr>
        <w:tc>
          <w:tcPr>
            <w:tcW w:w="1555" w:type="dxa"/>
            <w:shd w:val="clear" w:color="auto" w:fill="E7E6E6" w:themeFill="background2"/>
          </w:tcPr>
          <w:p w:rsidR="00816FC5" w:rsidRPr="00074DC5" w:rsidRDefault="00816FC5" w:rsidP="00B924E4">
            <w:pPr>
              <w:rPr>
                <w:sz w:val="21"/>
              </w:rPr>
            </w:pPr>
            <w:r w:rsidRPr="00074DC5">
              <w:rPr>
                <w:sz w:val="21"/>
              </w:rPr>
              <w:t>Id (INT)</w:t>
            </w:r>
          </w:p>
        </w:tc>
        <w:tc>
          <w:tcPr>
            <w:tcW w:w="2268" w:type="dxa"/>
            <w:shd w:val="clear" w:color="auto" w:fill="E7E6E6" w:themeFill="background2"/>
          </w:tcPr>
          <w:p w:rsidR="00816FC5" w:rsidRPr="00074DC5" w:rsidRDefault="00816FC5" w:rsidP="00B924E4">
            <w:pPr>
              <w:rPr>
                <w:sz w:val="21"/>
              </w:rPr>
            </w:pPr>
            <w:r w:rsidRPr="00074DC5">
              <w:rPr>
                <w:sz w:val="21"/>
              </w:rPr>
              <w:t>Imię (NVARCHAR)</w:t>
            </w:r>
          </w:p>
        </w:tc>
        <w:tc>
          <w:tcPr>
            <w:tcW w:w="3118" w:type="dxa"/>
            <w:shd w:val="clear" w:color="auto" w:fill="E7E6E6" w:themeFill="background2"/>
          </w:tcPr>
          <w:p w:rsidR="00816FC5" w:rsidRPr="00074DC5" w:rsidRDefault="00816FC5" w:rsidP="00B924E4">
            <w:pPr>
              <w:rPr>
                <w:sz w:val="21"/>
              </w:rPr>
            </w:pPr>
            <w:r w:rsidRPr="00074DC5">
              <w:rPr>
                <w:sz w:val="21"/>
              </w:rPr>
              <w:t>Data urodzenia (DATETIME)</w:t>
            </w:r>
          </w:p>
        </w:tc>
        <w:tc>
          <w:tcPr>
            <w:tcW w:w="2121" w:type="dxa"/>
            <w:shd w:val="clear" w:color="auto" w:fill="E7E6E6" w:themeFill="background2"/>
          </w:tcPr>
          <w:p w:rsidR="00816FC5" w:rsidRPr="00074DC5" w:rsidRDefault="00816FC5" w:rsidP="00B924E4">
            <w:pPr>
              <w:rPr>
                <w:sz w:val="21"/>
              </w:rPr>
            </w:pPr>
            <w:r w:rsidRPr="00074DC5">
              <w:rPr>
                <w:sz w:val="21"/>
              </w:rPr>
              <w:t>Subskrypcja (BIT)</w:t>
            </w:r>
          </w:p>
        </w:tc>
      </w:tr>
      <w:tr w:rsidR="00816FC5" w:rsidRPr="00074DC5" w:rsidTr="00074DC5">
        <w:trPr>
          <w:trHeight w:val="567"/>
        </w:trPr>
        <w:tc>
          <w:tcPr>
            <w:tcW w:w="1555" w:type="dxa"/>
          </w:tcPr>
          <w:p w:rsidR="00816FC5" w:rsidRPr="00074DC5" w:rsidRDefault="00862C23" w:rsidP="00B924E4">
            <w:pPr>
              <w:rPr>
                <w:sz w:val="21"/>
              </w:rPr>
            </w:pPr>
            <w:r w:rsidRPr="00074DC5">
              <w:rPr>
                <w:sz w:val="21"/>
              </w:rPr>
              <w:t>4</w:t>
            </w:r>
          </w:p>
        </w:tc>
        <w:tc>
          <w:tcPr>
            <w:tcW w:w="2268" w:type="dxa"/>
          </w:tcPr>
          <w:p w:rsidR="00816FC5" w:rsidRPr="00074DC5" w:rsidRDefault="00816FC5" w:rsidP="00B924E4">
            <w:pPr>
              <w:rPr>
                <w:sz w:val="21"/>
              </w:rPr>
            </w:pPr>
            <w:r w:rsidRPr="00074DC5">
              <w:rPr>
                <w:sz w:val="21"/>
              </w:rPr>
              <w:t>Kosma</w:t>
            </w:r>
          </w:p>
        </w:tc>
        <w:tc>
          <w:tcPr>
            <w:tcW w:w="3118" w:type="dxa"/>
          </w:tcPr>
          <w:p w:rsidR="00816FC5" w:rsidRPr="00074DC5" w:rsidRDefault="00816FC5" w:rsidP="00B924E4">
            <w:pPr>
              <w:rPr>
                <w:sz w:val="21"/>
              </w:rPr>
            </w:pPr>
            <w:r w:rsidRPr="00074DC5">
              <w:rPr>
                <w:sz w:val="21"/>
              </w:rPr>
              <w:t>2006-08-29T00:00:00</w:t>
            </w:r>
          </w:p>
        </w:tc>
        <w:tc>
          <w:tcPr>
            <w:tcW w:w="2121" w:type="dxa"/>
          </w:tcPr>
          <w:p w:rsidR="00816FC5" w:rsidRPr="00074DC5" w:rsidRDefault="00816FC5" w:rsidP="00B924E4">
            <w:pPr>
              <w:rPr>
                <w:sz w:val="21"/>
              </w:rPr>
            </w:pPr>
            <w:r w:rsidRPr="00074DC5">
              <w:rPr>
                <w:sz w:val="21"/>
              </w:rPr>
              <w:t>1</w:t>
            </w:r>
          </w:p>
        </w:tc>
      </w:tr>
    </w:tbl>
    <w:p w:rsidR="007F587C" w:rsidRDefault="007F587C" w:rsidP="00074DC5">
      <w:pPr>
        <w:rPr>
          <w:b/>
        </w:rPr>
      </w:pPr>
    </w:p>
    <w:p w:rsidR="00816FC5" w:rsidRDefault="00F135AA" w:rsidP="00074DC5">
      <w:r w:rsidRPr="00074DC5">
        <w:rPr>
          <w:b/>
        </w:rPr>
        <w:t>NoSQL</w:t>
      </w:r>
      <w:r w:rsidR="00D1303E">
        <w:t>:</w:t>
      </w:r>
    </w:p>
    <w:p w:rsidR="008D2EF9" w:rsidRDefault="007106AD" w:rsidP="008D2EF9">
      <w:pPr>
        <w:keepNext/>
      </w:pPr>
      <w:r>
        <w:rPr>
          <w:noProof/>
        </w:rPr>
        <mc:AlternateContent>
          <mc:Choice Requires="wps">
            <w:drawing>
              <wp:inline distT="0" distB="0" distL="0" distR="0" wp14:anchorId="4146A1F8" wp14:editId="4DC06DC0">
                <wp:extent cx="5727940" cy="1163781"/>
                <wp:effectExtent l="0" t="0" r="12700" b="17780"/>
                <wp:docPr id="72" name="Pole tekstowe 72"/>
                <wp:cNvGraphicFramePr/>
                <a:graphic xmlns:a="http://schemas.openxmlformats.org/drawingml/2006/main">
                  <a:graphicData uri="http://schemas.microsoft.com/office/word/2010/wordprocessingShape">
                    <wps:wsp>
                      <wps:cNvSpPr txBox="1"/>
                      <wps:spPr>
                        <a:xfrm>
                          <a:off x="0" y="0"/>
                          <a:ext cx="5727940" cy="1163781"/>
                        </a:xfrm>
                        <a:prstGeom prst="rect">
                          <a:avLst/>
                        </a:prstGeom>
                        <a:solidFill>
                          <a:schemeClr val="bg1">
                            <a:lumMod val="95000"/>
                          </a:schemeClr>
                        </a:solidFill>
                        <a:ln w="6350">
                          <a:solidFill>
                            <a:schemeClr val="bg2">
                              <a:lumMod val="75000"/>
                            </a:schemeClr>
                          </a:solidFill>
                        </a:ln>
                      </wps:spPr>
                      <wps:txbx>
                        <w:txbxContent>
                          <w:p w:rsidR="00622B7E" w:rsidRDefault="00622B7E"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Default="00622B7E"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622B7E" w:rsidRDefault="00622B7E"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622B7E" w:rsidRDefault="00622B7E"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622B7E" w:rsidRDefault="00622B7E"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622B7E" w:rsidRDefault="00622B7E"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FC29C0" w:rsidRDefault="00622B7E" w:rsidP="007106AD">
                            <w:pPr>
                              <w:spacing w:before="0" w:after="0" w:line="270" w:lineRule="atLeast"/>
                              <w:jc w:val="left"/>
                              <w:rPr>
                                <w:rFonts w:ascii="Fira Code" w:hAnsi="Fira Code"/>
                                <w:color w:val="000000"/>
                                <w:sz w:val="18"/>
                                <w:szCs w:val="18"/>
                              </w:rPr>
                            </w:pPr>
                          </w:p>
                          <w:p w:rsidR="00622B7E" w:rsidRPr="00025E3C" w:rsidRDefault="00622B7E" w:rsidP="007106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46A1F8" id="Pole tekstowe 72" o:spid="_x0000_s1041" type="#_x0000_t202" style="width:451pt;height:9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" fillcolor="#f2f2f2 [3052]" strokecolor="#aeaaaa [2414]" strokeweight=".5pt">
                <v:textbox>
                  <w:txbxContent>
                    <w:p w:rsidR="00622B7E" w:rsidRDefault="00622B7E"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Default="00622B7E"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622B7E" w:rsidRDefault="00622B7E"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622B7E" w:rsidRDefault="00622B7E"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622B7E" w:rsidRDefault="00622B7E"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622B7E" w:rsidRDefault="00622B7E"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FC29C0" w:rsidRDefault="00622B7E" w:rsidP="007106AD">
                      <w:pPr>
                        <w:spacing w:before="0" w:after="0" w:line="270" w:lineRule="atLeast"/>
                        <w:jc w:val="left"/>
                        <w:rPr>
                          <w:rFonts w:ascii="Fira Code" w:hAnsi="Fira Code"/>
                          <w:color w:val="000000"/>
                          <w:sz w:val="18"/>
                          <w:szCs w:val="18"/>
                        </w:rPr>
                      </w:pPr>
                    </w:p>
                    <w:p w:rsidR="00622B7E" w:rsidRPr="00025E3C" w:rsidRDefault="00622B7E" w:rsidP="007106AD">
                      <w:pPr>
                        <w:rPr>
                          <w:lang w:val="en-US"/>
                        </w:rPr>
                      </w:pPr>
                    </w:p>
                  </w:txbxContent>
                </v:textbox>
                <w10:anchorlock/>
              </v:shape>
            </w:pict>
          </mc:Fallback>
        </mc:AlternateContent>
      </w:r>
    </w:p>
    <w:p w:rsidR="00816FC5" w:rsidRDefault="005969EB" w:rsidP="009B7315">
      <w:r>
        <w:t>Pewnym odpowiednikiem tabel ze świata SQL, są w NoSQL kolekcje, które stanowią zbiór dokumentów JSON.</w:t>
      </w:r>
    </w:p>
    <w:p w:rsidR="005969EB" w:rsidRDefault="005969EB" w:rsidP="005969EB">
      <w:pPr>
        <w:pStyle w:val="Nagwek4"/>
      </w:pPr>
      <w:bookmarkStart w:id="158" w:name="_Toc524034520"/>
      <w:r>
        <w:t>Format danych</w:t>
      </w:r>
      <w:bookmarkEnd w:id="158"/>
    </w:p>
    <w:p w:rsidR="00797FB3" w:rsidRDefault="005969EB" w:rsidP="00797FB3">
      <w:r>
        <w:t xml:space="preserve">Zanim zapiszemy jakiekolwiek dane do bazy SQL, musimy zdefiniować tabelę. Określa ona zbiór danych jaki musi się znaleźć w pojedynczym rekordzie wraz z ich typami. W przykładzie powyżej, przedstawiona tabela wymaga, aby każdy rekord posiadał cztery wartości określonych typów. Zupełnie inaczej zaprojektowany został NoSQL który nie nakłada żadnych wymagań na ilość i </w:t>
      </w:r>
      <w:r w:rsidR="00836004">
        <w:t>typ</w:t>
      </w:r>
      <w:r>
        <w:t xml:space="preserve"> danych jakie przechowuje. Tworząc kolekcję, określamy po prostu jej nazwę </w:t>
      </w:r>
      <w:r w:rsidR="000E3C38">
        <w:t xml:space="preserve">oraz ewentualnie klucze unikalne </w:t>
      </w:r>
      <w:r>
        <w:t>(</w:t>
      </w:r>
      <w:r w:rsidR="00C61131">
        <w:t>pomijam tu konfigurację związaną np. z dostępną przepływnością kolekcji, która wynika raczej z optymalizacji kosztów w chmurze niż samego wykorzystania NoSQL</w:t>
      </w:r>
      <w:r>
        <w:t>)</w:t>
      </w:r>
      <w:r w:rsidR="00C61131">
        <w:t>.</w:t>
      </w:r>
      <w:r w:rsidR="00862C23">
        <w:t xml:space="preserve"> Nie ma żadnych przeciwskazań, aby, oprócz przedstawionego w przykładzie dokumentu, w tej samej kolekcji znalazł się np. JSON:</w:t>
      </w:r>
    </w:p>
    <w:p w:rsidR="008D2EF9" w:rsidRDefault="009B4416" w:rsidP="008D2EF9">
      <w:pPr>
        <w:keepNext/>
      </w:pPr>
      <w:r>
        <w:rPr>
          <w:noProof/>
        </w:rPr>
        <w:lastRenderedPageBreak/>
        <mc:AlternateContent>
          <mc:Choice Requires="wps">
            <w:drawing>
              <wp:inline distT="0" distB="0" distL="0" distR="0" wp14:anchorId="2BA1AAEC" wp14:editId="7426F081">
                <wp:extent cx="5727940" cy="1155939"/>
                <wp:effectExtent l="0" t="0" r="12700" b="12700"/>
                <wp:docPr id="73" name="Pole tekstowe 73"/>
                <wp:cNvGraphicFramePr/>
                <a:graphic xmlns:a="http://schemas.openxmlformats.org/drawingml/2006/main">
                  <a:graphicData uri="http://schemas.microsoft.com/office/word/2010/wordprocessingShape">
                    <wps:wsp>
                      <wps:cNvSpPr txBox="1"/>
                      <wps:spPr>
                        <a:xfrm>
                          <a:off x="0" y="0"/>
                          <a:ext cx="5727940" cy="1155939"/>
                        </a:xfrm>
                        <a:prstGeom prst="rect">
                          <a:avLst/>
                        </a:prstGeom>
                        <a:solidFill>
                          <a:schemeClr val="bg1">
                            <a:lumMod val="95000"/>
                          </a:schemeClr>
                        </a:solidFill>
                        <a:ln w="6350">
                          <a:solidFill>
                            <a:schemeClr val="bg2">
                              <a:lumMod val="75000"/>
                            </a:schemeClr>
                          </a:solidFill>
                        </a:ln>
                      </wps:spPr>
                      <wps:txbx>
                        <w:txbxContent>
                          <w:p w:rsidR="00622B7E" w:rsidRDefault="00622B7E"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Default="00622B7E"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622B7E" w:rsidRDefault="00622B7E"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622B7E" w:rsidRDefault="00622B7E"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622B7E" w:rsidRDefault="00622B7E"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622B7E" w:rsidRDefault="00622B7E"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025E3C" w:rsidRDefault="00622B7E" w:rsidP="009B44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A1AAEC" id="Pole tekstowe 73" o:spid="_x0000_s1042" type="#_x0000_t202" style="width:451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" fillcolor="#f2f2f2 [3052]" strokecolor="#aeaaaa [2414]" strokeweight=".5pt">
                <v:textbox>
                  <w:txbxContent>
                    <w:p w:rsidR="00622B7E" w:rsidRDefault="00622B7E"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Default="00622B7E"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622B7E" w:rsidRDefault="00622B7E"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622B7E" w:rsidRDefault="00622B7E"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622B7E" w:rsidRDefault="00622B7E"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622B7E" w:rsidRDefault="00622B7E"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025E3C" w:rsidRDefault="00622B7E" w:rsidP="009B4416">
                      <w:pPr>
                        <w:rPr>
                          <w:lang w:val="en-US"/>
                        </w:rPr>
                      </w:pPr>
                    </w:p>
                  </w:txbxContent>
                </v:textbox>
                <w10:anchorlock/>
              </v:shape>
            </w:pict>
          </mc:Fallback>
        </mc:AlternateContent>
      </w:r>
    </w:p>
    <w:p w:rsidR="001E2217" w:rsidRDefault="00862C23" w:rsidP="009B4416">
      <w:r>
        <w:t>Nowy dokument różni się brakiem klucza „Subskrypcja” oraz dodatkiem w postaci klucza „Kolor oczu”</w:t>
      </w:r>
      <w:r w:rsidR="001E2217">
        <w:t>. Oprócz tego zmienił się format zapisu daty urodzenia.</w:t>
      </w:r>
    </w:p>
    <w:p w:rsidR="0066061D" w:rsidRPr="000770EA" w:rsidRDefault="00896FA5" w:rsidP="00797FB3">
      <w:pPr>
        <w:rPr>
          <w:lang w:val="en-US"/>
        </w:rPr>
      </w:pPr>
      <w:r>
        <w:t>W związku z tym, że kolekcja nie wymaga stałości typów danych pomiędzy dokumentami, w każdym kluczu może się znaleźć dowolny typ wartości (o ile jest wspierany przez konkretną bazę).</w:t>
      </w:r>
      <w:r w:rsidR="000770EA">
        <w:t xml:space="preserve"> </w:t>
      </w:r>
      <w:r w:rsidR="000770EA" w:rsidRPr="000770EA">
        <w:rPr>
          <w:lang w:val="en-US"/>
        </w:rPr>
        <w:t>Typy danych wspierane przez CosmosDB:</w:t>
      </w:r>
    </w:p>
    <w:p w:rsidR="000770EA" w:rsidRDefault="000770EA" w:rsidP="000770EA">
      <w:pPr>
        <w:pStyle w:val="Akapitzlist"/>
        <w:numPr>
          <w:ilvl w:val="0"/>
          <w:numId w:val="46"/>
        </w:numPr>
        <w:rPr>
          <w:lang w:val="en-US"/>
        </w:rPr>
      </w:pPr>
      <w:r>
        <w:rPr>
          <w:lang w:val="en-US"/>
        </w:rPr>
        <w:t>String,</w:t>
      </w:r>
    </w:p>
    <w:p w:rsidR="000770EA" w:rsidRDefault="000770EA" w:rsidP="000770EA">
      <w:pPr>
        <w:pStyle w:val="Akapitzlist"/>
        <w:numPr>
          <w:ilvl w:val="0"/>
          <w:numId w:val="46"/>
        </w:numPr>
        <w:rPr>
          <w:lang w:val="en-US"/>
        </w:rPr>
      </w:pPr>
      <w:r>
        <w:rPr>
          <w:lang w:val="en-US"/>
        </w:rPr>
        <w:t>Number,</w:t>
      </w:r>
    </w:p>
    <w:p w:rsidR="000770EA" w:rsidRDefault="000770EA" w:rsidP="000770EA">
      <w:pPr>
        <w:pStyle w:val="Akapitzlist"/>
        <w:numPr>
          <w:ilvl w:val="0"/>
          <w:numId w:val="46"/>
        </w:numPr>
        <w:rPr>
          <w:lang w:val="en-US"/>
        </w:rPr>
      </w:pPr>
      <w:r>
        <w:rPr>
          <w:lang w:val="en-US"/>
        </w:rPr>
        <w:t>Boolean,</w:t>
      </w:r>
    </w:p>
    <w:p w:rsidR="000770EA" w:rsidRDefault="000770EA" w:rsidP="000770EA">
      <w:pPr>
        <w:pStyle w:val="Akapitzlist"/>
        <w:numPr>
          <w:ilvl w:val="0"/>
          <w:numId w:val="46"/>
        </w:numPr>
        <w:rPr>
          <w:lang w:val="en-US"/>
        </w:rPr>
      </w:pPr>
      <w:r>
        <w:rPr>
          <w:lang w:val="en-US"/>
        </w:rPr>
        <w:t>Null,</w:t>
      </w:r>
    </w:p>
    <w:p w:rsidR="000770EA" w:rsidRDefault="000770EA" w:rsidP="000770EA">
      <w:pPr>
        <w:pStyle w:val="Akapitzlist"/>
        <w:numPr>
          <w:ilvl w:val="0"/>
          <w:numId w:val="46"/>
        </w:numPr>
        <w:rPr>
          <w:lang w:val="en-US"/>
        </w:rPr>
      </w:pPr>
      <w:r>
        <w:rPr>
          <w:lang w:val="en-US"/>
        </w:rPr>
        <w:t>Tablica,</w:t>
      </w:r>
    </w:p>
    <w:p w:rsidR="000E3C38" w:rsidRPr="002F1CF3" w:rsidRDefault="000770EA" w:rsidP="000E3C38">
      <w:pPr>
        <w:pStyle w:val="Akapitzlist"/>
        <w:numPr>
          <w:ilvl w:val="0"/>
          <w:numId w:val="46"/>
        </w:numPr>
        <w:rPr>
          <w:lang w:val="en-US"/>
        </w:rPr>
      </w:pPr>
      <w:r>
        <w:rPr>
          <w:lang w:val="en-US"/>
        </w:rPr>
        <w:t>Zagnieżdżony JSON.</w:t>
      </w:r>
    </w:p>
    <w:p w:rsidR="000E3C38" w:rsidRDefault="000E3C38" w:rsidP="000E3C38">
      <w:pPr>
        <w:pStyle w:val="Nagwek4"/>
        <w:rPr>
          <w:lang w:val="en-US"/>
        </w:rPr>
      </w:pPr>
      <w:bookmarkStart w:id="159" w:name="_Toc524034521"/>
      <w:r>
        <w:rPr>
          <w:lang w:val="en-US"/>
        </w:rPr>
        <w:t>Relacje</w:t>
      </w:r>
      <w:bookmarkEnd w:id="159"/>
    </w:p>
    <w:p w:rsidR="00AD42D4" w:rsidRDefault="000E3C38" w:rsidP="00D67BDC">
      <w:r w:rsidRPr="000E3C38">
        <w:t xml:space="preserve">Cechą wspólną obu systemów jest możliwość określania relacji. </w:t>
      </w:r>
      <w:r>
        <w:t>Pewną różnicą jest jednak fakt, że wewnątrz tablicy SQL musimy wskazać istnienie takiej relacji „dosłownie” wiążąc tabele ze sobą. W systemie NoSQL wystarczy podać wewnątrz jednego dokumentu referencję do innego, podając np. jego id:</w:t>
      </w:r>
    </w:p>
    <w:p w:rsidR="0090414C" w:rsidRDefault="00D145ED" w:rsidP="0090414C">
      <w:pPr>
        <w:keepNext/>
      </w:pPr>
      <w:r>
        <w:rPr>
          <w:noProof/>
        </w:rPr>
        <mc:AlternateContent>
          <mc:Choice Requires="wps">
            <w:drawing>
              <wp:inline distT="0" distB="0" distL="0" distR="0" wp14:anchorId="744AB0A4" wp14:editId="706784E7">
                <wp:extent cx="5727940" cy="1690778"/>
                <wp:effectExtent l="0" t="0" r="12700" b="11430"/>
                <wp:docPr id="74" name="Pole tekstowe 74"/>
                <wp:cNvGraphicFramePr/>
                <a:graphic xmlns:a="http://schemas.openxmlformats.org/drawingml/2006/main">
                  <a:graphicData uri="http://schemas.microsoft.com/office/word/2010/wordprocessingShape">
                    <wps:wsp>
                      <wps:cNvSpPr txBox="1"/>
                      <wps:spPr>
                        <a:xfrm>
                          <a:off x="0" y="0"/>
                          <a:ext cx="5727940" cy="1690778"/>
                        </a:xfrm>
                        <a:prstGeom prst="rect">
                          <a:avLst/>
                        </a:prstGeom>
                        <a:solidFill>
                          <a:schemeClr val="bg1">
                            <a:lumMod val="95000"/>
                          </a:schemeClr>
                        </a:solidFill>
                        <a:ln w="6350">
                          <a:solidFill>
                            <a:schemeClr val="bg2">
                              <a:lumMod val="75000"/>
                            </a:schemeClr>
                          </a:solidFill>
                        </a:ln>
                      </wps:spPr>
                      <wps:txbx>
                        <w:txbxContent>
                          <w:p w:rsidR="00622B7E" w:rsidRDefault="00622B7E"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622B7E" w:rsidRDefault="00622B7E"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622B7E" w:rsidRDefault="00622B7E"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622B7E" w:rsidRDefault="00622B7E"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622B7E" w:rsidRDefault="00622B7E"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622B7E" w:rsidRDefault="00622B7E"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025E3C" w:rsidRDefault="00622B7E" w:rsidP="00D145E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4AB0A4" id="Pole tekstowe 74" o:spid="_x0000_s1043" type="#_x0000_t202" style="width:451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" fillcolor="#f2f2f2 [3052]" strokecolor="#aeaaaa [2414]" strokeweight=".5pt">
                <v:textbox>
                  <w:txbxContent>
                    <w:p w:rsidR="00622B7E" w:rsidRDefault="00622B7E"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622B7E" w:rsidRDefault="00622B7E"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622B7E" w:rsidRDefault="00622B7E"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622B7E" w:rsidRDefault="00622B7E"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622B7E" w:rsidRDefault="00622B7E"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622B7E" w:rsidRDefault="00622B7E"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025E3C" w:rsidRDefault="00622B7E" w:rsidP="00D145ED">
                      <w:pPr>
                        <w:rPr>
                          <w:lang w:val="en-US"/>
                        </w:rPr>
                      </w:pPr>
                    </w:p>
                  </w:txbxContent>
                </v:textbox>
                <w10:anchorlock/>
              </v:shape>
            </w:pict>
          </mc:Fallback>
        </mc:AlternateContent>
      </w:r>
    </w:p>
    <w:p w:rsidR="000E3C38" w:rsidRPr="000E3C38" w:rsidRDefault="000E3C38" w:rsidP="000770EA">
      <w:r>
        <w:t>W powyższym przykładzie konkretna książka posiada referencję do jej autora poprzez jego unikaln</w:t>
      </w:r>
      <w:r w:rsidR="008E3BA1">
        <w:t>y numer identyfikacyjny</w:t>
      </w:r>
      <w:r>
        <w:t>.</w:t>
      </w:r>
      <w:r w:rsidR="002515E1">
        <w:t xml:space="preserve"> </w:t>
      </w:r>
      <w:r w:rsidR="004A519E">
        <w:t>Taki sposób tworzenia relacji nie jest jednak w żaden sposób wspierany przez silnik bazy – dla systemu jest to po prostu kolejny klucz wewnątrz dokumentu.</w:t>
      </w:r>
    </w:p>
    <w:p w:rsidR="000E3C38" w:rsidRDefault="00021EB6" w:rsidP="00021EB6">
      <w:pPr>
        <w:pStyle w:val="Nagwek4"/>
      </w:pPr>
      <w:bookmarkStart w:id="160" w:name="_Toc524034522"/>
      <w:r>
        <w:lastRenderedPageBreak/>
        <w:t>Zapytania</w:t>
      </w:r>
      <w:bookmarkEnd w:id="160"/>
    </w:p>
    <w:p w:rsidR="00021EB6" w:rsidRDefault="001D29BE" w:rsidP="00021EB6">
      <w:r>
        <w:t xml:space="preserve">Bazy korzystają oczywiście z języka SQL (ang. </w:t>
      </w:r>
      <w:r w:rsidRPr="001D29BE">
        <w:rPr>
          <w:i/>
        </w:rPr>
        <w:t>Structured Query Language</w:t>
      </w:r>
      <w:r>
        <w:t>), który umożliwia dokonywanie skomplikowanych zapytań na bazie danych wraz z możliwością łączenia danych z wielu tabel. Składnie różnią się nieco między systemami ze względu na dostępne funkcjonalności, np. produkty firmy Microsoft korzystają ze składni T-SQL.</w:t>
      </w:r>
    </w:p>
    <w:p w:rsidR="00FF0376" w:rsidRDefault="001D29BE" w:rsidP="00021EB6">
      <w:r>
        <w:t xml:space="preserve">Postać zapytań w bazach NoSQL zależy od </w:t>
      </w:r>
      <w:r w:rsidR="00FF0376">
        <w:t>twórców danego systemu bazodanowego. Przykładowo CosmosDB udostępnia kilka sposobów manipulacji danymi:</w:t>
      </w:r>
    </w:p>
    <w:p w:rsidR="00FF0376" w:rsidRDefault="00FF0376" w:rsidP="00FF0376">
      <w:pPr>
        <w:pStyle w:val="Akapitzlist"/>
        <w:numPr>
          <w:ilvl w:val="0"/>
          <w:numId w:val="47"/>
        </w:numPr>
      </w:pPr>
      <w:r>
        <w:t>SQL</w:t>
      </w:r>
    </w:p>
    <w:p w:rsidR="00FF0376" w:rsidRDefault="00FF0376" w:rsidP="00FF0376">
      <w:pPr>
        <w:pStyle w:val="Akapitzlist"/>
        <w:numPr>
          <w:ilvl w:val="0"/>
          <w:numId w:val="47"/>
        </w:numPr>
      </w:pPr>
      <w:r>
        <w:t>MongoDB</w:t>
      </w:r>
    </w:p>
    <w:p w:rsidR="00FF0376" w:rsidRDefault="00FF0376" w:rsidP="00FF0376">
      <w:pPr>
        <w:pStyle w:val="Akapitzlist"/>
        <w:numPr>
          <w:ilvl w:val="0"/>
          <w:numId w:val="47"/>
        </w:numPr>
      </w:pPr>
      <w:r>
        <w:t>Graph</w:t>
      </w:r>
    </w:p>
    <w:p w:rsidR="00FF0376" w:rsidRDefault="00FF0376" w:rsidP="00FF0376">
      <w:pPr>
        <w:pStyle w:val="Akapitzlist"/>
        <w:numPr>
          <w:ilvl w:val="0"/>
          <w:numId w:val="47"/>
        </w:numPr>
      </w:pPr>
      <w:r>
        <w:t>Tables</w:t>
      </w:r>
    </w:p>
    <w:p w:rsidR="00FF0376" w:rsidRDefault="00FF0376" w:rsidP="00FF0376">
      <w:pPr>
        <w:pStyle w:val="Akapitzlist"/>
        <w:numPr>
          <w:ilvl w:val="0"/>
          <w:numId w:val="47"/>
        </w:numPr>
      </w:pPr>
      <w:r>
        <w:t>Cassandra</w:t>
      </w:r>
    </w:p>
    <w:p w:rsidR="000E3C38" w:rsidRDefault="00FF0376" w:rsidP="000770EA">
      <w:r>
        <w:t>Nadal możemy więc korzystać np. z języka SQL. Oprócz tego istnieje możliwość korzystania z interfejsów innych baz danych, np. wylistowanego MongoDB, które stanowi konkurencyjny system bazodanowy NoSQL.</w:t>
      </w:r>
    </w:p>
    <w:p w:rsidR="009931EA" w:rsidRDefault="00333692" w:rsidP="000770EA">
      <w:r>
        <w:t>Pewnym utrudnieniem w przypadku baz NoSQL jest brak możliwości dokonywania operacji JOIN na wielu kolekcjach. Należy w tym celu pobierać dane oddzielnie i łączyć je ręcznie. W przypadku SQL jest to normalna praktyka – pobieranie danych relacyjnych z wielu tabel.</w:t>
      </w:r>
    </w:p>
    <w:p w:rsidR="002515E1" w:rsidRDefault="002515E1" w:rsidP="000770EA"/>
    <w:p w:rsidR="009931EA" w:rsidRDefault="00DE132D" w:rsidP="000770EA">
      <w:r>
        <w:t>Oprócz różnic opisanych w przedstawionych podrozdziałach, należy dodatkowo zwrócić uwagę na:</w:t>
      </w:r>
    </w:p>
    <w:p w:rsidR="00DE132D" w:rsidRDefault="00DE132D" w:rsidP="00DE132D">
      <w:pPr>
        <w:pStyle w:val="Akapitzlist"/>
        <w:numPr>
          <w:ilvl w:val="0"/>
          <w:numId w:val="48"/>
        </w:numPr>
      </w:pPr>
      <w:r>
        <w:t>Brak wsparcia dla transakcji w systemach NoSQL;</w:t>
      </w:r>
    </w:p>
    <w:p w:rsidR="00DE132D" w:rsidRDefault="00DE132D" w:rsidP="00DE132D">
      <w:pPr>
        <w:pStyle w:val="Akapitzlist"/>
        <w:numPr>
          <w:ilvl w:val="0"/>
          <w:numId w:val="48"/>
        </w:numPr>
      </w:pPr>
      <w:r>
        <w:t>Szybkość wykonywania zapytań na korzyść NoSQL;</w:t>
      </w:r>
    </w:p>
    <w:p w:rsidR="00DE132D" w:rsidRDefault="00DE132D" w:rsidP="00DE132D">
      <w:pPr>
        <w:pStyle w:val="Akapitzlist"/>
        <w:numPr>
          <w:ilvl w:val="0"/>
          <w:numId w:val="48"/>
        </w:numPr>
      </w:pPr>
      <w:r>
        <w:t>Łatwiejsze skalowanie bazy NoSQL ze względu na prostszy model przechowywania danych.</w:t>
      </w:r>
    </w:p>
    <w:p w:rsidR="00DE132D" w:rsidRDefault="0088225C" w:rsidP="0088225C">
      <w:pPr>
        <w:pStyle w:val="Nagwek3"/>
      </w:pPr>
      <w:bookmarkStart w:id="161" w:name="_Toc524034523"/>
      <w:r>
        <w:t>Struktura bazy</w:t>
      </w:r>
      <w:bookmarkEnd w:id="161"/>
    </w:p>
    <w:p w:rsidR="0088225C" w:rsidRDefault="0088225C" w:rsidP="0088225C">
      <w:r>
        <w:t>Mówiąc o NoSQL nie można tak naprawdę powiedzieć, że baza ma jakąś ustaloną strukturę, ze względu na charakterystykę tego typu bazy, opisaną we wcześniejszych podrozdziałach. Można jednak przedstawić postać dokumentów jakie są wykorzystywane w niniejszym projekcie.</w:t>
      </w:r>
    </w:p>
    <w:p w:rsidR="0088225C" w:rsidRDefault="0088225C" w:rsidP="0088225C">
      <w:r>
        <w:lastRenderedPageBreak/>
        <w:t xml:space="preserve">Baza zawiera jedną kolekcję – </w:t>
      </w:r>
      <w:r w:rsidRPr="0088225C">
        <w:rPr>
          <w:i/>
        </w:rPr>
        <w:t>DevicesPropertiesData</w:t>
      </w:r>
      <w:r>
        <w:t>. Wewnątrz niej znajdują się dokumenty, które zawierają następujący zestaw par klucz-wartość:</w:t>
      </w:r>
    </w:p>
    <w:p w:rsidR="0088225C" w:rsidRDefault="0088225C" w:rsidP="0088225C">
      <w:pPr>
        <w:pStyle w:val="Akapitzlist"/>
        <w:numPr>
          <w:ilvl w:val="0"/>
          <w:numId w:val="49"/>
        </w:numPr>
      </w:pPr>
      <w:r w:rsidRPr="00A1350D">
        <w:rPr>
          <w:i/>
        </w:rPr>
        <w:t>DeviceId</w:t>
      </w:r>
      <w:r>
        <w:t xml:space="preserve"> – numer identyfikacyjny urządzenia, z którego pochodzi dana wartość,</w:t>
      </w:r>
    </w:p>
    <w:p w:rsidR="0088225C" w:rsidRDefault="0088225C" w:rsidP="0088225C">
      <w:pPr>
        <w:pStyle w:val="Akapitzlist"/>
        <w:numPr>
          <w:ilvl w:val="0"/>
          <w:numId w:val="49"/>
        </w:numPr>
      </w:pPr>
      <w:r w:rsidRPr="00A1350D">
        <w:rPr>
          <w:i/>
        </w:rPr>
        <w:t>PropertyName</w:t>
      </w:r>
      <w:r>
        <w:t xml:space="preserve"> – nazwa właściwości, której wartość dotyczy,</w:t>
      </w:r>
    </w:p>
    <w:p w:rsidR="0088225C" w:rsidRDefault="0088225C" w:rsidP="0088225C">
      <w:pPr>
        <w:pStyle w:val="Akapitzlist"/>
        <w:numPr>
          <w:ilvl w:val="0"/>
          <w:numId w:val="49"/>
        </w:numPr>
      </w:pPr>
      <w:r w:rsidRPr="00A1350D">
        <w:rPr>
          <w:i/>
        </w:rPr>
        <w:t>PropertyValue</w:t>
      </w:r>
      <w:r>
        <w:t xml:space="preserve"> – wartość właściwości,</w:t>
      </w:r>
    </w:p>
    <w:p w:rsidR="0088225C" w:rsidRDefault="0088225C" w:rsidP="0088225C">
      <w:pPr>
        <w:pStyle w:val="Akapitzlist"/>
        <w:numPr>
          <w:ilvl w:val="0"/>
          <w:numId w:val="49"/>
        </w:numPr>
      </w:pPr>
      <w:r w:rsidRPr="00A1350D">
        <w:rPr>
          <w:i/>
        </w:rPr>
        <w:t>Timestamp</w:t>
      </w:r>
      <w:r>
        <w:t xml:space="preserve"> – czas powiązany z wartością. Może zostać określony przez urządzenie, które wysyła daną telemetrię lub przez serwis zapisujący telemetrię do bazy.</w:t>
      </w:r>
    </w:p>
    <w:p w:rsidR="00B33F7E" w:rsidRDefault="00B33F7E" w:rsidP="000770EA">
      <w:r>
        <w:t>Warto odnotować, że wartość (</w:t>
      </w:r>
      <w:r w:rsidRPr="00B33F7E">
        <w:rPr>
          <w:i/>
        </w:rPr>
        <w:t>PropertyValue</w:t>
      </w:r>
      <w:r>
        <w:t xml:space="preserve">) przechowywana jest zawsze jako łańcuch tekstowy, niezależnie od rzeczywistego formatu danej właściwości. </w:t>
      </w:r>
      <w:r w:rsidR="00625D95">
        <w:t>Powodem tego jest fakt</w:t>
      </w:r>
      <w:r>
        <w:t>, że początkowo magazyn</w:t>
      </w:r>
      <w:r w:rsidR="00625D95">
        <w:t>em</w:t>
      </w:r>
      <w:r>
        <w:t xml:space="preserve"> telemetrii był</w:t>
      </w:r>
      <w:r w:rsidR="00625D95">
        <w:t>a baza</w:t>
      </w:r>
      <w:r>
        <w:t xml:space="preserve"> typu SQL, która (jak wspomniano w poprzednim podrozdziale) wymaga określenia konkretnych typów wartości dla każdej z kolumn. Łańcuch tekstowy to jedyna opcja, która pozwala bezstratnie przechować (oraz odzyskać) wartości typu: liczba, wartość logiczna oraz oczywiście łańcu</w:t>
      </w:r>
      <w:r w:rsidR="00625D95">
        <w:t>ch tekstowy. Co prawda, NoSQL nie ma opisanego ograniczenia, jednak całość rozwiązania była już st</w:t>
      </w:r>
      <w:r w:rsidR="00120603">
        <w:t>worzona z założeniem, źe wartości</w:t>
      </w:r>
      <w:r w:rsidR="00625D95">
        <w:t xml:space="preserve"> </w:t>
      </w:r>
      <w:r w:rsidR="00120603">
        <w:t>przesyłane</w:t>
      </w:r>
      <w:r w:rsidR="00625D95">
        <w:t xml:space="preserve"> </w:t>
      </w:r>
      <w:r w:rsidR="00120603">
        <w:t>są jak</w:t>
      </w:r>
      <w:r w:rsidR="00625D95">
        <w:t>o</w:t>
      </w:r>
      <w:r w:rsidR="00120603">
        <w:t xml:space="preserve"> wartości tekstowe</w:t>
      </w:r>
      <w:r w:rsidR="00625D95">
        <w:t>.</w:t>
      </w:r>
      <w:r w:rsidR="00120603">
        <w:t xml:space="preserve"> Takie rozwiązanie działało poprawnie, postanowiłem go więc nie zmieniać.</w:t>
      </w:r>
    </w:p>
    <w:p w:rsidR="00523602" w:rsidRDefault="00523602" w:rsidP="000770EA">
      <w:r w:rsidRPr="00523602">
        <w:t>Dokument dodany do CosmosDB w rzeczywistości zawiera pewne dodatkowe klucze, zdefiniowane w momencie dodawania dokumentu. Przykła</w:t>
      </w:r>
      <w:r>
        <w:t>dowy dokument opisujący nazwę pewnego urządzenia wewnątrz platformy MJIoT:</w:t>
      </w:r>
    </w:p>
    <w:p w:rsidR="00A7229B" w:rsidRDefault="00337B8F" w:rsidP="00A7229B">
      <w:pPr>
        <w:keepNext/>
      </w:pPr>
      <w:r>
        <w:rPr>
          <w:noProof/>
        </w:rPr>
        <mc:AlternateContent>
          <mc:Choice Requires="wps">
            <w:drawing>
              <wp:inline distT="0" distB="0" distL="0" distR="0" wp14:anchorId="2609A385" wp14:editId="5AD2E215">
                <wp:extent cx="5727940" cy="2173857"/>
                <wp:effectExtent l="0" t="0" r="12700" b="10795"/>
                <wp:docPr id="75" name="Pole tekstowe 75"/>
                <wp:cNvGraphicFramePr/>
                <a:graphic xmlns:a="http://schemas.openxmlformats.org/drawingml/2006/main">
                  <a:graphicData uri="http://schemas.microsoft.com/office/word/2010/wordprocessingShape">
                    <wps:wsp>
                      <wps:cNvSpPr txBox="1"/>
                      <wps:spPr>
                        <a:xfrm>
                          <a:off x="0" y="0"/>
                          <a:ext cx="5727940" cy="2173857"/>
                        </a:xfrm>
                        <a:prstGeom prst="rect">
                          <a:avLst/>
                        </a:prstGeom>
                        <a:solidFill>
                          <a:schemeClr val="bg1">
                            <a:lumMod val="95000"/>
                          </a:schemeClr>
                        </a:solidFill>
                        <a:ln w="6350">
                          <a:solidFill>
                            <a:schemeClr val="bg2">
                              <a:lumMod val="75000"/>
                            </a:schemeClr>
                          </a:solidFill>
                        </a:ln>
                      </wps:spPr>
                      <wps:txbx>
                        <w:txbxContent>
                          <w:p w:rsidR="00622B7E" w:rsidRPr="00E12B22" w:rsidRDefault="00622B7E"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622B7E" w:rsidRPr="00E12B22" w:rsidRDefault="00622B7E"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622B7E" w:rsidRDefault="00622B7E"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5032FC" w:rsidRDefault="00622B7E" w:rsidP="00337B8F">
                            <w:pPr>
                              <w:rPr>
                                <w:lang w:val="en-US"/>
                              </w:rPr>
                            </w:pPr>
                          </w:p>
                          <w:p w:rsidR="00622B7E" w:rsidRPr="00025E3C" w:rsidRDefault="00622B7E" w:rsidP="00337B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A385" id="Pole tekstowe 75" o:spid="_x0000_s1044" type="#_x0000_t202" style="width:451pt;height:1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" fillcolor="#f2f2f2 [3052]" strokecolor="#aeaaaa [2414]" strokeweight=".5pt">
                <v:textbox>
                  <w:txbxContent>
                    <w:p w:rsidR="00622B7E" w:rsidRPr="00E12B22" w:rsidRDefault="00622B7E"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622B7E" w:rsidRPr="00E12B22" w:rsidRDefault="00622B7E"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622B7E" w:rsidRDefault="00622B7E"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622B7E" w:rsidRDefault="00622B7E"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5032FC" w:rsidRDefault="00622B7E" w:rsidP="00337B8F">
                      <w:pPr>
                        <w:rPr>
                          <w:lang w:val="en-US"/>
                        </w:rPr>
                      </w:pPr>
                    </w:p>
                    <w:p w:rsidR="00622B7E" w:rsidRPr="00025E3C" w:rsidRDefault="00622B7E" w:rsidP="00337B8F">
                      <w:pPr>
                        <w:rPr>
                          <w:lang w:val="en-US"/>
                        </w:rPr>
                      </w:pPr>
                    </w:p>
                  </w:txbxContent>
                </v:textbox>
                <w10:anchorlock/>
              </v:shape>
            </w:pict>
          </mc:Fallback>
        </mc:AlternateContent>
      </w:r>
    </w:p>
    <w:p w:rsidR="00422657" w:rsidRPr="00422657" w:rsidRDefault="00422657" w:rsidP="00B4068D">
      <w:r>
        <w:t xml:space="preserve">Powyższy dokument zawiera informacje, że urządzenie o identyfikatorze „7” posiada nazwę „Switch 1”. </w:t>
      </w:r>
      <w:r w:rsidR="00C76BC8">
        <w:t>W związku z tym, że nazwa to parametr określany przy dodawaniu urządzenia do platformy (chociaż nie jest to wymagane), możemy stwierdzić, że urządzenie zostało dodane 21 lipca 2018 roku o godzinie 11:53.</w:t>
      </w:r>
    </w:p>
    <w:p w:rsidR="00523602" w:rsidRDefault="001B3BD8" w:rsidP="00B4068D">
      <w:r>
        <w:lastRenderedPageBreak/>
        <w:t>Klucze zaczynające się od „_” oraz klucz „id” są generowane au</w:t>
      </w:r>
      <w:r w:rsidR="0022735A">
        <w:t>t</w:t>
      </w:r>
      <w:r>
        <w:t>omatycznie dla każdego nowego dokumentu.</w:t>
      </w:r>
      <w:r w:rsidR="000A34CF">
        <w:t xml:space="preserve"> Ic</w:t>
      </w:r>
      <w:r w:rsidR="008E549A">
        <w:t>h znaczenie jest następujące</w:t>
      </w:r>
      <w:sdt>
        <w:sdtPr>
          <w:id w:val="-1521924526"/>
          <w:citation/>
        </w:sdtPr>
        <w:sdtContent>
          <w:r w:rsidR="008E549A">
            <w:fldChar w:fldCharType="begin"/>
          </w:r>
          <w:r w:rsidR="008E549A">
            <w:instrText xml:space="preserve"> CITATION Mic2 \l 1045 </w:instrText>
          </w:r>
          <w:r w:rsidR="008E549A">
            <w:fldChar w:fldCharType="separate"/>
          </w:r>
          <w:r w:rsidR="001E4125">
            <w:rPr>
              <w:noProof/>
            </w:rPr>
            <w:t xml:space="preserve"> [10]</w:t>
          </w:r>
          <w:r w:rsidR="008E549A">
            <w:fldChar w:fldCharType="end"/>
          </w:r>
        </w:sdtContent>
      </w:sdt>
      <w:r w:rsidR="000A34CF">
        <w:t>:</w:t>
      </w:r>
    </w:p>
    <w:p w:rsidR="000A34CF" w:rsidRDefault="000A34CF" w:rsidP="000A34CF">
      <w:pPr>
        <w:pStyle w:val="Akapitzlist"/>
        <w:numPr>
          <w:ilvl w:val="0"/>
          <w:numId w:val="50"/>
        </w:numPr>
      </w:pPr>
      <w:r>
        <w:t>_</w:t>
      </w:r>
      <w:r w:rsidRPr="000A34CF">
        <w:rPr>
          <w:i/>
        </w:rPr>
        <w:t>rid</w:t>
      </w:r>
      <w:r>
        <w:t xml:space="preserve"> – unikalny identyfikator zasobu w skali konkretnej instancji bazy danych,</w:t>
      </w:r>
    </w:p>
    <w:p w:rsidR="000A34CF" w:rsidRDefault="000A34CF" w:rsidP="000A34CF">
      <w:pPr>
        <w:pStyle w:val="Akapitzlist"/>
        <w:numPr>
          <w:ilvl w:val="0"/>
          <w:numId w:val="50"/>
        </w:numPr>
      </w:pPr>
      <w:r w:rsidRPr="00AF3B3F">
        <w:rPr>
          <w:i/>
        </w:rPr>
        <w:t>_self</w:t>
      </w:r>
      <w:r>
        <w:t xml:space="preserve"> – unikalny adres URI dokumentu,</w:t>
      </w:r>
    </w:p>
    <w:p w:rsidR="000A34CF" w:rsidRDefault="000A34CF" w:rsidP="000A34CF">
      <w:pPr>
        <w:pStyle w:val="Akapitzlist"/>
        <w:numPr>
          <w:ilvl w:val="0"/>
          <w:numId w:val="50"/>
        </w:numPr>
      </w:pPr>
      <w:r w:rsidRPr="00AF3B3F">
        <w:rPr>
          <w:i/>
        </w:rPr>
        <w:t>_etag</w:t>
      </w:r>
      <w:r>
        <w:t xml:space="preserve"> – klucz do zapewnienia tzw. </w:t>
      </w:r>
      <w:r w:rsidRPr="000A34CF">
        <w:rPr>
          <w:i/>
        </w:rPr>
        <w:t>optimistic concurrency control</w:t>
      </w:r>
      <w:r>
        <w:t>, tzn. zabezpieczenia przed jednoczesną modyfikacją dokumentu,</w:t>
      </w:r>
    </w:p>
    <w:p w:rsidR="000A34CF" w:rsidRDefault="000A34CF" w:rsidP="000A34CF">
      <w:pPr>
        <w:pStyle w:val="Akapitzlist"/>
        <w:numPr>
          <w:ilvl w:val="0"/>
          <w:numId w:val="50"/>
        </w:numPr>
      </w:pPr>
      <w:r w:rsidRPr="00AF3B3F">
        <w:rPr>
          <w:i/>
        </w:rPr>
        <w:t>_attachments</w:t>
      </w:r>
      <w:r>
        <w:t xml:space="preserve"> – referencja do innych dokumentów powiązanych z danym dokumentem,</w:t>
      </w:r>
    </w:p>
    <w:p w:rsidR="000A34CF" w:rsidRDefault="000A34CF" w:rsidP="000A34CF">
      <w:pPr>
        <w:pStyle w:val="Akapitzlist"/>
        <w:numPr>
          <w:ilvl w:val="0"/>
          <w:numId w:val="50"/>
        </w:numPr>
      </w:pPr>
      <w:r w:rsidRPr="00AF3B3F">
        <w:rPr>
          <w:i/>
        </w:rPr>
        <w:t>_ts</w:t>
      </w:r>
      <w:r>
        <w:t xml:space="preserve"> </w:t>
      </w:r>
      <w:r w:rsidR="00AF3B3F">
        <w:t>–</w:t>
      </w:r>
      <w:r>
        <w:t xml:space="preserve"> </w:t>
      </w:r>
      <w:r w:rsidR="00AF3B3F">
        <w:t>czas ostatniej aktualizacji dokumentu</w:t>
      </w:r>
      <w:r w:rsidR="00AE5544">
        <w:t>,</w:t>
      </w:r>
    </w:p>
    <w:p w:rsidR="00E030FE" w:rsidRDefault="000C3F2B" w:rsidP="007725B7">
      <w:pPr>
        <w:pStyle w:val="Akapitzlist"/>
        <w:numPr>
          <w:ilvl w:val="0"/>
          <w:numId w:val="50"/>
        </w:numPr>
      </w:pPr>
      <w:r w:rsidRPr="000C3F2B">
        <w:rPr>
          <w:i/>
        </w:rPr>
        <w:t>id</w:t>
      </w:r>
      <w:r>
        <w:t xml:space="preserve"> – unikalny identyfikator dokumentu, który może zostać określony przy dodawaniu dokumentu do bazy. W razie jego braku, system sam przydziela id.</w:t>
      </w:r>
    </w:p>
    <w:p w:rsidR="00FE03BE" w:rsidRDefault="00DE5FF2" w:rsidP="00DE5FF2">
      <w:pPr>
        <w:pStyle w:val="Nagwek2"/>
      </w:pPr>
      <w:bookmarkStart w:id="162" w:name="_Toc524034524"/>
      <w:r>
        <w:t>Serwis zapisu telemetrii</w:t>
      </w:r>
      <w:bookmarkEnd w:id="162"/>
    </w:p>
    <w:p w:rsidR="004F06BB" w:rsidRPr="004F06BB" w:rsidRDefault="004F06BB" w:rsidP="004F06BB">
      <w:r>
        <w:t>Przechodząc do części związanej z logiką platformy MJIoT, zacznę od omawiania serwisu obsługi telemetrii. Jego rola to zapis komunikatów otrzymywanych od urządzeń do przedstawionej w poprzednim podrozdziale bazy danych telemetrii. Kod serwisu napisany został w języku C# w środowisku .NET Core.</w:t>
      </w:r>
    </w:p>
    <w:p w:rsidR="004F06BB" w:rsidRDefault="004F06BB" w:rsidP="004F06BB">
      <w:pPr>
        <w:pStyle w:val="Nagwek3"/>
      </w:pPr>
      <w:bookmarkStart w:id="163" w:name="_Toc524034525"/>
      <w:r>
        <w:t>Azure Functions</w:t>
      </w:r>
      <w:bookmarkEnd w:id="163"/>
    </w:p>
    <w:p w:rsidR="004F06BB" w:rsidRDefault="004F06BB" w:rsidP="004F06BB">
      <w:pPr>
        <w:keepNext/>
        <w:jc w:val="center"/>
      </w:pPr>
      <w:r>
        <w:rPr>
          <w:noProof/>
        </w:rPr>
        <w:drawing>
          <wp:inline distT="0" distB="0" distL="0" distR="0" wp14:anchorId="2FD238D1" wp14:editId="2EDA742E">
            <wp:extent cx="2438399" cy="11239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ure_functions_logo.png"/>
                    <pic:cNvPicPr/>
                  </pic:nvPicPr>
                  <pic:blipFill rotWithShape="1">
                    <a:blip r:embed="rId33">
                      <a:extLst>
                        <a:ext uri="{28A0092B-C50C-407E-A947-70E740481C1C}">
                          <a14:useLocalDpi xmlns:a14="http://schemas.microsoft.com/office/drawing/2010/main" val="0"/>
                        </a:ext>
                      </a:extLst>
                    </a:blip>
                    <a:srcRect t="19271" b="19270"/>
                    <a:stretch/>
                  </pic:blipFill>
                  <pic:spPr bwMode="auto">
                    <a:xfrm>
                      <a:off x="0" y="0"/>
                      <a:ext cx="2441179" cy="1125231"/>
                    </a:xfrm>
                    <a:prstGeom prst="rect">
                      <a:avLst/>
                    </a:prstGeom>
                    <a:ln>
                      <a:noFill/>
                    </a:ln>
                    <a:extLst>
                      <a:ext uri="{53640926-AAD7-44D8-BBD7-CCE9431645EC}">
                        <a14:shadowObscured xmlns:a14="http://schemas.microsoft.com/office/drawing/2010/main"/>
                      </a:ext>
                    </a:extLst>
                  </pic:spPr>
                </pic:pic>
              </a:graphicData>
            </a:graphic>
          </wp:inline>
        </w:drawing>
      </w:r>
    </w:p>
    <w:p w:rsidR="004F06BB" w:rsidRPr="00B75EE7" w:rsidRDefault="004F06BB" w:rsidP="004F06BB">
      <w:pPr>
        <w:pStyle w:val="Legenda"/>
        <w:jc w:val="center"/>
      </w:pPr>
      <w:bookmarkStart w:id="164" w:name="_Toc524034246"/>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12</w:t>
      </w:r>
      <w:r w:rsidR="00C67818">
        <w:fldChar w:fldCharType="end"/>
      </w:r>
      <w:r>
        <w:t xml:space="preserve"> Logo Azure Functions</w:t>
      </w:r>
      <w:bookmarkEnd w:id="164"/>
    </w:p>
    <w:p w:rsidR="004F06BB" w:rsidRDefault="004F06BB" w:rsidP="004F06BB">
      <w:r>
        <w:t xml:space="preserve">Zanim zostanie przedstawiony algorytm aplikacji, warto omówić sposób jej hostowania w chmurze. Do tego celu wykorzystana została kolejna z usług platformy Microsoftu – Azure Functions. Jest to typowy przykład rozwiązania SaaS, dodatkowo określany jako </w:t>
      </w:r>
      <w:r w:rsidRPr="00B54B32">
        <w:rPr>
          <w:i/>
        </w:rPr>
        <w:t>architektura bezserwerowa</w:t>
      </w:r>
      <w:r>
        <w:t xml:space="preserve"> (ang. </w:t>
      </w:r>
      <w:r>
        <w:rPr>
          <w:i/>
        </w:rPr>
        <w:t>Serverless architecture</w:t>
      </w:r>
      <w:r w:rsidR="008E549A">
        <w:t>)</w:t>
      </w:r>
      <w:sdt>
        <w:sdtPr>
          <w:id w:val="-1518157710"/>
          <w:citation/>
        </w:sdtPr>
        <w:sdtContent>
          <w:r w:rsidR="008E549A">
            <w:fldChar w:fldCharType="begin"/>
          </w:r>
          <w:r w:rsidR="008E549A">
            <w:instrText xml:space="preserve"> CITATION Mar \l 1045 </w:instrText>
          </w:r>
          <w:r w:rsidR="008E549A">
            <w:fldChar w:fldCharType="separate"/>
          </w:r>
          <w:r w:rsidR="008E549A">
            <w:rPr>
              <w:noProof/>
            </w:rPr>
            <w:t xml:space="preserve"> [10]</w:t>
          </w:r>
          <w:r w:rsidR="008E549A">
            <w:fldChar w:fldCharType="end"/>
          </w:r>
        </w:sdtContent>
      </w:sdt>
      <w:r>
        <w:t>. Jest to dosyć nowe pojęcie, które sprowadza się do uproszczenia procesu publikowania aplikacji. Programista zajmuje się w tym przypadku jedynie tworzeniem kodu źródłowego, a inne kwestie, jak np.: wybór serwera, instalacja środowiska uruchomieniowego, itp., zostają rozwiązane za niego. Proces tworzenia aplikacji sprowadza się więc (w uproszczeniu) do:</w:t>
      </w:r>
    </w:p>
    <w:p w:rsidR="004F06BB" w:rsidRDefault="004F06BB" w:rsidP="00A3034F">
      <w:pPr>
        <w:pStyle w:val="Akapitzlist"/>
        <w:numPr>
          <w:ilvl w:val="0"/>
          <w:numId w:val="51"/>
        </w:numPr>
      </w:pPr>
      <w:r>
        <w:t>napisania kodu źródłowego,</w:t>
      </w:r>
    </w:p>
    <w:p w:rsidR="004F06BB" w:rsidRDefault="004F06BB" w:rsidP="00A3034F">
      <w:pPr>
        <w:pStyle w:val="Akapitzlist"/>
        <w:numPr>
          <w:ilvl w:val="0"/>
          <w:numId w:val="51"/>
        </w:numPr>
      </w:pPr>
      <w:r>
        <w:lastRenderedPageBreak/>
        <w:t>wysłania kodu do chmury.</w:t>
      </w:r>
    </w:p>
    <w:p w:rsidR="004F06BB" w:rsidRDefault="004F06BB" w:rsidP="004F06BB">
      <w:r>
        <w:t xml:space="preserve">Kompilacja przeprowadzana jest automatycznie po stronie serwera za każdym razem, kiedy kod zostanie zaktualizowany. </w:t>
      </w:r>
    </w:p>
    <w:p w:rsidR="004F06BB" w:rsidRDefault="004F06BB" w:rsidP="004F06BB">
      <w:r>
        <w:t>Istotną kwestią w przypadku tej usługi jest możliwość łączenia jej z innymi serwisami Azure na zasadzie zdarzeń. Programista ma możliwość konfiguracji, kiedy jego funkcja powinna zostać uruchomiona. Niektóre z dostępnych możliwości to:</w:t>
      </w:r>
    </w:p>
    <w:p w:rsidR="004F06BB" w:rsidRDefault="004F06BB" w:rsidP="00A3034F">
      <w:pPr>
        <w:pStyle w:val="Akapitzlist"/>
        <w:numPr>
          <w:ilvl w:val="0"/>
          <w:numId w:val="52"/>
        </w:numPr>
      </w:pPr>
      <w:r>
        <w:t>zapytanie HTTP,</w:t>
      </w:r>
    </w:p>
    <w:p w:rsidR="004F06BB" w:rsidRDefault="004F06BB" w:rsidP="00A3034F">
      <w:pPr>
        <w:pStyle w:val="Akapitzlist"/>
        <w:numPr>
          <w:ilvl w:val="0"/>
          <w:numId w:val="52"/>
        </w:numPr>
      </w:pPr>
      <w:r>
        <w:t>uruchamianie cykliczne z określonym interwałem czasowym,</w:t>
      </w:r>
    </w:p>
    <w:p w:rsidR="004F06BB" w:rsidRDefault="004F06BB" w:rsidP="00A3034F">
      <w:pPr>
        <w:pStyle w:val="Akapitzlist"/>
        <w:numPr>
          <w:ilvl w:val="0"/>
          <w:numId w:val="52"/>
        </w:numPr>
      </w:pPr>
      <w:r>
        <w:t>nowy dokument w bazie CosmosDB,</w:t>
      </w:r>
    </w:p>
    <w:p w:rsidR="004F06BB" w:rsidRDefault="004F06BB" w:rsidP="00A3034F">
      <w:pPr>
        <w:pStyle w:val="Akapitzlist"/>
        <w:numPr>
          <w:ilvl w:val="0"/>
          <w:numId w:val="52"/>
        </w:numPr>
      </w:pPr>
      <w:r>
        <w:t>nowy „commit” w serwisie GitHub</w:t>
      </w:r>
    </w:p>
    <w:p w:rsidR="004F06BB" w:rsidRDefault="004F06BB" w:rsidP="00A3034F">
      <w:pPr>
        <w:pStyle w:val="Akapitzlist"/>
        <w:numPr>
          <w:ilvl w:val="0"/>
          <w:numId w:val="52"/>
        </w:numPr>
      </w:pPr>
      <w:r>
        <w:t>i wiele innych…</w:t>
      </w:r>
    </w:p>
    <w:p w:rsidR="004F06BB" w:rsidRDefault="004F06BB" w:rsidP="004F06BB">
      <w:pPr>
        <w:keepNext/>
        <w:jc w:val="center"/>
      </w:pPr>
      <w:r>
        <w:rPr>
          <w:noProof/>
        </w:rPr>
        <w:drawing>
          <wp:inline distT="0" distB="0" distL="0" distR="0" wp14:anchorId="0DA7E2C7" wp14:editId="7CB3AC81">
            <wp:extent cx="5235838" cy="3838575"/>
            <wp:effectExtent l="165100" t="165100" r="161925" b="1619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ure_Function_creation.png"/>
                    <pic:cNvPicPr/>
                  </pic:nvPicPr>
                  <pic:blipFill>
                    <a:blip r:embed="rId34">
                      <a:extLst>
                        <a:ext uri="{28A0092B-C50C-407E-A947-70E740481C1C}">
                          <a14:useLocalDpi xmlns:a14="http://schemas.microsoft.com/office/drawing/2010/main" val="0"/>
                        </a:ext>
                      </a:extLst>
                    </a:blip>
                    <a:stretch>
                      <a:fillRect/>
                    </a:stretch>
                  </pic:blipFill>
                  <pic:spPr>
                    <a:xfrm>
                      <a:off x="0" y="0"/>
                      <a:ext cx="5251819" cy="3850291"/>
                    </a:xfrm>
                    <a:prstGeom prst="rect">
                      <a:avLst/>
                    </a:prstGeom>
                    <a:ln>
                      <a:noFill/>
                    </a:ln>
                    <a:effectLst>
                      <a:outerShdw blurRad="190500" algn="tl" rotWithShape="0">
                        <a:srgbClr val="000000">
                          <a:alpha val="70000"/>
                        </a:srgbClr>
                      </a:outerShdw>
                    </a:effectLst>
                  </pic:spPr>
                </pic:pic>
              </a:graphicData>
            </a:graphic>
          </wp:inline>
        </w:drawing>
      </w:r>
    </w:p>
    <w:p w:rsidR="004F06BB" w:rsidRDefault="004F06BB" w:rsidP="004F06BB">
      <w:pPr>
        <w:pStyle w:val="Legenda"/>
        <w:jc w:val="center"/>
      </w:pPr>
      <w:bookmarkStart w:id="165" w:name="_Toc524034247"/>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13</w:t>
      </w:r>
      <w:r w:rsidR="00C67818">
        <w:fldChar w:fldCharType="end"/>
      </w:r>
      <w:r>
        <w:t xml:space="preserve"> Kreator tworzenia nowej instancji Azure Functions</w:t>
      </w:r>
      <w:bookmarkEnd w:id="165"/>
    </w:p>
    <w:p w:rsidR="004F06BB" w:rsidRDefault="004F06BB" w:rsidP="004F06BB">
      <w:r>
        <w:t xml:space="preserve">W przypadku dwóch funkcji stworzonych na potrzeby niniejszego projektu wybrane zostało zdarzenie „IotT Hub Message”. Oznacza to, że funkcje zostaną uruchomione, kiedy tylko </w:t>
      </w:r>
      <w:r>
        <w:lastRenderedPageBreak/>
        <w:t>dowolne urządzenie prześle telemetrię. Jest to bardzo wygodne rozwiązanie, które upraszcza kod źródłowy i umożliwia skupienie się na samej obsłudze wiadomości.</w:t>
      </w:r>
    </w:p>
    <w:p w:rsidR="004F06BB" w:rsidRDefault="004F06BB" w:rsidP="004F06BB">
      <w:r>
        <w:t>Podczas tworzenie nowej funkcji istnieje również możliwość wyboru języka programowania jaki chcemy wykorzystać. Obecnie najlepsze wsparcie zapewnione jest dla: C#, F# oraz JavaScript. Niektóre zdarzenia dostępne są jednak również dla takich języków jak: Bash, Batch, PHP, Powershell, Python, TypeScript. Jest to jednak wsparcie eksperymentalne i obecnie nie zalecane jest stosowanie wymienionych technologii w rozwiązaniach produkcyjnych.</w:t>
      </w:r>
    </w:p>
    <w:p w:rsidR="004F06BB" w:rsidRPr="004F06BB" w:rsidRDefault="004F06BB" w:rsidP="004F06BB">
      <w:r>
        <w:t>Warto również wspomnieć o dostępności oficjalnego dodatku Azure Functions dla środowiska Visual Studio, które umożliwia publikowanie nowego kodu do chmury bez opuszczania edytora kodu źródłowego. Ta oraz wymienione w poprzednich akapitach cechy Azure Functions powodują, że tworzenie nowych rozwiązań programistycznych opartych o obsługę zdarzeń jest znacznie przyspieszone w stosunku do klasycznych rozwiązań.</w:t>
      </w:r>
    </w:p>
    <w:p w:rsidR="00DE5FF2" w:rsidRDefault="00467F85" w:rsidP="00467F85">
      <w:pPr>
        <w:pStyle w:val="Nagwek3"/>
      </w:pPr>
      <w:bookmarkStart w:id="166" w:name="_Toc524034526"/>
      <w:r>
        <w:lastRenderedPageBreak/>
        <w:t>Schemat blokowy</w:t>
      </w:r>
      <w:bookmarkEnd w:id="166"/>
    </w:p>
    <w:p w:rsidR="00467F85" w:rsidRDefault="00467F85" w:rsidP="00467F85">
      <w:pPr>
        <w:keepNext/>
        <w:jc w:val="center"/>
      </w:pPr>
      <w:r>
        <w:rPr>
          <w:noProof/>
        </w:rPr>
        <w:drawing>
          <wp:inline distT="0" distB="0" distL="0" distR="0">
            <wp:extent cx="4858341" cy="536067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jiot_telemetrystorage_algorith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62619" cy="5365390"/>
                    </a:xfrm>
                    <a:prstGeom prst="rect">
                      <a:avLst/>
                    </a:prstGeom>
                  </pic:spPr>
                </pic:pic>
              </a:graphicData>
            </a:graphic>
          </wp:inline>
        </w:drawing>
      </w:r>
    </w:p>
    <w:p w:rsidR="00467F85" w:rsidRDefault="00467F85" w:rsidP="00467F85">
      <w:pPr>
        <w:pStyle w:val="Legenda"/>
        <w:jc w:val="center"/>
      </w:pPr>
      <w:bookmarkStart w:id="167" w:name="_Toc524034248"/>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14</w:t>
      </w:r>
      <w:r w:rsidR="00C67818">
        <w:fldChar w:fldCharType="end"/>
      </w:r>
      <w:r>
        <w:t xml:space="preserve"> Schemat blokowy algorytmu zapisu telemetrii do bazy danych</w:t>
      </w:r>
      <w:bookmarkEnd w:id="167"/>
    </w:p>
    <w:p w:rsidR="001B0579" w:rsidRPr="001B0579" w:rsidRDefault="001B0579" w:rsidP="001B0579"/>
    <w:p w:rsidR="008116A4" w:rsidRDefault="008116A4" w:rsidP="008116A4">
      <w:pPr>
        <w:pStyle w:val="Nagwek2"/>
      </w:pPr>
      <w:bookmarkStart w:id="168" w:name="_Toc524034527"/>
      <w:r>
        <w:t>Serwis obsługi połączeń</w:t>
      </w:r>
      <w:bookmarkEnd w:id="168"/>
    </w:p>
    <w:p w:rsidR="00812C91" w:rsidRDefault="007A3B4C" w:rsidP="00812C91">
      <w:r>
        <w:t>Kolejnym serwisem wchodzącym w skład tzw. logiki platformy jest serwis obsługi połączeń między urządzeniami.</w:t>
      </w:r>
      <w:r w:rsidR="0097159A">
        <w:t xml:space="preserve"> Ponownie wykorzystana</w:t>
      </w:r>
      <w:r w:rsidR="00F3699E">
        <w:t xml:space="preserve"> została usługa Azure Functions, </w:t>
      </w:r>
      <w:r w:rsidR="0097159A">
        <w:t>która jest bardzo dobrym wyborem dla tego typu zastosowań. Ponownie została ona skonfigurowana jako serwis nasłuchujący wiadomości przesyłane od urządzeń poprzez IoT Hub.</w:t>
      </w:r>
      <w:r w:rsidR="00896898">
        <w:t xml:space="preserve"> W porównaniu do serwisu zapisu telemetrii jednak, wybrana została inna grupa konsumencka – kwestia ta została opisana w rozdziale dotyczącym IoT Hub’a.</w:t>
      </w:r>
      <w:r w:rsidR="006B2150">
        <w:t xml:space="preserve"> </w:t>
      </w:r>
      <w:r w:rsidR="00B25B04">
        <w:t xml:space="preserve">Aplikacja została </w:t>
      </w:r>
      <w:r w:rsidR="00702C05">
        <w:t xml:space="preserve">napisana </w:t>
      </w:r>
      <w:r w:rsidR="00B25B04">
        <w:t xml:space="preserve">w języku C# </w:t>
      </w:r>
      <w:r w:rsidR="00702C05">
        <w:t>z wykorzystaniem środowiska</w:t>
      </w:r>
      <w:r w:rsidR="00B25B04">
        <w:t xml:space="preserve"> .NET Framework.</w:t>
      </w:r>
    </w:p>
    <w:p w:rsidR="00A81277" w:rsidRDefault="00A81277" w:rsidP="00A81277">
      <w:pPr>
        <w:pStyle w:val="Nagwek3"/>
      </w:pPr>
      <w:bookmarkStart w:id="169" w:name="_Toc524034528"/>
      <w:r>
        <w:lastRenderedPageBreak/>
        <w:t>Schemat blokowy</w:t>
      </w:r>
      <w:bookmarkEnd w:id="169"/>
    </w:p>
    <w:p w:rsidR="00A81277" w:rsidRDefault="00A81277" w:rsidP="00A81277">
      <w:pPr>
        <w:keepNext/>
        <w:jc w:val="center"/>
      </w:pPr>
      <w:r>
        <w:rPr>
          <w:noProof/>
        </w:rPr>
        <w:drawing>
          <wp:inline distT="0" distB="0" distL="0" distR="0">
            <wp:extent cx="2277374" cy="688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jiot_eventsHandler_algorith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6675" cy="7066028"/>
                    </a:xfrm>
                    <a:prstGeom prst="rect">
                      <a:avLst/>
                    </a:prstGeom>
                  </pic:spPr>
                </pic:pic>
              </a:graphicData>
            </a:graphic>
          </wp:inline>
        </w:drawing>
      </w:r>
    </w:p>
    <w:p w:rsidR="00A81277" w:rsidRDefault="00A81277" w:rsidP="00A81277">
      <w:pPr>
        <w:pStyle w:val="Legenda"/>
        <w:jc w:val="center"/>
      </w:pPr>
      <w:bookmarkStart w:id="170" w:name="_Toc524034249"/>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15</w:t>
      </w:r>
      <w:r w:rsidR="00C67818">
        <w:fldChar w:fldCharType="end"/>
      </w:r>
      <w:r>
        <w:t xml:space="preserve"> Schemat blokowy działania serwisu obsługi połączeń</w:t>
      </w:r>
      <w:bookmarkEnd w:id="170"/>
    </w:p>
    <w:p w:rsidR="00A81277" w:rsidRDefault="00400A39" w:rsidP="00A81277">
      <w:r>
        <w:t>Algorytm przedstawiony na ilustracji 4.10 w sposób ogólny prezentuje</w:t>
      </w:r>
      <w:r w:rsidR="00050505">
        <w:t xml:space="preserve"> obsługę pojedynczej wiadomości, która </w:t>
      </w:r>
      <w:r>
        <w:t>trafia do platformy.</w:t>
      </w:r>
      <w:r w:rsidR="00812C91">
        <w:t xml:space="preserve"> Poszczególne kroki zostaną bardziej szczegółowo omówione w poniższym podrozdziale.</w:t>
      </w:r>
    </w:p>
    <w:p w:rsidR="00812C91" w:rsidRDefault="00812C91" w:rsidP="00812C91">
      <w:pPr>
        <w:pStyle w:val="Nagwek3"/>
      </w:pPr>
      <w:bookmarkStart w:id="171" w:name="_Toc524034529"/>
      <w:r>
        <w:lastRenderedPageBreak/>
        <w:t>Opis działania</w:t>
      </w:r>
      <w:bookmarkEnd w:id="171"/>
    </w:p>
    <w:p w:rsidR="00944C96" w:rsidRPr="00944C96" w:rsidRDefault="00944C96" w:rsidP="00944C96">
      <w:pPr>
        <w:pStyle w:val="Nagwek4"/>
      </w:pPr>
      <w:bookmarkStart w:id="172" w:name="_Toc524034530"/>
      <w:r>
        <w:t>Walidacja wiadomości</w:t>
      </w:r>
      <w:bookmarkEnd w:id="172"/>
    </w:p>
    <w:p w:rsidR="005A15E3" w:rsidRDefault="00C92F03" w:rsidP="00812C91">
      <w:r>
        <w:t xml:space="preserve">Główną częścią aplikacji jest klasa </w:t>
      </w:r>
      <w:r>
        <w:rPr>
          <w:i/>
        </w:rPr>
        <w:t>EventHandler</w:t>
      </w:r>
      <w:r>
        <w:t>, która realizuje kolejne bloki schematu przedstawionego w poprzednim podrozdziale.</w:t>
      </w:r>
      <w:r w:rsidR="00312C54">
        <w:t xml:space="preserve"> Jednym z pierwszych kroków jes</w:t>
      </w:r>
      <w:r w:rsidR="00944C96">
        <w:t>t</w:t>
      </w:r>
      <w:r w:rsidR="00312C54">
        <w:t xml:space="preserve"> pobranie informacji z bazy danych na temat urządzenia </w:t>
      </w:r>
      <w:r w:rsidR="00066928">
        <w:t>nadającego. W tym celu wykorzyst</w:t>
      </w:r>
      <w:r w:rsidR="00312C54">
        <w:t xml:space="preserve">ana została, przedstawiona wcześniej, klasa </w:t>
      </w:r>
      <w:r w:rsidR="00312C54" w:rsidRPr="00C92D01">
        <w:rPr>
          <w:i/>
        </w:rPr>
        <w:t>UnitOfWork</w:t>
      </w:r>
      <w:r w:rsidR="00312C54">
        <w:t xml:space="preserve">, która </w:t>
      </w:r>
      <w:r w:rsidR="00066928">
        <w:t xml:space="preserve">umożliwia dostęp do bazy danych urządzeń. Zanim wyszukane zostaną ewentualne połączenia z innymi urządzeniami, walidowana jest zawartość wiadomości w celu wykluczenia wadliwych komunikatów. Sprawdzanie wiadomości realizowane jest przez statyczną klasę </w:t>
      </w:r>
      <w:r w:rsidR="00066928" w:rsidRPr="00C92D01">
        <w:rPr>
          <w:i/>
        </w:rPr>
        <w:t>MessageValidator</w:t>
      </w:r>
      <w:r w:rsidR="00066928">
        <w:t>, której kod przedstawiono poniżej:</w:t>
      </w:r>
    </w:p>
    <w:p w:rsidR="003D61BA" w:rsidRDefault="00685902" w:rsidP="003D61BA">
      <w:pPr>
        <w:keepNext/>
      </w:pPr>
      <w:r>
        <w:rPr>
          <w:noProof/>
        </w:rPr>
        <mc:AlternateContent>
          <mc:Choice Requires="wps">
            <w:drawing>
              <wp:inline distT="0" distB="0" distL="0" distR="0" wp14:anchorId="46536189" wp14:editId="07D19B8A">
                <wp:extent cx="5727940" cy="4097547"/>
                <wp:effectExtent l="0" t="0" r="12700" b="17780"/>
                <wp:docPr id="76" name="Pole tekstowe 76"/>
                <wp:cNvGraphicFramePr/>
                <a:graphic xmlns:a="http://schemas.openxmlformats.org/drawingml/2006/main">
                  <a:graphicData uri="http://schemas.microsoft.com/office/word/2010/wordprocessingShape">
                    <wps:wsp>
                      <wps:cNvSpPr txBox="1"/>
                      <wps:spPr>
                        <a:xfrm>
                          <a:off x="0" y="0"/>
                          <a:ext cx="5727940" cy="4097547"/>
                        </a:xfrm>
                        <a:prstGeom prst="rect">
                          <a:avLst/>
                        </a:prstGeom>
                        <a:solidFill>
                          <a:srgbClr val="FEFFF7"/>
                        </a:solidFill>
                        <a:ln w="6350">
                          <a:solidFill>
                            <a:schemeClr val="bg2">
                              <a:lumMod val="75000"/>
                            </a:schemeClr>
                          </a:solidFill>
                        </a:ln>
                      </wps:spPr>
                      <wps:txbx>
                        <w:txbxContent>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622B7E" w:rsidRPr="008B6CB4" w:rsidRDefault="00622B7E" w:rsidP="008B6CB4">
                            <w:pPr>
                              <w:spacing w:before="0" w:after="0" w:line="270" w:lineRule="atLeast"/>
                              <w:jc w:val="left"/>
                              <w:rPr>
                                <w:rFonts w:ascii="Fira Code" w:hAnsi="Fira Code"/>
                                <w:color w:val="000000"/>
                                <w:sz w:val="18"/>
                                <w:szCs w:val="18"/>
                              </w:rPr>
                            </w:pPr>
                          </w:p>
                          <w:p w:rsidR="00622B7E" w:rsidRPr="008B6CB4" w:rsidRDefault="00622B7E"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622B7E" w:rsidRPr="008B6CB4" w:rsidRDefault="00622B7E"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622B7E" w:rsidRPr="008B6CB4" w:rsidRDefault="00622B7E"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622B7E" w:rsidRPr="008B6CB4" w:rsidRDefault="00622B7E" w:rsidP="008B6CB4">
                            <w:pPr>
                              <w:spacing w:before="0" w:after="0" w:line="270" w:lineRule="atLeast"/>
                              <w:jc w:val="left"/>
                              <w:rPr>
                                <w:rFonts w:ascii="Fira Code" w:hAnsi="Fira Code"/>
                                <w:color w:val="000000"/>
                                <w:sz w:val="18"/>
                                <w:szCs w:val="18"/>
                              </w:rPr>
                            </w:pPr>
                          </w:p>
                          <w:p w:rsidR="00622B7E" w:rsidRPr="00025E3C" w:rsidRDefault="00622B7E" w:rsidP="008B6C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536189" id="Pole tekstowe 76" o:spid="_x0000_s1045" type="#_x0000_t202" style="width:451pt;height:3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" fillcolor="#fefff7" strokecolor="#aeaaaa [2414]" strokeweight=".5pt">
                <v:textbox>
                  <w:txbxContent>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622B7E" w:rsidRPr="008B6CB4" w:rsidRDefault="00622B7E"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622B7E" w:rsidRPr="008B6CB4" w:rsidRDefault="00622B7E"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622B7E" w:rsidRPr="008B6CB4" w:rsidRDefault="00622B7E" w:rsidP="008B6CB4">
                      <w:pPr>
                        <w:spacing w:before="0" w:after="0" w:line="270" w:lineRule="atLeast"/>
                        <w:jc w:val="left"/>
                        <w:rPr>
                          <w:rFonts w:ascii="Fira Code" w:hAnsi="Fira Code"/>
                          <w:color w:val="000000"/>
                          <w:sz w:val="18"/>
                          <w:szCs w:val="18"/>
                        </w:rPr>
                      </w:pPr>
                    </w:p>
                    <w:p w:rsidR="00622B7E" w:rsidRPr="008B6CB4" w:rsidRDefault="00622B7E"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622B7E" w:rsidRPr="008B6CB4" w:rsidRDefault="00622B7E"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622B7E" w:rsidRPr="008B6CB4" w:rsidRDefault="00622B7E"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622B7E" w:rsidRPr="008B6CB4" w:rsidRDefault="00622B7E" w:rsidP="008B6CB4">
                      <w:pPr>
                        <w:spacing w:before="0" w:after="0" w:line="270" w:lineRule="atLeast"/>
                        <w:jc w:val="left"/>
                        <w:rPr>
                          <w:rFonts w:ascii="Fira Code" w:hAnsi="Fira Code"/>
                          <w:color w:val="000000"/>
                          <w:sz w:val="18"/>
                          <w:szCs w:val="18"/>
                        </w:rPr>
                      </w:pPr>
                    </w:p>
                    <w:p w:rsidR="00622B7E" w:rsidRPr="00025E3C" w:rsidRDefault="00622B7E" w:rsidP="008B6CB4">
                      <w:pPr>
                        <w:rPr>
                          <w:lang w:val="en-US"/>
                        </w:rPr>
                      </w:pPr>
                    </w:p>
                  </w:txbxContent>
                </v:textbox>
                <w10:anchorlock/>
              </v:shape>
            </w:pict>
          </mc:Fallback>
        </mc:AlternateContent>
      </w:r>
    </w:p>
    <w:p w:rsidR="00685902" w:rsidRDefault="003D61BA" w:rsidP="003D61BA">
      <w:pPr>
        <w:pStyle w:val="Legenda"/>
        <w:jc w:val="center"/>
      </w:pPr>
      <w:bookmarkStart w:id="173" w:name="_Toc52403430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13</w:t>
      </w:r>
      <w:r w:rsidR="0070661A">
        <w:rPr>
          <w:noProof/>
        </w:rPr>
        <w:fldChar w:fldCharType="end"/>
      </w:r>
      <w:r>
        <w:t xml:space="preserve"> Klasa MessageValidator służąca do sprawdzania poprawności wiadomości</w:t>
      </w:r>
      <w:r w:rsidR="00D0096F">
        <w:t xml:space="preserve"> wysyłanych z urządzeń</w:t>
      </w:r>
      <w:r w:rsidR="00AB050E">
        <w:t xml:space="preserve"> do chmury</w:t>
      </w:r>
      <w:bookmarkEnd w:id="173"/>
    </w:p>
    <w:p w:rsidR="00D353BB" w:rsidRDefault="008D0403" w:rsidP="00D353BB">
      <w:r>
        <w:t xml:space="preserve">Działanie metody </w:t>
      </w:r>
      <w:r>
        <w:rPr>
          <w:i/>
        </w:rPr>
        <w:t>IsMessageValid</w:t>
      </w:r>
      <w:r>
        <w:t xml:space="preserve"> sprowadza się do weryfikacji wartości przesyłanej właściwości z uwzględnieniem jej typu (łańcuch tekstowy, liczba bądź wartość logiczna). Typ ten jest pobierany z bazy danych podczas zbierania informacji o nadawcy.</w:t>
      </w:r>
    </w:p>
    <w:p w:rsidR="00D353BB" w:rsidRPr="00D353BB" w:rsidRDefault="00D353BB" w:rsidP="00D353BB">
      <w:r>
        <w:lastRenderedPageBreak/>
        <w:t xml:space="preserve">Sprawdzeniu podlegać powinna również sama struktura wiadomości (przedstawiona w rozdziale </w:t>
      </w:r>
      <w:r w:rsidRPr="00D07EC6">
        <w:rPr>
          <w:i/>
        </w:rPr>
        <w:t>4.5.3</w:t>
      </w:r>
      <w:r>
        <w:t xml:space="preserve"> </w:t>
      </w:r>
      <w:r>
        <w:rPr>
          <w:i/>
        </w:rPr>
        <w:t>Struktura Bazy</w:t>
      </w:r>
      <w:r>
        <w:t xml:space="preserve"> – wiadomości przesyłane przez urządzenia mają ten sam format). Dzieje się to jednak już na samym początku (pierwszy blok schematu), podczas tworzenia obiektu </w:t>
      </w:r>
      <w:r w:rsidRPr="00340BB2">
        <w:rPr>
          <w:i/>
        </w:rPr>
        <w:t>IncomingMessage</w:t>
      </w:r>
      <w:r w:rsidR="00802343">
        <w:t>, który reprezentuje komunikat z urządzenia</w:t>
      </w:r>
      <w:r>
        <w:t>. Jeśli wiadomość posiada inny forma od wymaganego, zgłoszony zostanie wyjątek działania programu (zapisany w logach), a wiadomość nie będzie dalej procesowana.</w:t>
      </w:r>
    </w:p>
    <w:p w:rsidR="00A77E34" w:rsidRDefault="00A77E34" w:rsidP="00812C91">
      <w:r>
        <w:t xml:space="preserve">Kolejnym etapem jest pobranie listy zdefiniowanych połączeń. W razie ich braku, program zostaje zakończony. W przeciwnym wypadku </w:t>
      </w:r>
      <w:r w:rsidR="00944C96">
        <w:t>następują kolejne kroki algorytmu, zgodnie z przedstawionym schematem.</w:t>
      </w:r>
    </w:p>
    <w:p w:rsidR="00944C96" w:rsidRDefault="00944C96" w:rsidP="00944C96">
      <w:pPr>
        <w:pStyle w:val="Nagwek4"/>
      </w:pPr>
      <w:bookmarkStart w:id="174" w:name="_Toc524034531"/>
      <w:r>
        <w:t>Dostępność urządzenia odbiorczego</w:t>
      </w:r>
      <w:bookmarkEnd w:id="174"/>
    </w:p>
    <w:p w:rsidR="00A77E34" w:rsidRDefault="00944C96" w:rsidP="00812C91">
      <w:r>
        <w:t>Istotną funkcjonalnością usługi IoT Hub jest retencja wiadomości do 7 dni. Oznacza to, że w razie nieodebrania wysłanego komunikatu (kiedy urządzenie nie jest połączone z Internetem), będzie on „czekał” w kolejce i zostanie dostarczony do urządzenia</w:t>
      </w:r>
      <w:r w:rsidR="00DD6EC9">
        <w:t>,</w:t>
      </w:r>
      <w:r>
        <w:t xml:space="preserve"> kiedy podłączy się ono do platformy.</w:t>
      </w:r>
      <w:r w:rsidR="00DD6EC9">
        <w:t xml:space="preserve"> Jest to funkcjonalność bardzo przydatna, ale jednocześnie stwarza pewne problemy w prz</w:t>
      </w:r>
      <w:r w:rsidR="00136F57">
        <w:t>ypadku wykorzystania urządzeń małej mocy, o niewielkiej ilości pamięci – np. mikrokontrolerów. Nietrudno takie urządzenie zawiesić, przepełniając jego bufor odbiorczy. Sytuacja taka nastąpi w przypadku, kiedy wyślemy większą ilość komunikatów, podczas gdy mikrokontroler jest wyłączony. Po jego uruchomieniu, otrzyma on naraz wszystkie wiadomości, co, przy odpowiedniej ilości komunikatów, zawiesi go.</w:t>
      </w:r>
    </w:p>
    <w:p w:rsidR="00136F57" w:rsidRDefault="00136F57" w:rsidP="00812C91">
      <w:r>
        <w:t>Z tego powodu wprowadzona została do platformy MJIoT funkcjonalność, która umożliwia blokadę komunikacji, gdy urządzenie jest offline. Aktywacja</w:t>
      </w:r>
      <w:r w:rsidR="00C329E9">
        <w:t xml:space="preserve"> opcji</w:t>
      </w:r>
      <w:r>
        <w:t xml:space="preserve"> odbywa się na poziomie definicji typu urządzenia i została przedstawiona w poprzednich rozdziałach.</w:t>
      </w:r>
    </w:p>
    <w:p w:rsidR="00F57094" w:rsidRDefault="00D57918" w:rsidP="00812C91">
      <w:r>
        <w:t xml:space="preserve">Proces </w:t>
      </w:r>
      <w:r w:rsidR="006D4308">
        <w:t xml:space="preserve">sprawdzania </w:t>
      </w:r>
      <w:r>
        <w:t xml:space="preserve">stanu połączenia musiał zostać zaplanowany i zaimplementowany „ręcznie” ze względu na brak takiego mechanizmu w IoT Hub’ie. Istnieje co prawda właściwość </w:t>
      </w:r>
      <w:r w:rsidRPr="00D57918">
        <w:rPr>
          <w:i/>
        </w:rPr>
        <w:t>ConnectionState</w:t>
      </w:r>
      <w:r>
        <w:t xml:space="preserve">, która udostępniona jest dla każdego urządzenia zarejestrowanego w usłudze. Eksperymenty wykazały jednak, że wartości, które zwraca nie mogą być traktowane jako wiarygodne. Przykładowo, po wyłączeniu testowego urządzenia, </w:t>
      </w:r>
      <w:r>
        <w:rPr>
          <w:i/>
        </w:rPr>
        <w:t>ConnectionState</w:t>
      </w:r>
      <w:r>
        <w:t xml:space="preserve"> było raportowane jako „Connected” jeszcze przez 6 minut. Jest to niedopuszczalne opóźnienie, jeśli chcemy przeciwdziałać ewentualnej możliwości zawieszenia urządzenia. Z tego powodu zastosowany został inny pomysł. </w:t>
      </w:r>
      <w:r w:rsidR="000A6BCF">
        <w:t xml:space="preserve">Usługa IoT Hub, oprócz wysyłania zwykłych komunikatów umożliwia również wywoływanie metod na urządzeniach. Co ważne, urządzenia mają możliwość zwrócić odpowiedź przy wywołaniu metody. Jeśli natomiast wywołanie zakończy </w:t>
      </w:r>
      <w:r w:rsidR="000A6BCF">
        <w:lastRenderedPageBreak/>
        <w:t xml:space="preserve">się niepowodzeniem (z powodu problemów z połączeniem), zwrócony zostanie błąd. </w:t>
      </w:r>
      <w:r w:rsidR="00F57094">
        <w:t xml:space="preserve">Sprawdzenie dostępności sprowadza się więc do wywołania metody nazwanej </w:t>
      </w:r>
      <w:r w:rsidR="00F57094">
        <w:rPr>
          <w:i/>
        </w:rPr>
        <w:t>CheckConnection</w:t>
      </w:r>
      <w:r w:rsidR="00F57094">
        <w:t>. W razie odpowiedzi z urządzenia docelowego, zostaje ono uznane za podłączone. W razie błędu natomiast, traktowane jest jako odłączone.</w:t>
      </w:r>
    </w:p>
    <w:p w:rsidR="006D4308" w:rsidRPr="00D57918" w:rsidRDefault="00F57094" w:rsidP="00812C91">
      <w:r>
        <w:t>Proces ten wykonywany jest za każdym razem, kiedy urządzenie niskiej mocy jest adresatem wiadomości. W przypadku innych urządzeń, krok ten jest pominięty.</w:t>
      </w:r>
      <w:r w:rsidR="00FB19EB">
        <w:t xml:space="preserve"> </w:t>
      </w:r>
      <w:r w:rsidR="005D0B28">
        <w:t>Warto zaznaczyć, że funkcjonalność ta nie była w ogóle planowana na etapie ustalania założeń projektowych. Potrzeba jej implementacji wyszła na jaw dopiero podczas testów prototypu platformy.</w:t>
      </w:r>
      <w:r w:rsidR="00507936">
        <w:t xml:space="preserve"> </w:t>
      </w:r>
      <w:r w:rsidR="005933F6">
        <w:t>Ze względu na fakt, że urządzenia oparte o mikrokontrolery miały stanowić główny rodzaj urządzeń w platformie, postanowiłem dodać omawiany mechanizm. Trudno</w:t>
      </w:r>
      <w:r w:rsidR="00251C17">
        <w:t>ść pol</w:t>
      </w:r>
      <w:r w:rsidR="00013215">
        <w:t>egała głównie na niedostępności informacji na ten temat, opracowane rozwiązanie jest więc autorskim pomysłem.</w:t>
      </w:r>
    </w:p>
    <w:p w:rsidR="00944C96" w:rsidRDefault="00944C96" w:rsidP="00944C96">
      <w:pPr>
        <w:pStyle w:val="Nagwek4"/>
      </w:pPr>
      <w:bookmarkStart w:id="175" w:name="_Toc524034532"/>
      <w:r>
        <w:t>Modyfikacja wartości</w:t>
      </w:r>
      <w:bookmarkEnd w:id="175"/>
    </w:p>
    <w:p w:rsidR="006C1D8C" w:rsidRDefault="00A77E34" w:rsidP="00812C91">
      <w:r>
        <w:t xml:space="preserve">W kolejnym kroku następuje zastosowanie kolejnych operacji mających na celu przygotowanie nowej wiadomości, która zostanie wysłana do każdego z zarejestrowanych odbiorców (urządzeń sterowanych). Łańcuch ten przedstawiony został w rozdziale </w:t>
      </w:r>
      <w:r w:rsidRPr="00197070">
        <w:rPr>
          <w:i/>
        </w:rPr>
        <w:t>3.3.4</w:t>
      </w:r>
      <w:r>
        <w:t xml:space="preserve"> </w:t>
      </w:r>
      <w:r>
        <w:rPr>
          <w:i/>
        </w:rPr>
        <w:t>Schemat przetwarzania wartości</w:t>
      </w:r>
      <w:r>
        <w:t xml:space="preserve">. Warto na chwilę zatrzymać się w tym miejscu, aby wyjaśnić realizację tego procesu. Każdy etap to osobna klasa, gdzie każda z nich implementuje interfejs </w:t>
      </w:r>
      <w:r w:rsidRPr="00A77E34">
        <w:rPr>
          <w:i/>
        </w:rPr>
        <w:t>IValueModifier</w:t>
      </w:r>
      <w:r>
        <w:t xml:space="preserve">. </w:t>
      </w:r>
      <w:r w:rsidR="005032FC">
        <w:t xml:space="preserve">Instancje tych klas są elementami tablicy. </w:t>
      </w:r>
      <w:r>
        <w:t xml:space="preserve">W związku z tym, wywołanie procesu modyfikacji wartości sprowadza się do </w:t>
      </w:r>
      <w:r w:rsidR="005032FC">
        <w:t xml:space="preserve">iterowania po tej kolekcji i wywoływania metody </w:t>
      </w:r>
      <w:r w:rsidR="005032FC">
        <w:rPr>
          <w:i/>
        </w:rPr>
        <w:t>Modify</w:t>
      </w:r>
      <w:r w:rsidR="005032FC">
        <w:t>(…), której istnien</w:t>
      </w:r>
      <w:r w:rsidR="0064250B">
        <w:t>ie wymusza wspomniany interfejs:</w:t>
      </w:r>
    </w:p>
    <w:p w:rsidR="00DE0AFD" w:rsidRDefault="0064250B" w:rsidP="00DE0AFD">
      <w:pPr>
        <w:keepNext/>
      </w:pPr>
      <w:r>
        <w:rPr>
          <w:noProof/>
        </w:rPr>
        <mc:AlternateContent>
          <mc:Choice Requires="wps">
            <w:drawing>
              <wp:inline distT="0" distB="0" distL="0" distR="0" wp14:anchorId="397F1C19" wp14:editId="5C65C2AC">
                <wp:extent cx="5727940" cy="655607"/>
                <wp:effectExtent l="0" t="0" r="12700" b="17780"/>
                <wp:docPr id="77" name="Pole tekstowe 77"/>
                <wp:cNvGraphicFramePr/>
                <a:graphic xmlns:a="http://schemas.openxmlformats.org/drawingml/2006/main">
                  <a:graphicData uri="http://schemas.microsoft.com/office/word/2010/wordprocessingShape">
                    <wps:wsp>
                      <wps:cNvSpPr txBox="1"/>
                      <wps:spPr>
                        <a:xfrm>
                          <a:off x="0" y="0"/>
                          <a:ext cx="5727940" cy="655607"/>
                        </a:xfrm>
                        <a:prstGeom prst="rect">
                          <a:avLst/>
                        </a:prstGeom>
                        <a:solidFill>
                          <a:srgbClr val="FEFFF7"/>
                        </a:solidFill>
                        <a:ln w="6350">
                          <a:solidFill>
                            <a:schemeClr val="bg2">
                              <a:lumMod val="75000"/>
                            </a:schemeClr>
                          </a:solidFill>
                        </a:ln>
                      </wps:spPr>
                      <wps:txbx>
                        <w:txbxContent>
                          <w:p w:rsidR="00622B7E" w:rsidRDefault="00622B7E"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622B7E" w:rsidRDefault="00622B7E"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622B7E" w:rsidRDefault="00622B7E"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622B7E" w:rsidRDefault="00622B7E" w:rsidP="0064250B">
                            <w:pPr>
                              <w:rPr>
                                <w:lang w:val="en-US"/>
                              </w:rPr>
                            </w:pPr>
                          </w:p>
                          <w:p w:rsidR="00622B7E" w:rsidRPr="00025E3C" w:rsidRDefault="00622B7E"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7F1C19" id="Pole tekstowe 77" o:spid="_x0000_s1046"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" fillcolor="#fefff7" strokecolor="#aeaaaa [2414]" strokeweight=".5pt">
                <v:textbox>
                  <w:txbxContent>
                    <w:p w:rsidR="00622B7E" w:rsidRDefault="00622B7E"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622B7E" w:rsidRDefault="00622B7E"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622B7E" w:rsidRDefault="00622B7E"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622B7E" w:rsidRDefault="00622B7E" w:rsidP="0064250B">
                      <w:pPr>
                        <w:rPr>
                          <w:lang w:val="en-US"/>
                        </w:rPr>
                      </w:pPr>
                    </w:p>
                    <w:p w:rsidR="00622B7E" w:rsidRPr="00025E3C" w:rsidRDefault="00622B7E" w:rsidP="0064250B">
                      <w:pPr>
                        <w:rPr>
                          <w:lang w:val="en-US"/>
                        </w:rPr>
                      </w:pPr>
                    </w:p>
                  </w:txbxContent>
                </v:textbox>
                <w10:anchorlock/>
              </v:shape>
            </w:pict>
          </mc:Fallback>
        </mc:AlternateContent>
      </w:r>
    </w:p>
    <w:p w:rsidR="00066928" w:rsidRDefault="00DE0AFD" w:rsidP="00DE0AFD">
      <w:pPr>
        <w:pStyle w:val="Legenda"/>
        <w:jc w:val="center"/>
        <w:rPr>
          <w:noProof/>
        </w:rPr>
      </w:pPr>
      <w:bookmarkStart w:id="176" w:name="_Toc52403430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14</w:t>
      </w:r>
      <w:r w:rsidR="0070661A">
        <w:rPr>
          <w:noProof/>
        </w:rPr>
        <w:fldChar w:fldCharType="end"/>
      </w:r>
      <w:r>
        <w:t xml:space="preserve"> Wywołanie kolejnych modyfikatorów wartości</w:t>
      </w:r>
      <w:bookmarkEnd w:id="176"/>
    </w:p>
    <w:p w:rsidR="005032FC" w:rsidRDefault="00811C62" w:rsidP="00812C91">
      <w:r>
        <w:t xml:space="preserve">Sama kolejność </w:t>
      </w:r>
      <w:r w:rsidR="000B302C">
        <w:t xml:space="preserve">modyfikatorów jest natomiast ustawiana w konstruktorze klasy </w:t>
      </w:r>
      <w:r w:rsidR="000B302C">
        <w:rPr>
          <w:i/>
        </w:rPr>
        <w:t>EventHandler</w:t>
      </w:r>
      <w:r w:rsidR="000B302C">
        <w:t>:</w:t>
      </w:r>
    </w:p>
    <w:p w:rsidR="00DE0AFD" w:rsidRDefault="0064250B" w:rsidP="00DE0AFD">
      <w:pPr>
        <w:keepNext/>
      </w:pPr>
      <w:r>
        <w:rPr>
          <w:noProof/>
        </w:rPr>
        <mc:AlternateContent>
          <mc:Choice Requires="wps">
            <w:drawing>
              <wp:inline distT="0" distB="0" distL="0" distR="0" wp14:anchorId="498084C6" wp14:editId="62727D97">
                <wp:extent cx="5727940" cy="526212"/>
                <wp:effectExtent l="0" t="0" r="12700" b="7620"/>
                <wp:docPr id="78" name="Pole tekstowe 78"/>
                <wp:cNvGraphicFramePr/>
                <a:graphic xmlns:a="http://schemas.openxmlformats.org/drawingml/2006/main">
                  <a:graphicData uri="http://schemas.microsoft.com/office/word/2010/wordprocessingShape">
                    <wps:wsp>
                      <wps:cNvSpPr txBox="1"/>
                      <wps:spPr>
                        <a:xfrm>
                          <a:off x="0" y="0"/>
                          <a:ext cx="5727940" cy="526212"/>
                        </a:xfrm>
                        <a:prstGeom prst="rect">
                          <a:avLst/>
                        </a:prstGeom>
                        <a:solidFill>
                          <a:srgbClr val="FEFFF7"/>
                        </a:solidFill>
                        <a:ln w="6350">
                          <a:solidFill>
                            <a:schemeClr val="bg2">
                              <a:lumMod val="75000"/>
                            </a:schemeClr>
                          </a:solidFill>
                        </a:ln>
                      </wps:spPr>
                      <wps:txbx>
                        <w:txbxContent>
                          <w:p w:rsidR="00622B7E" w:rsidRDefault="00622B7E"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622B7E" w:rsidRDefault="00622B7E"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622B7E" w:rsidRDefault="00622B7E" w:rsidP="0064250B">
                            <w:pPr>
                              <w:spacing w:before="0" w:after="0" w:line="270" w:lineRule="atLeast"/>
                              <w:jc w:val="left"/>
                              <w:rPr>
                                <w:lang w:val="en-US"/>
                              </w:rPr>
                            </w:pPr>
                            <w:r>
                              <w:rPr>
                                <w:lang w:val="en-US"/>
                              </w:rPr>
                              <w:t xml:space="preserve"> </w:t>
                            </w:r>
                          </w:p>
                          <w:p w:rsidR="00622B7E" w:rsidRPr="00025E3C" w:rsidRDefault="00622B7E"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8084C6" id="Pole tekstowe 78" o:spid="_x0000_s1047" type="#_x0000_t202" style="width:451pt;height:4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" fillcolor="#fefff7" strokecolor="#aeaaaa [2414]" strokeweight=".5pt">
                <v:textbox>
                  <w:txbxContent>
                    <w:p w:rsidR="00622B7E" w:rsidRDefault="00622B7E"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622B7E" w:rsidRDefault="00622B7E"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622B7E" w:rsidRDefault="00622B7E" w:rsidP="0064250B">
                      <w:pPr>
                        <w:spacing w:before="0" w:after="0" w:line="270" w:lineRule="atLeast"/>
                        <w:jc w:val="left"/>
                        <w:rPr>
                          <w:lang w:val="en-US"/>
                        </w:rPr>
                      </w:pPr>
                      <w:r>
                        <w:rPr>
                          <w:lang w:val="en-US"/>
                        </w:rPr>
                        <w:t xml:space="preserve"> </w:t>
                      </w:r>
                    </w:p>
                    <w:p w:rsidR="00622B7E" w:rsidRPr="00025E3C" w:rsidRDefault="00622B7E" w:rsidP="0064250B">
                      <w:pPr>
                        <w:rPr>
                          <w:lang w:val="en-US"/>
                        </w:rPr>
                      </w:pPr>
                    </w:p>
                  </w:txbxContent>
                </v:textbox>
                <w10:anchorlock/>
              </v:shape>
            </w:pict>
          </mc:Fallback>
        </mc:AlternateContent>
      </w:r>
    </w:p>
    <w:p w:rsidR="000B302C" w:rsidRPr="000B302C" w:rsidRDefault="00DE0AFD" w:rsidP="00DE0AFD">
      <w:pPr>
        <w:pStyle w:val="Legenda"/>
        <w:jc w:val="center"/>
      </w:pPr>
      <w:bookmarkStart w:id="177" w:name="_Toc52403430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15</w:t>
      </w:r>
      <w:r w:rsidR="0070661A">
        <w:rPr>
          <w:noProof/>
        </w:rPr>
        <w:fldChar w:fldCharType="end"/>
      </w:r>
      <w:r>
        <w:t xml:space="preserve"> Konfiguracja kolejności modyfikatorów wartości</w:t>
      </w:r>
      <w:bookmarkEnd w:id="177"/>
    </w:p>
    <w:p w:rsidR="005032FC" w:rsidRDefault="007213D8" w:rsidP="002B2E8E">
      <w:pPr>
        <w:pStyle w:val="Nagwek4"/>
      </w:pPr>
      <w:bookmarkStart w:id="178" w:name="_Toc524034533"/>
      <w:r>
        <w:lastRenderedPageBreak/>
        <w:t>Wysyłanie</w:t>
      </w:r>
      <w:r w:rsidR="002B2E8E">
        <w:t xml:space="preserve"> rozkazów</w:t>
      </w:r>
      <w:bookmarkEnd w:id="178"/>
    </w:p>
    <w:p w:rsidR="002B2E8E" w:rsidRDefault="002B2E8E" w:rsidP="002B2E8E">
      <w:r>
        <w:t xml:space="preserve">Ostatnią czynnością do wykonania jest </w:t>
      </w:r>
      <w:r w:rsidR="007213D8">
        <w:t>wysłanie</w:t>
      </w:r>
      <w:r>
        <w:t xml:space="preserve"> komunikatów do urządzeń sterowanych.</w:t>
      </w:r>
      <w:r w:rsidR="00CC2F27">
        <w:t xml:space="preserve"> Wykorzystana została biblioteka do obsługi IoT Hub, która udostępnia asynchroniczną metodę </w:t>
      </w:r>
      <w:r w:rsidR="00CC2F27" w:rsidRPr="00CC2F27">
        <w:rPr>
          <w:i/>
        </w:rPr>
        <w:t>SendAsync(…)</w:t>
      </w:r>
      <w:r w:rsidR="00CC2F27">
        <w:t>.</w:t>
      </w:r>
    </w:p>
    <w:p w:rsidR="00650548" w:rsidRDefault="00CC2F27" w:rsidP="002B2E8E">
      <w:r>
        <w:t>Postać komunikatów jest podobna do telemetrii otrzymywanej z urządzeń:</w:t>
      </w:r>
    </w:p>
    <w:p w:rsidR="00EA004B" w:rsidRDefault="00650548" w:rsidP="00EA004B">
      <w:pPr>
        <w:keepNext/>
      </w:pPr>
      <w:r>
        <w:rPr>
          <w:noProof/>
        </w:rPr>
        <mc:AlternateContent>
          <mc:Choice Requires="wps">
            <w:drawing>
              <wp:inline distT="0" distB="0" distL="0" distR="0" wp14:anchorId="2734CF0B" wp14:editId="2FF78F2C">
                <wp:extent cx="5727940" cy="966158"/>
                <wp:effectExtent l="0" t="0" r="12700" b="12065"/>
                <wp:docPr id="79" name="Pole tekstowe 79"/>
                <wp:cNvGraphicFramePr/>
                <a:graphic xmlns:a="http://schemas.openxmlformats.org/drawingml/2006/main">
                  <a:graphicData uri="http://schemas.microsoft.com/office/word/2010/wordprocessingShape">
                    <wps:wsp>
                      <wps:cNvSpPr txBox="1"/>
                      <wps:spPr>
                        <a:xfrm>
                          <a:off x="0" y="0"/>
                          <a:ext cx="5727940" cy="966158"/>
                        </a:xfrm>
                        <a:prstGeom prst="rect">
                          <a:avLst/>
                        </a:prstGeom>
                        <a:solidFill>
                          <a:schemeClr val="bg1">
                            <a:lumMod val="95000"/>
                          </a:schemeClr>
                        </a:solidFill>
                        <a:ln w="6350">
                          <a:solidFill>
                            <a:schemeClr val="bg2">
                              <a:lumMod val="75000"/>
                            </a:schemeClr>
                          </a:solidFill>
                        </a:ln>
                      </wps:spPr>
                      <wps:txbx>
                        <w:txbxContent>
                          <w:p w:rsidR="00622B7E" w:rsidRDefault="00622B7E"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622B7E" w:rsidRDefault="00622B7E"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622B7E" w:rsidRDefault="00622B7E"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622B7E" w:rsidRDefault="00622B7E"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025E3C" w:rsidRDefault="00622B7E" w:rsidP="0065054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34CF0B" id="Pole tekstowe 79" o:spid="_x0000_s1048" type="#_x0000_t202" style="width:451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" fillcolor="#f2f2f2 [3052]" strokecolor="#aeaaaa [2414]" strokeweight=".5pt">
                <v:textbox>
                  <w:txbxContent>
                    <w:p w:rsidR="00622B7E" w:rsidRDefault="00622B7E"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622B7E" w:rsidRDefault="00622B7E"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622B7E" w:rsidRDefault="00622B7E"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622B7E" w:rsidRDefault="00622B7E"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622B7E" w:rsidRDefault="00622B7E"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622B7E" w:rsidRPr="00025E3C" w:rsidRDefault="00622B7E" w:rsidP="00650548">
                      <w:pPr>
                        <w:rPr>
                          <w:lang w:val="en-US"/>
                        </w:rPr>
                      </w:pPr>
                    </w:p>
                  </w:txbxContent>
                </v:textbox>
                <w10:anchorlock/>
              </v:shape>
            </w:pict>
          </mc:Fallback>
        </mc:AlternateContent>
      </w:r>
    </w:p>
    <w:p w:rsidR="001B0579" w:rsidRDefault="00417E85" w:rsidP="002B2E8E">
      <w:r>
        <w:t xml:space="preserve">Różnicą jest brak klucza </w:t>
      </w:r>
      <w:r w:rsidR="00A55A92" w:rsidRPr="00417E85">
        <w:rPr>
          <w:i/>
        </w:rPr>
        <w:t>Timestamp</w:t>
      </w:r>
      <w:r w:rsidR="00A55A92">
        <w:t>, który w przypadku telemetrii jest opcjonalny.</w:t>
      </w:r>
      <w:r w:rsidR="00E06264" w:rsidRPr="00E06264">
        <w:rPr>
          <w:noProof/>
        </w:rPr>
        <w:t xml:space="preserve"> </w:t>
      </w:r>
    </w:p>
    <w:p w:rsidR="00E148DE" w:rsidRDefault="001B0579" w:rsidP="001B0579">
      <w:pPr>
        <w:pStyle w:val="Nagwek2"/>
      </w:pPr>
      <w:bookmarkStart w:id="179" w:name="_Toc524034534"/>
      <w:r>
        <w:t>Web</w:t>
      </w:r>
      <w:r w:rsidR="003F6D7C">
        <w:t xml:space="preserve"> </w:t>
      </w:r>
      <w:r>
        <w:t>API informacji o urządzeniach</w:t>
      </w:r>
      <w:bookmarkEnd w:id="179"/>
    </w:p>
    <w:p w:rsidR="001B0579" w:rsidRDefault="001B20B9" w:rsidP="001B0579">
      <w:r>
        <w:t xml:space="preserve">Rozpoczynając opis kolejnej części systemu </w:t>
      </w:r>
      <w:r w:rsidR="003F6D7C">
        <w:t>–</w:t>
      </w:r>
      <w:r>
        <w:t xml:space="preserve"> Web</w:t>
      </w:r>
      <w:r w:rsidR="003F6D7C">
        <w:t xml:space="preserve"> </w:t>
      </w:r>
      <w:r>
        <w:t>API urządzeń – przechodzimy jednocześnie do</w:t>
      </w:r>
      <w:r w:rsidR="0020106F">
        <w:t xml:space="preserve"> omawiania</w:t>
      </w:r>
      <w:r>
        <w:t xml:space="preserve"> „warstwy” platformy, która udostępniona jest publicznie. Oznacza to, że </w:t>
      </w:r>
      <w:r w:rsidR="0020106F">
        <w:t xml:space="preserve">klienci/użytkownicy, korzystający z systemu, mają możliwość dostępu do niej, wiedzą o jej istnieniu. </w:t>
      </w:r>
      <w:r w:rsidR="009D1C66">
        <w:t>Ma to znaczenie głównie ze względu na fakt, że publiczna część jakiegokolwiek systemu powinna zachować pewną stałość, jeśli chodzi o sposób jej użytkowania. Projektant dowolnego rozwiązania nie może zakładać, że jego klienci będą skłonni w krótkich okresach czasu wielokrotnie zmieniać swoje przyzwyczajenia czy uczyć się od nowa obsługi produktu. Takie praktyki zazwyczaj zniechęcają większość użytkowników, dając im impuls do poszukiwania rozwiązania konkurencyjnego.</w:t>
      </w:r>
      <w:r w:rsidR="00BB3E50">
        <w:t xml:space="preserve"> </w:t>
      </w:r>
      <w:r w:rsidR="00714B19">
        <w:t>W związku z powyższym, przed opublikowaniem np. interfejsu Web</w:t>
      </w:r>
      <w:r w:rsidR="003F6D7C">
        <w:t xml:space="preserve"> </w:t>
      </w:r>
      <w:r w:rsidR="00714B19">
        <w:t xml:space="preserve">API, należy dobrze przemyśleć sposób dostępu do niego. </w:t>
      </w:r>
      <w:r w:rsidR="000F59D2">
        <w:t>Każda zmiana może być dla niektórych użytkowników sporym problemem.</w:t>
      </w:r>
    </w:p>
    <w:p w:rsidR="00021DD7" w:rsidRDefault="001B2078" w:rsidP="00021DD7">
      <w:pPr>
        <w:pStyle w:val="Nagwek3"/>
      </w:pPr>
      <w:bookmarkStart w:id="180" w:name="_Toc524034535"/>
      <w:r>
        <w:t>Rola Web API</w:t>
      </w:r>
      <w:bookmarkEnd w:id="180"/>
    </w:p>
    <w:p w:rsidR="00021DD7" w:rsidRDefault="00EE659E" w:rsidP="00021DD7">
      <w:r>
        <w:t>Opis serwisu warto zacząć od przybliżenia czym on w ogóle jest. Samo Web</w:t>
      </w:r>
      <w:r w:rsidR="003F6D7C">
        <w:t xml:space="preserve"> </w:t>
      </w:r>
      <w:r>
        <w:t>API to</w:t>
      </w:r>
      <w:r w:rsidR="007252E8">
        <w:t xml:space="preserve"> dobrze znany </w:t>
      </w:r>
      <w:r>
        <w:t>sposób komu</w:t>
      </w:r>
      <w:r w:rsidR="00147BC7">
        <w:t>n</w:t>
      </w:r>
      <w:r>
        <w:t>ikacji użytkowników z systemami informatycznymi z wykorzystaniem protokołu HTTP/S</w:t>
      </w:r>
      <w:r w:rsidR="007252E8">
        <w:t xml:space="preserve"> i jego metod (m. in. GET, POST, PUT, DELETE)</w:t>
      </w:r>
      <w:r>
        <w:t>.</w:t>
      </w:r>
      <w:r w:rsidR="00147BC7">
        <w:t xml:space="preserve"> Często mamy kontakt z rozwiązaniami tego typu nie wiedząc o tym. </w:t>
      </w:r>
      <w:r w:rsidR="00A41A80">
        <w:t>Najprościej rzecz ujmując Web</w:t>
      </w:r>
      <w:r w:rsidR="003F6D7C">
        <w:t xml:space="preserve"> </w:t>
      </w:r>
      <w:r w:rsidR="00A41A80">
        <w:t>API stanowi punkt dostępowy dla użytkownika do informacji z danego systemu, często pozwalając również, aby to użytkownik pewne informacje udostępniał.</w:t>
      </w:r>
      <w:r w:rsidR="00511E9B">
        <w:t xml:space="preserve"> Przykładowo, załóżmy, że posiadamy bogatą bazę danych, której zbiór chcielibyśmy udostępnić publicznie. Moglibyśmy np. stworzyć stronę </w:t>
      </w:r>
      <w:r w:rsidR="00511E9B">
        <w:lastRenderedPageBreak/>
        <w:t xml:space="preserve">internetową, która prezentowała by wszystkie dane. Nie zawsze jest to jednak wygodne rozwiązanie. </w:t>
      </w:r>
      <w:r w:rsidR="008C02B7">
        <w:t>Co,</w:t>
      </w:r>
      <w:r w:rsidR="00511E9B">
        <w:t xml:space="preserve"> jeśli użytkownik chciałby mieć możliwość pobrania danych, przetworzenia ich i wykorzystania do swoich potrzeb? Dla takich </w:t>
      </w:r>
      <w:r w:rsidR="001B2078">
        <w:t>scenariuszy</w:t>
      </w:r>
      <w:r w:rsidR="00511E9B">
        <w:t xml:space="preserve"> idealnym rozwiązaniem jest stworzenie Web</w:t>
      </w:r>
      <w:r w:rsidR="003F6D7C">
        <w:t xml:space="preserve"> </w:t>
      </w:r>
      <w:r w:rsidR="00511E9B">
        <w:t>API</w:t>
      </w:r>
      <w:r w:rsidR="008C02B7">
        <w:t xml:space="preserve"> o wygodnym interfejsie dostępowym. Dane zwracane są najczęściej w </w:t>
      </w:r>
      <w:r w:rsidR="001B2078">
        <w:t>znanych</w:t>
      </w:r>
      <w:r w:rsidR="008C02B7">
        <w:t xml:space="preserve"> formatach: XML lub JSON. Formaty te idealnie nadają się do dalszego przetwarzania.</w:t>
      </w:r>
    </w:p>
    <w:p w:rsidR="00D50BAA" w:rsidRDefault="00D50BAA" w:rsidP="00021DD7">
      <w:r>
        <w:t>Warto zaznaczyć, że często mamy do czynienia z sytuacją, kiedy firmy tworzą interfejsy Web</w:t>
      </w:r>
      <w:r w:rsidR="003F6D7C">
        <w:t xml:space="preserve"> </w:t>
      </w:r>
      <w:r>
        <w:t>API, które nie są dostępne publicznie – są one wykorzystywane np. przez stronę internetową firmy, która w ten sposób pobiera dane do wyświetlenia w ściśle określony sposób.</w:t>
      </w:r>
      <w:r w:rsidR="00F21718">
        <w:t xml:space="preserve"> Jako że niniejszy projekt stanowi próbę stworzenia otwartej platformy IoT, dostęp do Web</w:t>
      </w:r>
      <w:r w:rsidR="003F6D7C">
        <w:t xml:space="preserve"> </w:t>
      </w:r>
      <w:r w:rsidR="00F21718">
        <w:t>API z założenia jest publiczny – użytkownik powinien mieć możliwość pobrania danych i prezentacji ich w dowolny sposób. Może jednak zamiast tego wykorzystać aplikację kliencką, która jest wygodniejsza w obsłudze</w:t>
      </w:r>
      <w:r w:rsidR="00130E25">
        <w:t xml:space="preserve"> (ponieważ posiada „klikalny” interfejs graficzny)</w:t>
      </w:r>
      <w:r w:rsidR="00F21718">
        <w:t>, ale w rzeczywistości sama korzysta z tego samego Web</w:t>
      </w:r>
      <w:r w:rsidR="003F6D7C">
        <w:t xml:space="preserve"> </w:t>
      </w:r>
      <w:r w:rsidR="00F21718">
        <w:t>API. Aplikacja ta zostanie przedstawiona w dalszej części pracy.</w:t>
      </w:r>
    </w:p>
    <w:p w:rsidR="001B2078" w:rsidRDefault="00221346" w:rsidP="00021DD7">
      <w:r>
        <w:t>Tak jak w poprzednich rozdziałach, przedstawię prosty przykład, który najlepiej wyjaśni zagadnienie. Załóżmy, że chcemy zdobyć informacje nt. dostępnych urządzeń wewnątrz platformy. Możemy wykorzystać URL:</w:t>
      </w:r>
    </w:p>
    <w:p w:rsidR="00221346" w:rsidRPr="00850832" w:rsidRDefault="00622B7E" w:rsidP="00221346">
      <w:pPr>
        <w:jc w:val="center"/>
        <w:rPr>
          <w:rFonts w:ascii="Fira Code" w:hAnsi="Fira Code"/>
          <w:color w:val="1F4E79" w:themeColor="accent1" w:themeShade="80"/>
        </w:rPr>
      </w:pPr>
      <w:hyperlink w:history="1">
        <w:r w:rsidR="00221346" w:rsidRPr="00850832">
          <w:rPr>
            <w:rStyle w:val="Hipercze"/>
            <w:rFonts w:ascii="Fira Code" w:hAnsi="Fira Code"/>
            <w:color w:val="1F4E79" w:themeColor="accent1" w:themeShade="80"/>
          </w:rPr>
          <w:t>https://{ADRES_IP}/GetDevices?includeConnections=false&amp;includeAvailability=true&amp;includeProperties=false</w:t>
        </w:r>
      </w:hyperlink>
    </w:p>
    <w:p w:rsidR="00221346" w:rsidRDefault="00221346" w:rsidP="00221346">
      <w:pPr>
        <w:jc w:val="left"/>
      </w:pPr>
      <w:r>
        <w:t>Powyższy adres zawiera m. in.:</w:t>
      </w:r>
    </w:p>
    <w:p w:rsidR="00221346" w:rsidRDefault="00CD647E" w:rsidP="00A3034F">
      <w:pPr>
        <w:pStyle w:val="Akapitzlist"/>
        <w:numPr>
          <w:ilvl w:val="0"/>
          <w:numId w:val="53"/>
        </w:numPr>
        <w:jc w:val="left"/>
      </w:pPr>
      <w:r>
        <w:t>zasób</w:t>
      </w:r>
      <w:r w:rsidR="00221346">
        <w:t xml:space="preserve"> (ang. </w:t>
      </w:r>
      <w:r w:rsidR="00221346" w:rsidRPr="00221346">
        <w:rPr>
          <w:i/>
        </w:rPr>
        <w:t>endpoint</w:t>
      </w:r>
      <w:r w:rsidR="00221346">
        <w:t xml:space="preserve">), który nas interesuje, w tym przypadku </w:t>
      </w:r>
      <w:r w:rsidR="00221346" w:rsidRPr="00221346">
        <w:rPr>
          <w:i/>
        </w:rPr>
        <w:t>GetDevices</w:t>
      </w:r>
      <w:r w:rsidR="00221346">
        <w:t>, który zwraca listę urządzeń wraz z ich charakterystyką;</w:t>
      </w:r>
    </w:p>
    <w:p w:rsidR="00221346" w:rsidRDefault="00221346" w:rsidP="00A3034F">
      <w:pPr>
        <w:pStyle w:val="Akapitzlist"/>
        <w:numPr>
          <w:ilvl w:val="0"/>
          <w:numId w:val="53"/>
        </w:numPr>
        <w:jc w:val="left"/>
      </w:pPr>
      <w:r>
        <w:t>dodatkowe parametry, które określają zawartość odpowiedzi z serwera. W tym przypadku, dla uproszczenia, pominięte zostaną informacje o połączeniach zdefiniowanych dla poszczególnych urządzeń (</w:t>
      </w:r>
      <w:r w:rsidRPr="005037AC">
        <w:rPr>
          <w:i/>
        </w:rPr>
        <w:t>includeConnections</w:t>
      </w:r>
      <w:r>
        <w:t>) oraz lista ich właściwości (</w:t>
      </w:r>
      <w:r w:rsidRPr="005037AC">
        <w:rPr>
          <w:i/>
        </w:rPr>
        <w:t>includeProperties</w:t>
      </w:r>
      <w:r>
        <w:t>). Dołączone zostaną natomiast stany online (</w:t>
      </w:r>
      <w:r w:rsidRPr="00602C22">
        <w:rPr>
          <w:i/>
        </w:rPr>
        <w:t>includeAvailability</w:t>
      </w:r>
      <w:r>
        <w:t xml:space="preserve">), ponieważ są to wartości logiczne, które nie </w:t>
      </w:r>
      <w:r w:rsidR="00E92160">
        <w:t>komplikują niepotrzebnie przykładu.</w:t>
      </w:r>
    </w:p>
    <w:p w:rsidR="00E92160" w:rsidRDefault="00E92160" w:rsidP="00E92160">
      <w:pPr>
        <w:jc w:val="left"/>
      </w:pPr>
      <w:r>
        <w:t>Oto przykładowa odpowiedź z serwera:</w:t>
      </w:r>
    </w:p>
    <w:p w:rsidR="00E757C3" w:rsidRDefault="00AF6C80" w:rsidP="00E92160">
      <w:pPr>
        <w:jc w:val="left"/>
      </w:pPr>
      <w:r>
        <w:rPr>
          <w:noProof/>
        </w:rPr>
        <w:lastRenderedPageBreak/>
        <mc:AlternateContent>
          <mc:Choice Requires="wps">
            <w:drawing>
              <wp:inline distT="0" distB="0" distL="0" distR="0">
                <wp:extent cx="5727700" cy="2199736"/>
                <wp:effectExtent l="0" t="0" r="12700" b="10160"/>
                <wp:docPr id="92" name="Pole tekstowe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19973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622B7E"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622B7E" w:rsidRPr="00AE7620" w:rsidRDefault="00622B7E"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622B7E" w:rsidRPr="00AE7620" w:rsidRDefault="00622B7E"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622B7E" w:rsidRPr="00AE7620" w:rsidRDefault="00622B7E" w:rsidP="00AE7620">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92" o:spid="_x0000_s1049" type="#_x0000_t202" style="width:451pt;height:1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" fillcolor="#f2f2f2 [3052]" strokecolor="#aeaaaa [2414]" strokeweight=".5pt">
                <v:textbox>
                  <w:txbxContent>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622B7E" w:rsidRPr="00AE7620"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622B7E" w:rsidRDefault="00622B7E"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622B7E" w:rsidRPr="00AE7620" w:rsidRDefault="00622B7E"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622B7E" w:rsidRPr="00AE7620" w:rsidRDefault="00622B7E"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622B7E" w:rsidRPr="00AE7620" w:rsidRDefault="00622B7E" w:rsidP="00AE7620">
                      <w:pPr>
                        <w:rPr>
                          <w:lang w:val="en-US"/>
                        </w:rPr>
                      </w:pPr>
                    </w:p>
                  </w:txbxContent>
                </v:textbox>
                <w10:anchorlock/>
              </v:shape>
            </w:pict>
          </mc:Fallback>
        </mc:AlternateContent>
      </w:r>
      <w:r w:rsidR="005D4D22">
        <w:t>Powyższe dane dają użyteczny zbiór informacji. Ich prezentacja nie jest zbyt atrakcyjna ani czytelna dla mniej zaawansowanych użytkowników, więc zazwyczaj są one przedstawiane w ciekawszej formie. Generalnie jednak rola Web API sprowadza się do tego, by obsługiwać zapytania zwracając właściwe informacje (bądź błędy, jeśli zapytanie nie jest prawidłowe).</w:t>
      </w:r>
    </w:p>
    <w:p w:rsidR="00C422DC" w:rsidRDefault="00C422DC" w:rsidP="00C422DC">
      <w:pPr>
        <w:pStyle w:val="Nagwek3"/>
      </w:pPr>
      <w:bookmarkStart w:id="181" w:name="_Toc524034536"/>
      <w:r>
        <w:t>Wy</w:t>
      </w:r>
      <w:r w:rsidR="002E2107">
        <w:t>bór technologii</w:t>
      </w:r>
      <w:bookmarkEnd w:id="181"/>
    </w:p>
    <w:p w:rsidR="00C422DC" w:rsidRDefault="00C422DC" w:rsidP="00C422DC">
      <w:r>
        <w:t xml:space="preserve">Wybór technologii nie ma tak naprawdę wielkiego znaczenia. Obecnie tworzenie rozwiązań serwerowych jest możliwe z wykorzystaniem dziesiątek rozwiązań programistycznych. Nie </w:t>
      </w:r>
      <w:r w:rsidR="00F53367">
        <w:t>można tak naprawdę jednoznacznie stwierdzić, które z nich będzie najlepsze, ponieważ najczęściej zależy to od preferencji programisty. W moim przypadku wybór padł na ASP .NET 5 Web</w:t>
      </w:r>
      <w:r w:rsidR="003F6D7C">
        <w:t xml:space="preserve"> </w:t>
      </w:r>
      <w:r w:rsidR="00F53367">
        <w:t xml:space="preserve">API 2, które jest rozwiązaniem sprawdzonym i wykorzystywanym na całym świecie w profesjonalnych rozwiązaniach. </w:t>
      </w:r>
      <w:r w:rsidR="00EC0462">
        <w:t>Przede wszystkim jednak zwyciężyła chęć wykorzystania przygotowanej wcześniej biblioteki dostępowej do bazy danych urządzeń (wspomniana już klasa UnitOfWork), która została napisana w środowisku .NET Framework.</w:t>
      </w:r>
    </w:p>
    <w:p w:rsidR="00C70FD6" w:rsidRDefault="00C70FD6" w:rsidP="00C422DC">
      <w:r>
        <w:t>Stworzoną aplikację należy opublikować. Idealnym wyborem w tym przypadku jest usługa Azure App Service do wdrażania aplikacji serwerowych oraz stron internetowych.</w:t>
      </w:r>
    </w:p>
    <w:p w:rsidR="0002534B" w:rsidRDefault="0002534B" w:rsidP="0002534B">
      <w:pPr>
        <w:keepNext/>
        <w:jc w:val="center"/>
      </w:pPr>
      <w:r>
        <w:rPr>
          <w:noProof/>
        </w:rPr>
        <w:drawing>
          <wp:inline distT="0" distB="0" distL="0" distR="0">
            <wp:extent cx="2371725" cy="1243838"/>
            <wp:effectExtent l="0" t="0" r="0" b="127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zure_app_service_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15774" cy="1266939"/>
                    </a:xfrm>
                    <a:prstGeom prst="rect">
                      <a:avLst/>
                    </a:prstGeom>
                  </pic:spPr>
                </pic:pic>
              </a:graphicData>
            </a:graphic>
          </wp:inline>
        </w:drawing>
      </w:r>
    </w:p>
    <w:p w:rsidR="0002534B" w:rsidRPr="00C422DC" w:rsidRDefault="0002534B" w:rsidP="0002534B">
      <w:pPr>
        <w:pStyle w:val="Legenda"/>
        <w:jc w:val="center"/>
      </w:pPr>
      <w:bookmarkStart w:id="182" w:name="_Toc524034250"/>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16</w:t>
      </w:r>
      <w:r w:rsidR="00C67818">
        <w:fldChar w:fldCharType="end"/>
      </w:r>
      <w:r>
        <w:t xml:space="preserve"> Logo usługi Azure App Service</w:t>
      </w:r>
      <w:bookmarkEnd w:id="182"/>
    </w:p>
    <w:p w:rsidR="007252E8" w:rsidRDefault="00824544" w:rsidP="00021DD7">
      <w:r>
        <w:lastRenderedPageBreak/>
        <w:t>Jest to serwis zbliżony funkcjonalnością do opisanego już Azure Functi</w:t>
      </w:r>
      <w:r w:rsidR="00F82C2E">
        <w:t xml:space="preserve">ons z tą różnicą (nie jedyną), że Azure Functions nie może hostować projektów opartych o ASP .NET. Są inne rozwiązania, jednak zdecydowałem się pozostać przy ASP ze względu na chęć </w:t>
      </w:r>
      <w:r w:rsidR="00CD3345">
        <w:t>poznania</w:t>
      </w:r>
      <w:r w:rsidR="00F82C2E">
        <w:t xml:space="preserve"> </w:t>
      </w:r>
      <w:r w:rsidR="00CD3345">
        <w:t>choć części tego środowiska, które, oprócz projektów Web</w:t>
      </w:r>
      <w:r w:rsidR="003F6D7C">
        <w:t xml:space="preserve"> </w:t>
      </w:r>
      <w:r w:rsidR="00CD3345">
        <w:t>API, umożliwia tworzenie części serwerowych bogatych serwisów internetowych.</w:t>
      </w:r>
    </w:p>
    <w:p w:rsidR="00ED595B" w:rsidRDefault="00CA649F" w:rsidP="00021DD7">
      <w:r>
        <w:t xml:space="preserve">Jeśli chodzi o sam proces pisania aplikacji, wykorzystane zostało, tak jak w większości aplikacji składających się na niniejszy projekt, </w:t>
      </w:r>
      <w:r w:rsidR="00B72929">
        <w:t xml:space="preserve">środowisko </w:t>
      </w:r>
      <w:r>
        <w:t>Visual Studio 2017.</w:t>
      </w:r>
      <w:r w:rsidR="000A060C">
        <w:t xml:space="preserve"> W związku z tym, że całość wykorzystanego zbioru technologii pochodzi od firmy Microsoft, zostały one dobrze połączone ze sobą. Przykładowo więc publikowanie aplikacji ASP .NET jako zawartość Azure App Service, z poziomu Visual Studio to</w:t>
      </w:r>
      <w:r w:rsidR="00BD7160">
        <w:t xml:space="preserve"> kwestia jedynie kilku</w:t>
      </w:r>
      <w:r w:rsidR="000A060C">
        <w:t xml:space="preserve"> kliknięć.</w:t>
      </w:r>
    </w:p>
    <w:p w:rsidR="002C6E0A" w:rsidRDefault="00087953" w:rsidP="001B2078">
      <w:r>
        <w:t>Warto wspomnieć też, że aplikacja wykorzystuje przygotowany zestaw bibliotek, które ułatwiają dostęp do poszczególnych części. Chodzi tu przede wszystkim o dostęp do baz danych.</w:t>
      </w:r>
      <w:r w:rsidR="000C0996">
        <w:t xml:space="preserve"> Dobrą praktyką jest wydzielanie wspólnych części większego rozwiązania i wykorzystywanie ich w razie potrzeby, zamiast tworzenia tej samej części za każdym razem od nowa. W przypadku jakiejkolwiek zmiany (np. sposobu wydobywania pewnych informacji z bazy danych) należy dokonać rekompilacji jedynie pojedynczej wspólnej biblioteki. Rozwiązania, które z niej korzystają wymagają podmiany jej plików – nie wymaga to kompilacji.</w:t>
      </w:r>
    </w:p>
    <w:p w:rsidR="002C6E0A" w:rsidRDefault="00CD647E" w:rsidP="00CD647E">
      <w:pPr>
        <w:pStyle w:val="Nagwek3"/>
      </w:pPr>
      <w:bookmarkStart w:id="183" w:name="_Toc524034537"/>
      <w:r>
        <w:t>Dostępne zasoby</w:t>
      </w:r>
      <w:bookmarkEnd w:id="183"/>
    </w:p>
    <w:p w:rsidR="00CD647E" w:rsidRPr="006A4D4F" w:rsidRDefault="00CD647E" w:rsidP="00CD647E">
      <w:r>
        <w:t xml:space="preserve">Każdy serwis Web API charakteryzuje się określoną listą dostępnych zasobów, tzn. punktów dostępowych, z których można uzyskać dane. </w:t>
      </w:r>
      <w:r w:rsidR="008F4241">
        <w:t>W kolejnych podrozdziałach</w:t>
      </w:r>
      <w:r w:rsidR="008733DD">
        <w:t xml:space="preserve"> wylistowane zostaną dostępne </w:t>
      </w:r>
      <w:r w:rsidR="00500178">
        <w:t>rozkazy</w:t>
      </w:r>
      <w:r w:rsidR="008F4241">
        <w:t xml:space="preserve"> wraz z ich opisami</w:t>
      </w:r>
      <w:r w:rsidR="008733DD">
        <w:t xml:space="preserve"> i przykładami użycia.</w:t>
      </w:r>
      <w:r w:rsidR="00500178">
        <w:t xml:space="preserve"> Należy zauważyć, że rozróżnić możemy dwa rodzaje rozkazów: komendy oraz kwerendy. Pierwsza kategoria dotyczy </w:t>
      </w:r>
      <w:r w:rsidR="00B2511B">
        <w:t xml:space="preserve">przypadków, kiedy naszym celem jest wykonanie pewnej akcji mającej trwałe skutki. Druga natomiast reprezentuje intencje pobrania pewnych danych – bez </w:t>
      </w:r>
      <w:r w:rsidR="006A4D4F">
        <w:t xml:space="preserve">ich modyfikacji. Dobrą praktyką jest rozdzielenie tych dwóch kategorii zapytań, tzn. projektowanie API w taki sposób, aby każdy pojedynczy punkt dostępowy należał do jednej z wymienionych kategorii. Taki sposób projektowania powinien być stosowany nie tylko w przypadku Web API, ale również podczas definiowania metod klas programu napisanego obiektowo. Takie podejście nosi nazwę </w:t>
      </w:r>
      <w:r w:rsidR="006A4D4F">
        <w:rPr>
          <w:i/>
        </w:rPr>
        <w:t>Command-Query Separation</w:t>
      </w:r>
      <w:sdt>
        <w:sdtPr>
          <w:rPr>
            <w:i/>
          </w:rPr>
          <w:id w:val="-1168476613"/>
          <w:citation/>
        </w:sdtPr>
        <w:sdtContent>
          <w:r w:rsidR="008E549A">
            <w:rPr>
              <w:i/>
            </w:rPr>
            <w:fldChar w:fldCharType="begin"/>
          </w:r>
          <w:r w:rsidR="008E549A">
            <w:instrText xml:space="preserve"> CITATION Mar1 \l 1045 </w:instrText>
          </w:r>
          <w:r w:rsidR="008E549A">
            <w:rPr>
              <w:i/>
            </w:rPr>
            <w:fldChar w:fldCharType="separate"/>
          </w:r>
          <w:r w:rsidR="008E549A">
            <w:rPr>
              <w:noProof/>
            </w:rPr>
            <w:t xml:space="preserve"> [11]</w:t>
          </w:r>
          <w:r w:rsidR="008E549A">
            <w:rPr>
              <w:i/>
            </w:rPr>
            <w:fldChar w:fldCharType="end"/>
          </w:r>
        </w:sdtContent>
      </w:sdt>
      <w:r w:rsidR="008F4241">
        <w:t>.</w:t>
      </w:r>
      <w:r w:rsidR="00C011AC">
        <w:t xml:space="preserve"> Punkty dostępowe opisane poniżej również można podzielić na komendy (nie mają przedstawionych odpowiedzi z serwera) i kwerendy (dla których zaprezentowano przykładowe odpowiedzi z serwera). </w:t>
      </w:r>
    </w:p>
    <w:p w:rsidR="00CD647E" w:rsidRDefault="00CD647E" w:rsidP="00CD647E">
      <w:pPr>
        <w:pStyle w:val="Nagwek4"/>
      </w:pPr>
      <w:bookmarkStart w:id="184" w:name="_Toc524034538"/>
      <w:r>
        <w:lastRenderedPageBreak/>
        <w:t>Lista urządzeń</w:t>
      </w:r>
      <w:bookmarkEnd w:id="184"/>
    </w:p>
    <w:p w:rsidR="00893A78" w:rsidRPr="00893A78" w:rsidRDefault="00893A78" w:rsidP="00893A78">
      <w:r>
        <w:t>Ten punkt dostępowy daje możliwość uzyskania listy urządzeń jakie dany użytkownik posiada zarejestrowane wewnątrz platformy MJIoT.</w:t>
      </w:r>
    </w:p>
    <w:p w:rsidR="00CD647E" w:rsidRDefault="00CD647E" w:rsidP="00CD647E">
      <w:r>
        <w:rPr>
          <w:u w:val="single"/>
        </w:rPr>
        <w:t>Nazwa URL</w:t>
      </w:r>
      <w:r>
        <w:t xml:space="preserve">: </w:t>
      </w:r>
      <w:r w:rsidRPr="003C4522">
        <w:rPr>
          <w:i/>
        </w:rPr>
        <w:t>GetDevices</w:t>
      </w:r>
    </w:p>
    <w:p w:rsidR="008E129F" w:rsidRDefault="008E129F" w:rsidP="00CD647E">
      <w:r w:rsidRPr="008E129F">
        <w:rPr>
          <w:u w:val="single"/>
        </w:rPr>
        <w:t>Typ zapytania</w:t>
      </w:r>
      <w:r>
        <w:t>: GET</w:t>
      </w:r>
    </w:p>
    <w:p w:rsidR="00CD647E" w:rsidRDefault="00CD647E" w:rsidP="00CD647E">
      <w:r>
        <w:rPr>
          <w:u w:val="single"/>
        </w:rPr>
        <w:t>Parametry</w:t>
      </w:r>
      <w:r>
        <w:t>:</w:t>
      </w:r>
    </w:p>
    <w:p w:rsidR="00CD647E" w:rsidRDefault="00CD647E" w:rsidP="00A3034F">
      <w:pPr>
        <w:pStyle w:val="Akapitzlist"/>
        <w:numPr>
          <w:ilvl w:val="0"/>
          <w:numId w:val="54"/>
        </w:numPr>
      </w:pPr>
      <w:r w:rsidRPr="003771B6">
        <w:rPr>
          <w:i/>
        </w:rPr>
        <w:t>includeConnections</w:t>
      </w:r>
      <w:r>
        <w:t xml:space="preserve"> –</w:t>
      </w:r>
      <w:r w:rsidR="00893A78">
        <w:t xml:space="preserve"> </w:t>
      </w:r>
      <w:r>
        <w:t>informacje o zdefiniowanych połączeniach dla każdego z urządzeń,</w:t>
      </w:r>
    </w:p>
    <w:p w:rsidR="00CD647E" w:rsidRDefault="00CD647E" w:rsidP="00A3034F">
      <w:pPr>
        <w:pStyle w:val="Akapitzlist"/>
        <w:numPr>
          <w:ilvl w:val="0"/>
          <w:numId w:val="54"/>
        </w:numPr>
      </w:pPr>
      <w:r w:rsidRPr="003771B6">
        <w:rPr>
          <w:i/>
        </w:rPr>
        <w:t>includeAvailabilit</w:t>
      </w:r>
      <w:r w:rsidR="00893A78" w:rsidRPr="003771B6">
        <w:rPr>
          <w:i/>
        </w:rPr>
        <w:t>y</w:t>
      </w:r>
      <w:r>
        <w:t xml:space="preserve"> –</w:t>
      </w:r>
      <w:r w:rsidR="00893A78">
        <w:t xml:space="preserve"> </w:t>
      </w:r>
      <w:r>
        <w:t>informacje o stanie online poszczególnych urządzeń,</w:t>
      </w:r>
    </w:p>
    <w:p w:rsidR="00CD647E" w:rsidRDefault="00CD647E" w:rsidP="00A3034F">
      <w:pPr>
        <w:pStyle w:val="Akapitzlist"/>
        <w:numPr>
          <w:ilvl w:val="0"/>
          <w:numId w:val="54"/>
        </w:numPr>
      </w:pPr>
      <w:r w:rsidRPr="003771B6">
        <w:rPr>
          <w:i/>
        </w:rPr>
        <w:t>includeProperties</w:t>
      </w:r>
      <w:r>
        <w:t xml:space="preserve"> – informacje o </w:t>
      </w:r>
      <w:r w:rsidR="008733DD">
        <w:t>dostępnych właściwościach poszczególnych urządzeń</w:t>
      </w:r>
    </w:p>
    <w:p w:rsidR="00205F29" w:rsidRPr="00205F29" w:rsidRDefault="00205F29" w:rsidP="008733DD">
      <w:r>
        <w:t xml:space="preserve">Przykład zapytania oraz odpowiedzi dla </w:t>
      </w:r>
      <w:r>
        <w:rPr>
          <w:i/>
        </w:rPr>
        <w:t>GetDevices</w:t>
      </w:r>
      <w:r>
        <w:t xml:space="preserve"> został zaprezentowany w podrozdziale </w:t>
      </w:r>
      <w:r w:rsidRPr="00205F29">
        <w:rPr>
          <w:i/>
        </w:rPr>
        <w:t>4.8.1</w:t>
      </w:r>
      <w:r w:rsidR="006F7996">
        <w:t>.</w:t>
      </w:r>
    </w:p>
    <w:p w:rsidR="0041029B" w:rsidRDefault="0041029B" w:rsidP="0041029B">
      <w:pPr>
        <w:pStyle w:val="Nagwek4"/>
      </w:pPr>
      <w:bookmarkStart w:id="185" w:name="_Toc524034539"/>
      <w:r>
        <w:t xml:space="preserve">Lista </w:t>
      </w:r>
      <w:r w:rsidR="00C749E3">
        <w:t>właściwości</w:t>
      </w:r>
      <w:bookmarkEnd w:id="185"/>
    </w:p>
    <w:p w:rsidR="0041029B" w:rsidRPr="00893A78" w:rsidRDefault="00C749E3" w:rsidP="0041029B">
      <w:r>
        <w:t>Ten punkt dostępowy służy do pobierania listy właściwości dla urządzenia o wskazanym numerze ID.</w:t>
      </w:r>
    </w:p>
    <w:p w:rsidR="0041029B" w:rsidRDefault="0041029B" w:rsidP="0041029B">
      <w:r>
        <w:rPr>
          <w:u w:val="single"/>
        </w:rPr>
        <w:t>Nazwa URL</w:t>
      </w:r>
      <w:r>
        <w:t xml:space="preserve">: </w:t>
      </w:r>
      <w:r w:rsidR="00C749E3" w:rsidRPr="003F1CCD">
        <w:rPr>
          <w:i/>
        </w:rPr>
        <w:t>GetProperties</w:t>
      </w:r>
    </w:p>
    <w:p w:rsidR="008E129F" w:rsidRDefault="008E129F" w:rsidP="0041029B">
      <w:r w:rsidRPr="008E129F">
        <w:rPr>
          <w:u w:val="single"/>
        </w:rPr>
        <w:t>Typ zapytania</w:t>
      </w:r>
      <w:r>
        <w:t>: GET</w:t>
      </w:r>
    </w:p>
    <w:p w:rsidR="0041029B" w:rsidRDefault="0041029B" w:rsidP="0041029B">
      <w:r>
        <w:rPr>
          <w:u w:val="single"/>
        </w:rPr>
        <w:t>Parametry</w:t>
      </w:r>
      <w:r>
        <w:t>:</w:t>
      </w:r>
    </w:p>
    <w:p w:rsidR="0041029B" w:rsidRDefault="00C749E3" w:rsidP="00A3034F">
      <w:pPr>
        <w:pStyle w:val="Akapitzlist"/>
        <w:numPr>
          <w:ilvl w:val="0"/>
          <w:numId w:val="54"/>
        </w:numPr>
      </w:pPr>
      <w:r w:rsidRPr="00DA4C4C">
        <w:rPr>
          <w:i/>
        </w:rPr>
        <w:t>deviceId</w:t>
      </w:r>
      <w:r>
        <w:t xml:space="preserve"> – ID urządzenia, którego dotyczy zapytanie</w:t>
      </w:r>
    </w:p>
    <w:p w:rsidR="0041029B" w:rsidRDefault="0041029B" w:rsidP="0041029B">
      <w:r w:rsidRPr="008733DD">
        <w:rPr>
          <w:u w:val="single"/>
        </w:rPr>
        <w:t>Przykładowe zapytanie</w:t>
      </w:r>
      <w:r>
        <w:t>:</w:t>
      </w:r>
    </w:p>
    <w:p w:rsidR="0041029B" w:rsidRPr="003F1CCD" w:rsidRDefault="0041029B" w:rsidP="0041029B">
      <w:pPr>
        <w:jc w:val="center"/>
        <w:rPr>
          <w:rFonts w:ascii="Fira Code" w:hAnsi="Fira Code"/>
          <w:color w:val="1F4E79" w:themeColor="accent1" w:themeShade="80"/>
        </w:rPr>
      </w:pPr>
      <w:r w:rsidRPr="003F1CCD">
        <w:rPr>
          <w:rFonts w:ascii="Fira Code" w:hAnsi="Fira Code"/>
          <w:color w:val="1F4E79" w:themeColor="accent1" w:themeShade="80"/>
        </w:rPr>
        <w:t>https://{ADRES_IP}/</w:t>
      </w:r>
      <w:r w:rsidR="00C749E3" w:rsidRPr="003F1CCD">
        <w:rPr>
          <w:rFonts w:ascii="Fira Code" w:hAnsi="Fira Code"/>
          <w:color w:val="1F4E79" w:themeColor="accent1" w:themeShade="80"/>
        </w:rPr>
        <w:t>GetProperties</w:t>
      </w:r>
      <w:r w:rsidRPr="003F1CCD">
        <w:rPr>
          <w:rFonts w:ascii="Fira Code" w:hAnsi="Fira Code"/>
          <w:color w:val="1F4E79" w:themeColor="accent1" w:themeShade="80"/>
        </w:rPr>
        <w:t>?</w:t>
      </w:r>
      <w:bookmarkStart w:id="186" w:name="OLE_LINK20"/>
      <w:bookmarkStart w:id="187" w:name="OLE_LINK21"/>
      <w:r w:rsidR="00274800">
        <w:rPr>
          <w:rFonts w:ascii="Fira Code" w:hAnsi="Fira Code"/>
          <w:color w:val="1F4E79" w:themeColor="accent1" w:themeShade="80"/>
        </w:rPr>
        <w:t>deviceId=19</w:t>
      </w:r>
    </w:p>
    <w:bookmarkEnd w:id="186"/>
    <w:bookmarkEnd w:id="187"/>
    <w:p w:rsidR="0041029B" w:rsidRDefault="0041029B" w:rsidP="0041029B">
      <w:r w:rsidRPr="00893A78">
        <w:rPr>
          <w:u w:val="single"/>
        </w:rPr>
        <w:t>Przykładowa odpowiedź</w:t>
      </w:r>
      <w:r>
        <w:t>:</w:t>
      </w:r>
    </w:p>
    <w:p w:rsidR="0041029B" w:rsidRDefault="00274800" w:rsidP="0041029B">
      <w:pPr>
        <w:jc w:val="left"/>
      </w:pPr>
      <w:r>
        <w:rPr>
          <w:noProof/>
        </w:rPr>
        <w:lastRenderedPageBreak/>
        <mc:AlternateContent>
          <mc:Choice Requires="wps">
            <w:drawing>
              <wp:inline distT="0" distB="0" distL="0" distR="0" wp14:anchorId="147F8A7C" wp14:editId="7BF0869E">
                <wp:extent cx="5727700" cy="5089585"/>
                <wp:effectExtent l="0" t="0" r="12700" b="15875"/>
                <wp:docPr id="95" name="Pole tekstow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508958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622B7E" w:rsidRPr="00274800" w:rsidRDefault="00622B7E"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622B7E" w:rsidRPr="00274800" w:rsidRDefault="00622B7E"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622B7E" w:rsidRPr="00274800" w:rsidRDefault="00622B7E"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622B7E" w:rsidRPr="00274800" w:rsidRDefault="00622B7E" w:rsidP="00274800"/>
                        </w:txbxContent>
                      </wps:txbx>
                      <wps:bodyPr rot="0" vert="horz" wrap="square" lIns="91440" tIns="45720" rIns="91440" bIns="45720" anchor="t" anchorCtr="0" upright="1">
                        <a:noAutofit/>
                      </wps:bodyPr>
                    </wps:wsp>
                  </a:graphicData>
                </a:graphic>
              </wp:inline>
            </w:drawing>
          </mc:Choice>
          <mc:Fallback>
            <w:pict>
              <v:shape w14:anchorId="147F8A7C" id="Pole tekstowe 95" o:spid="_x0000_s1050" type="#_x0000_t202" style="width:451pt;height:4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" fillcolor="#f2f2f2 [3052]" strokecolor="#aeaaaa [2414]" strokeweight=".5pt">
                <v:textbox>
                  <w:txbxContent>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622B7E" w:rsidRPr="00274800" w:rsidRDefault="00622B7E"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622B7E" w:rsidRPr="00274800" w:rsidRDefault="00622B7E"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622B7E" w:rsidRPr="00274800" w:rsidRDefault="00622B7E"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622B7E" w:rsidRPr="00274800" w:rsidRDefault="00622B7E"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622B7E" w:rsidRPr="00274800" w:rsidRDefault="00622B7E" w:rsidP="00274800"/>
                  </w:txbxContent>
                </v:textbox>
                <w10:anchorlock/>
              </v:shape>
            </w:pict>
          </mc:Fallback>
        </mc:AlternateContent>
      </w:r>
    </w:p>
    <w:p w:rsidR="00274800" w:rsidRDefault="00274800" w:rsidP="0041029B">
      <w:pPr>
        <w:jc w:val="left"/>
      </w:pPr>
      <w:r>
        <w:t>Z powyższej odpowiedzi można dowiedzieć się, że urządzenie o ID równym 19, posiada trzy właściwości, których charakterystyka została przedstawiona.</w:t>
      </w:r>
    </w:p>
    <w:p w:rsidR="00C711E7" w:rsidRDefault="00C711E7" w:rsidP="00C711E7">
      <w:pPr>
        <w:pStyle w:val="Nagwek4"/>
      </w:pPr>
      <w:bookmarkStart w:id="188" w:name="_Toc524034540"/>
      <w:r>
        <w:t>Dodawanie połączeń</w:t>
      </w:r>
      <w:bookmarkEnd w:id="188"/>
    </w:p>
    <w:p w:rsidR="00C711E7" w:rsidRPr="00893A78" w:rsidRDefault="00395808" w:rsidP="00C711E7">
      <w:r>
        <w:t>Za pomocą niniejszego wywołania, użytkownik ma możliwość definiowania połączeń pomiędzy urządzeniami.</w:t>
      </w:r>
    </w:p>
    <w:p w:rsidR="00C711E7" w:rsidRDefault="00C711E7" w:rsidP="00C711E7">
      <w:r>
        <w:rPr>
          <w:u w:val="single"/>
        </w:rPr>
        <w:t>Nazwa URL</w:t>
      </w:r>
      <w:r>
        <w:t xml:space="preserve">: </w:t>
      </w:r>
      <w:r w:rsidRPr="001B777D">
        <w:rPr>
          <w:i/>
        </w:rPr>
        <w:t>AddConnections</w:t>
      </w:r>
    </w:p>
    <w:p w:rsidR="00395808" w:rsidRDefault="00395808" w:rsidP="00395808">
      <w:r w:rsidRPr="008E129F">
        <w:rPr>
          <w:u w:val="single"/>
        </w:rPr>
        <w:t>Typ zapytania</w:t>
      </w:r>
      <w:r>
        <w:t>: POST</w:t>
      </w:r>
    </w:p>
    <w:p w:rsidR="00395808" w:rsidRDefault="00395808" w:rsidP="00395808">
      <w:r>
        <w:rPr>
          <w:u w:val="single"/>
        </w:rPr>
        <w:t>Parametry</w:t>
      </w:r>
      <w:r>
        <w:t>:</w:t>
      </w:r>
    </w:p>
    <w:p w:rsidR="00395808" w:rsidRDefault="00395808" w:rsidP="00395808">
      <w:r>
        <w:t>Parametry przekazywane są jako ciało zapytania POST w postaci tablicy obiektów JSON, które tworzone są na podstawie poniższych klas:</w:t>
      </w:r>
    </w:p>
    <w:p w:rsidR="00245F27" w:rsidRDefault="00FA76EF" w:rsidP="00245F27">
      <w:pPr>
        <w:keepNext/>
      </w:pPr>
      <w:r>
        <w:rPr>
          <w:noProof/>
        </w:rPr>
        <w:lastRenderedPageBreak/>
        <mc:AlternateContent>
          <mc:Choice Requires="wps">
            <w:drawing>
              <wp:inline distT="0" distB="0" distL="0" distR="0" wp14:anchorId="2A6D81CE" wp14:editId="46198783">
                <wp:extent cx="5727940" cy="2751827"/>
                <wp:effectExtent l="0" t="0" r="12700" b="17145"/>
                <wp:docPr id="80" name="Pole tekstowe 80"/>
                <wp:cNvGraphicFramePr/>
                <a:graphic xmlns:a="http://schemas.openxmlformats.org/drawingml/2006/main">
                  <a:graphicData uri="http://schemas.microsoft.com/office/word/2010/wordprocessingShape">
                    <wps:wsp>
                      <wps:cNvSpPr txBox="1"/>
                      <wps:spPr>
                        <a:xfrm>
                          <a:off x="0" y="0"/>
                          <a:ext cx="5727940" cy="2751827"/>
                        </a:xfrm>
                        <a:prstGeom prst="rect">
                          <a:avLst/>
                        </a:prstGeom>
                        <a:solidFill>
                          <a:srgbClr val="FEFFF7"/>
                        </a:solidFill>
                        <a:ln w="6350">
                          <a:solidFill>
                            <a:schemeClr val="bg2">
                              <a:lumMod val="75000"/>
                            </a:schemeClr>
                          </a:solidFill>
                        </a:ln>
                      </wps:spPr>
                      <wps:txbx>
                        <w:txbxContent>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22B7E" w:rsidRPr="00FA76EF" w:rsidRDefault="00622B7E" w:rsidP="00FA76EF">
                            <w:pPr>
                              <w:spacing w:before="0" w:after="0" w:line="270" w:lineRule="atLeast"/>
                              <w:jc w:val="left"/>
                              <w:rPr>
                                <w:rFonts w:ascii="Fira Code" w:hAnsi="Fira Code"/>
                                <w:color w:val="000000"/>
                                <w:sz w:val="18"/>
                                <w:szCs w:val="18"/>
                                <w:lang w:val="en-US"/>
                              </w:rPr>
                            </w:pP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22B7E" w:rsidRPr="00FA76EF" w:rsidRDefault="00622B7E"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622B7E" w:rsidRPr="00FA76EF" w:rsidRDefault="00622B7E" w:rsidP="00FA76EF">
                            <w:pPr>
                              <w:spacing w:before="0" w:after="0" w:line="270" w:lineRule="atLeast"/>
                              <w:jc w:val="left"/>
                              <w:rPr>
                                <w:rFonts w:ascii="Fira Code" w:hAnsi="Fira Code"/>
                                <w:color w:val="000000"/>
                                <w:sz w:val="18"/>
                                <w:szCs w:val="18"/>
                              </w:rPr>
                            </w:pPr>
                          </w:p>
                          <w:p w:rsidR="00622B7E" w:rsidRPr="00025E3C" w:rsidRDefault="00622B7E" w:rsidP="00FA76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6D81CE" id="Pole tekstowe 80" o:spid="_x0000_s1051" type="#_x0000_t202" style="width:451pt;height:2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" fillcolor="#fefff7" strokecolor="#aeaaaa [2414]" strokeweight=".5pt">
                <v:textbox>
                  <w:txbxContent>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22B7E" w:rsidRPr="00FA76EF" w:rsidRDefault="00622B7E" w:rsidP="00FA76EF">
                      <w:pPr>
                        <w:spacing w:before="0" w:after="0" w:line="270" w:lineRule="atLeast"/>
                        <w:jc w:val="left"/>
                        <w:rPr>
                          <w:rFonts w:ascii="Fira Code" w:hAnsi="Fira Code"/>
                          <w:color w:val="000000"/>
                          <w:sz w:val="18"/>
                          <w:szCs w:val="18"/>
                          <w:lang w:val="en-US"/>
                        </w:rPr>
                      </w:pP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22B7E" w:rsidRPr="00FA76EF" w:rsidRDefault="00622B7E"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622B7E" w:rsidRPr="00FA76EF" w:rsidRDefault="00622B7E"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622B7E" w:rsidRPr="00FA76EF" w:rsidRDefault="00622B7E" w:rsidP="00FA76EF">
                      <w:pPr>
                        <w:spacing w:before="0" w:after="0" w:line="270" w:lineRule="atLeast"/>
                        <w:jc w:val="left"/>
                        <w:rPr>
                          <w:rFonts w:ascii="Fira Code" w:hAnsi="Fira Code"/>
                          <w:color w:val="000000"/>
                          <w:sz w:val="18"/>
                          <w:szCs w:val="18"/>
                        </w:rPr>
                      </w:pPr>
                    </w:p>
                    <w:p w:rsidR="00622B7E" w:rsidRPr="00025E3C" w:rsidRDefault="00622B7E" w:rsidP="00FA76EF">
                      <w:pPr>
                        <w:rPr>
                          <w:lang w:val="en-US"/>
                        </w:rPr>
                      </w:pPr>
                    </w:p>
                  </w:txbxContent>
                </v:textbox>
                <w10:anchorlock/>
              </v:shape>
            </w:pict>
          </mc:Fallback>
        </mc:AlternateContent>
      </w:r>
    </w:p>
    <w:p w:rsidR="00FA76EF" w:rsidRDefault="00245F27" w:rsidP="00245F27">
      <w:pPr>
        <w:pStyle w:val="Legenda"/>
        <w:jc w:val="center"/>
      </w:pPr>
      <w:bookmarkStart w:id="189" w:name="_Toc52403430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16</w:t>
      </w:r>
      <w:r w:rsidR="0070661A">
        <w:rPr>
          <w:noProof/>
        </w:rPr>
        <w:fldChar w:fldCharType="end"/>
      </w:r>
      <w:r>
        <w:t xml:space="preserve"> Klasy, na podstawie których tworzona jest zawartość POST AddConnections</w:t>
      </w:r>
      <w:bookmarkEnd w:id="189"/>
    </w:p>
    <w:p w:rsidR="00395808" w:rsidRDefault="00395808" w:rsidP="00395808">
      <w:r>
        <w:t>Zawarte są więc informacje nt.: ID urządzeń oraz właściwości, które mają zostać połączone; zdefiniowany filtr i jego ewentualna wartość; kalkulacja oraz jej wartość. Jest to więc zbiór wszystkich potrzebnych informacji jakie wymagane są do określenia połączenia</w:t>
      </w:r>
    </w:p>
    <w:p w:rsidR="00395808" w:rsidRDefault="00395808" w:rsidP="00395808">
      <w:r w:rsidRPr="008733DD">
        <w:rPr>
          <w:u w:val="single"/>
        </w:rPr>
        <w:t>Przykładowe zapytanie</w:t>
      </w:r>
      <w:r>
        <w:t>:</w:t>
      </w:r>
    </w:p>
    <w:p w:rsidR="00395808" w:rsidRPr="001B777D" w:rsidRDefault="006F5CF6" w:rsidP="00395808">
      <w:pPr>
        <w:jc w:val="center"/>
        <w:rPr>
          <w:rFonts w:ascii="Fira Code" w:hAnsi="Fira Code"/>
          <w:color w:val="1F4E79" w:themeColor="accent1" w:themeShade="80"/>
        </w:rPr>
      </w:pPr>
      <w:r>
        <w:rPr>
          <w:rFonts w:ascii="Fira Code" w:hAnsi="Fira Code"/>
          <w:color w:val="1F4E79" w:themeColor="accent1" w:themeShade="80"/>
        </w:rPr>
        <w:t>https://{ADRES_IP}/Add</w:t>
      </w:r>
      <w:r w:rsidR="00395808" w:rsidRPr="001B777D">
        <w:rPr>
          <w:rFonts w:ascii="Fira Code" w:hAnsi="Fira Code"/>
          <w:color w:val="1F4E79" w:themeColor="accent1" w:themeShade="80"/>
        </w:rPr>
        <w:t>Connections</w:t>
      </w:r>
    </w:p>
    <w:p w:rsidR="00395808" w:rsidRPr="00B0672A" w:rsidRDefault="00395808" w:rsidP="00395808">
      <w:pPr>
        <w:rPr>
          <w:sz w:val="22"/>
        </w:rPr>
      </w:pPr>
      <w:r w:rsidRPr="00EC6193">
        <w:rPr>
          <w:sz w:val="22"/>
          <w:u w:val="single"/>
        </w:rPr>
        <w:t>Ciało POST</w:t>
      </w:r>
      <w:r w:rsidRPr="00B0672A">
        <w:rPr>
          <w:sz w:val="22"/>
        </w:rPr>
        <w:t>:</w:t>
      </w:r>
    </w:p>
    <w:p w:rsidR="00395808" w:rsidRDefault="00EC6193" w:rsidP="00395808">
      <w:pPr>
        <w:jc w:val="left"/>
      </w:pPr>
      <w:r>
        <w:rPr>
          <w:noProof/>
        </w:rPr>
        <mc:AlternateContent>
          <mc:Choice Requires="wps">
            <w:drawing>
              <wp:inline distT="0" distB="0" distL="0" distR="0" wp14:anchorId="582D0B17" wp14:editId="530F4367">
                <wp:extent cx="5727700" cy="2872596"/>
                <wp:effectExtent l="0" t="0" r="12700" b="10795"/>
                <wp:docPr id="96" name="Pole tekstowe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87259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622B7E" w:rsidRPr="006F5CF6" w:rsidRDefault="00622B7E"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622B7E" w:rsidRPr="006F5CF6" w:rsidRDefault="00622B7E"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622B7E" w:rsidRPr="00274800" w:rsidRDefault="00622B7E" w:rsidP="006F5CF6"/>
                        </w:txbxContent>
                      </wps:txbx>
                      <wps:bodyPr rot="0" vert="horz" wrap="square" lIns="91440" tIns="45720" rIns="91440" bIns="45720" anchor="t" anchorCtr="0" upright="1">
                        <a:noAutofit/>
                      </wps:bodyPr>
                    </wps:wsp>
                  </a:graphicData>
                </a:graphic>
              </wp:inline>
            </w:drawing>
          </mc:Choice>
          <mc:Fallback>
            <w:pict>
              <v:shape w14:anchorId="582D0B17" id="Pole tekstowe 96" o:spid="_x0000_s1052"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" fillcolor="#f2f2f2 [3052]" strokecolor="#aeaaaa [2414]" strokeweight=".5pt">
                <v:textbox>
                  <w:txbxContent>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622B7E" w:rsidRPr="006F5CF6" w:rsidRDefault="00622B7E"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622B7E" w:rsidRPr="006F5CF6" w:rsidRDefault="00622B7E"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622B7E" w:rsidRPr="006F5CF6" w:rsidRDefault="00622B7E"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622B7E" w:rsidRPr="00274800" w:rsidRDefault="00622B7E" w:rsidP="006F5CF6"/>
                  </w:txbxContent>
                </v:textbox>
                <w10:anchorlock/>
              </v:shape>
            </w:pict>
          </mc:Fallback>
        </mc:AlternateContent>
      </w:r>
    </w:p>
    <w:p w:rsidR="009428E8" w:rsidRDefault="00500178" w:rsidP="00500178">
      <w:pPr>
        <w:pStyle w:val="Nagwek4"/>
      </w:pPr>
      <w:bookmarkStart w:id="190" w:name="_Toc524034541"/>
      <w:r>
        <w:t>Lista połączeń</w:t>
      </w:r>
      <w:bookmarkEnd w:id="190"/>
    </w:p>
    <w:p w:rsidR="00500178" w:rsidRDefault="00500178" w:rsidP="00500178">
      <w:r>
        <w:t>Kolejny URL pozwala pobierać listę zdefiniowanych połączeń pomiędzy urządzeniami.</w:t>
      </w:r>
    </w:p>
    <w:p w:rsidR="00500178" w:rsidRDefault="00500178" w:rsidP="00500178">
      <w:bookmarkStart w:id="191" w:name="OLE_LINK3"/>
      <w:bookmarkStart w:id="192" w:name="OLE_LINK4"/>
      <w:r>
        <w:rPr>
          <w:u w:val="single"/>
        </w:rPr>
        <w:lastRenderedPageBreak/>
        <w:t>Nazwa URL</w:t>
      </w:r>
      <w:r>
        <w:t xml:space="preserve">: </w:t>
      </w:r>
      <w:r w:rsidRPr="001D7FDA">
        <w:rPr>
          <w:i/>
        </w:rPr>
        <w:t>GetConnections</w:t>
      </w:r>
    </w:p>
    <w:p w:rsidR="00500178" w:rsidRDefault="00500178" w:rsidP="00500178">
      <w:r w:rsidRPr="008733DD">
        <w:rPr>
          <w:u w:val="single"/>
        </w:rPr>
        <w:t>Przykładowe zapytanie</w:t>
      </w:r>
      <w:r>
        <w:t>:</w:t>
      </w:r>
    </w:p>
    <w:p w:rsidR="00500178" w:rsidRPr="001D7FDA" w:rsidRDefault="009E7E5C" w:rsidP="00500178">
      <w:pPr>
        <w:jc w:val="center"/>
        <w:rPr>
          <w:rFonts w:ascii="Fira Code" w:hAnsi="Fira Code"/>
          <w:color w:val="1F4E79" w:themeColor="accent1" w:themeShade="80"/>
        </w:rPr>
      </w:pPr>
      <w:r>
        <w:rPr>
          <w:rFonts w:ascii="Fira Code" w:hAnsi="Fira Code"/>
          <w:color w:val="1F4E79" w:themeColor="accent1" w:themeShade="80"/>
        </w:rPr>
        <w:t>https://{ADRES_IP}/GetConnections</w:t>
      </w:r>
      <w:r w:rsidR="00500178" w:rsidRPr="001D7FDA">
        <w:rPr>
          <w:rFonts w:ascii="Fira Code" w:hAnsi="Fira Code"/>
          <w:color w:val="1F4E79" w:themeColor="accent1" w:themeShade="80"/>
        </w:rPr>
        <w:t>?deviceId=7</w:t>
      </w:r>
    </w:p>
    <w:p w:rsidR="00500178" w:rsidRDefault="00500178" w:rsidP="00500178">
      <w:r w:rsidRPr="00893A78">
        <w:rPr>
          <w:u w:val="single"/>
        </w:rPr>
        <w:t>Przykładowa odpowiedź</w:t>
      </w:r>
      <w:r>
        <w:t>:</w:t>
      </w:r>
    </w:p>
    <w:p w:rsidR="00500178" w:rsidRDefault="006D67FA" w:rsidP="00500178">
      <w:pPr>
        <w:jc w:val="left"/>
      </w:pPr>
      <w:r>
        <w:rPr>
          <w:noProof/>
        </w:rPr>
        <mc:AlternateContent>
          <mc:Choice Requires="wps">
            <w:drawing>
              <wp:inline distT="0" distB="0" distL="0" distR="0" wp14:anchorId="32A5F4C6" wp14:editId="23AC195D">
                <wp:extent cx="5727700" cy="4063042"/>
                <wp:effectExtent l="0" t="0" r="12700" b="13970"/>
                <wp:docPr id="97" name="Pole tekstow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4063042"/>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22B7E" w:rsidRPr="00BB3525" w:rsidRDefault="00622B7E"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622B7E" w:rsidRPr="00274800" w:rsidRDefault="00622B7E" w:rsidP="00BB3525"/>
                        </w:txbxContent>
                      </wps:txbx>
                      <wps:bodyPr rot="0" vert="horz" wrap="square" lIns="91440" tIns="45720" rIns="91440" bIns="45720" anchor="t" anchorCtr="0" upright="1">
                        <a:noAutofit/>
                      </wps:bodyPr>
                    </wps:wsp>
                  </a:graphicData>
                </a:graphic>
              </wp:inline>
            </w:drawing>
          </mc:Choice>
          <mc:Fallback>
            <w:pict>
              <v:shape w14:anchorId="32A5F4C6" id="Pole tekstowe 97" o:spid="_x0000_s1053" type="#_x0000_t202" style="width:451pt;height:3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" fillcolor="#f2f2f2 [3052]" strokecolor="#aeaaaa [2414]" strokeweight=".5pt">
                <v:textbox>
                  <w:txbxContent>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622B7E" w:rsidRPr="00BB3525" w:rsidRDefault="00622B7E"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622B7E" w:rsidRPr="00BB3525" w:rsidRDefault="00622B7E"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622B7E" w:rsidRPr="00274800" w:rsidRDefault="00622B7E" w:rsidP="00BB3525"/>
                  </w:txbxContent>
                </v:textbox>
                <w10:anchorlock/>
              </v:shape>
            </w:pict>
          </mc:Fallback>
        </mc:AlternateContent>
      </w:r>
    </w:p>
    <w:p w:rsidR="00500178" w:rsidRDefault="00500178" w:rsidP="00500178">
      <w:pPr>
        <w:pStyle w:val="Nagwek4"/>
      </w:pPr>
      <w:bookmarkStart w:id="193" w:name="_Toc524034542"/>
      <w:bookmarkEnd w:id="191"/>
      <w:bookmarkEnd w:id="192"/>
      <w:r>
        <w:t>Usuwanie połączenia</w:t>
      </w:r>
      <w:bookmarkEnd w:id="193"/>
    </w:p>
    <w:p w:rsidR="00500178" w:rsidRDefault="00500178" w:rsidP="00500178">
      <w:r>
        <w:t>Kolejny URL pozwala usuwać połączenie wskazane przez użytkownika. Jako argument należy podać numer ID połączenia, które chcemy usunąć.</w:t>
      </w:r>
    </w:p>
    <w:p w:rsidR="00500178" w:rsidRDefault="00500178" w:rsidP="00500178">
      <w:r>
        <w:rPr>
          <w:u w:val="single"/>
        </w:rPr>
        <w:t>Nazwa URL</w:t>
      </w:r>
      <w:r>
        <w:t xml:space="preserve">: </w:t>
      </w:r>
      <w:r w:rsidRPr="001D7FDA">
        <w:rPr>
          <w:i/>
        </w:rPr>
        <w:t>RemoveConnection</w:t>
      </w:r>
    </w:p>
    <w:p w:rsidR="00500178" w:rsidRDefault="00500178" w:rsidP="00500178">
      <w:r w:rsidRPr="008733DD">
        <w:rPr>
          <w:u w:val="single"/>
        </w:rPr>
        <w:t>Przykładowe zapytanie</w:t>
      </w:r>
      <w:r>
        <w:t>:</w:t>
      </w:r>
    </w:p>
    <w:p w:rsidR="00500178" w:rsidRPr="00D36A3E" w:rsidRDefault="00500178" w:rsidP="00500178">
      <w:pPr>
        <w:jc w:val="center"/>
        <w:rPr>
          <w:rFonts w:ascii="Fira Code" w:hAnsi="Fira Code"/>
          <w:color w:val="1F4E79" w:themeColor="accent1" w:themeShade="80"/>
        </w:rPr>
      </w:pPr>
      <w:r w:rsidRPr="00D36A3E">
        <w:rPr>
          <w:rFonts w:ascii="Fira Code" w:hAnsi="Fira Code"/>
          <w:color w:val="1F4E79" w:themeColor="accent1" w:themeShade="80"/>
        </w:rPr>
        <w:t>https://{ADRES_IP}/RemoveConnection?connectionId=24</w:t>
      </w:r>
    </w:p>
    <w:p w:rsidR="008E0274" w:rsidRDefault="008E0274" w:rsidP="00500178"/>
    <w:p w:rsidR="00806664" w:rsidRDefault="00806664" w:rsidP="00500178"/>
    <w:p w:rsidR="00806664" w:rsidRDefault="00806664" w:rsidP="00500178"/>
    <w:p w:rsidR="00500178" w:rsidRDefault="00500178" w:rsidP="00500178">
      <w:r>
        <w:lastRenderedPageBreak/>
        <w:t xml:space="preserve">Omówione zostały </w:t>
      </w:r>
      <w:r w:rsidR="008E0274">
        <w:t>niektóre</w:t>
      </w:r>
      <w:r>
        <w:t xml:space="preserve"> punkty dostępowe</w:t>
      </w:r>
      <w:r w:rsidR="008E0274">
        <w:t xml:space="preserve"> spośród dostępnych możliwości stworzonego Web</w:t>
      </w:r>
      <w:r w:rsidR="003F6D7C">
        <w:t xml:space="preserve"> </w:t>
      </w:r>
      <w:r w:rsidR="008E0274">
        <w:t>API. Ich wybór nie jest przypadkowy – właśnie ten podzbiór zapytań wykorzystywany jest przez aplikację kliencką, która omówiona zostanie w dalszej części pracy. Pozostałe funkcjonalności nie zostały wykorzystane, jednak można wymienić je poniżej:</w:t>
      </w:r>
    </w:p>
    <w:p w:rsidR="008E0274" w:rsidRDefault="008E0274" w:rsidP="008E0274">
      <w:pPr>
        <w:pStyle w:val="Akapitzlist"/>
        <w:numPr>
          <w:ilvl w:val="0"/>
          <w:numId w:val="54"/>
        </w:numPr>
      </w:pPr>
      <w:r w:rsidRPr="00967534">
        <w:rPr>
          <w:i/>
        </w:rPr>
        <w:t>SetConnections</w:t>
      </w:r>
      <w:r>
        <w:t xml:space="preserve"> </w:t>
      </w:r>
      <w:r w:rsidR="00FA5D60">
        <w:t>–</w:t>
      </w:r>
      <w:r>
        <w:t xml:space="preserve"> </w:t>
      </w:r>
      <w:r w:rsidR="00FA5D60">
        <w:t xml:space="preserve">działa podobnie do </w:t>
      </w:r>
      <w:r w:rsidR="00FA5D60" w:rsidRPr="00967534">
        <w:rPr>
          <w:i/>
        </w:rPr>
        <w:t>AddConnections</w:t>
      </w:r>
      <w:r w:rsidR="00FA5D60">
        <w:t>, z tą różnicą, że usuwa połączenia, które były zdefiniowane wcześniej;</w:t>
      </w:r>
    </w:p>
    <w:p w:rsidR="00FA5D60" w:rsidRDefault="00FA5D60" w:rsidP="008E0274">
      <w:pPr>
        <w:pStyle w:val="Akapitzlist"/>
        <w:numPr>
          <w:ilvl w:val="0"/>
          <w:numId w:val="54"/>
        </w:numPr>
      </w:pPr>
      <w:r w:rsidRPr="00967534">
        <w:rPr>
          <w:i/>
        </w:rPr>
        <w:t>GetDeviceListeners</w:t>
      </w:r>
      <w:r>
        <w:t xml:space="preserve"> – zwraca listę połączeń, w których rolę „sterownika” pełni urządzenie o wskazanym ID;</w:t>
      </w:r>
    </w:p>
    <w:p w:rsidR="00FA5D60" w:rsidRDefault="00FA5D60" w:rsidP="008E0274">
      <w:pPr>
        <w:pStyle w:val="Akapitzlist"/>
        <w:numPr>
          <w:ilvl w:val="0"/>
          <w:numId w:val="54"/>
        </w:numPr>
      </w:pPr>
      <w:r w:rsidRPr="00967534">
        <w:rPr>
          <w:i/>
        </w:rPr>
        <w:t>GetPropertyListeners</w:t>
      </w:r>
      <w:r>
        <w:t xml:space="preserve"> – zwraca listę połączeń, gdzie „sterownikiem” jest wskazana właściwość wybranego urządzenia;</w:t>
      </w:r>
    </w:p>
    <w:p w:rsidR="00FA5D60" w:rsidRDefault="009A7670" w:rsidP="00FA5D60">
      <w:r>
        <w:t>Podczas projektowania Web</w:t>
      </w:r>
      <w:r w:rsidR="003F6D7C">
        <w:t xml:space="preserve"> </w:t>
      </w:r>
      <w:r>
        <w:t>API, wydawało mi się, że powyższe funkcje będą potrzebne bądź nawet niezbędne do stworzenia aplikacji klienckiej. Okazało się jednak, że ich użycie nie było wymagane.</w:t>
      </w:r>
      <w:r w:rsidR="008E1988">
        <w:t xml:space="preserve"> Mimo to, są one zdefiniowane i możliwe do wykorzystania przez użytkowników.</w:t>
      </w:r>
    </w:p>
    <w:p w:rsidR="008E1988" w:rsidRDefault="0071589F" w:rsidP="0071589F">
      <w:pPr>
        <w:pStyle w:val="Nagwek2"/>
      </w:pPr>
      <w:bookmarkStart w:id="194" w:name="_Toc524034543"/>
      <w:r>
        <w:t>Web</w:t>
      </w:r>
      <w:r w:rsidR="00AF2CFB">
        <w:t xml:space="preserve"> </w:t>
      </w:r>
      <w:r>
        <w:t>API telemetrii</w:t>
      </w:r>
      <w:bookmarkEnd w:id="194"/>
    </w:p>
    <w:p w:rsidR="0071589F" w:rsidRDefault="00647A32" w:rsidP="0071589F">
      <w:r>
        <w:t xml:space="preserve">Każda </w:t>
      </w:r>
      <w:r w:rsidR="005A1841">
        <w:t xml:space="preserve">z </w:t>
      </w:r>
      <w:r>
        <w:t>właśc</w:t>
      </w:r>
      <w:r w:rsidR="005A1841">
        <w:t>iwości,</w:t>
      </w:r>
      <w:r>
        <w:t xml:space="preserve"> któr</w:t>
      </w:r>
      <w:r w:rsidR="005A1841">
        <w:t>e</w:t>
      </w:r>
      <w:r>
        <w:t xml:space="preserve"> posiadają urządzenia zarejestrowane w platformie MJIoT, raportuje zmiany</w:t>
      </w:r>
      <w:r w:rsidR="005A1841">
        <w:t xml:space="preserve"> swoich</w:t>
      </w:r>
      <w:r>
        <w:t xml:space="preserve"> wartości do chmury.</w:t>
      </w:r>
      <w:r w:rsidR="005A1841">
        <w:t xml:space="preserve"> Dzięki temu realizowane są dwa cele:</w:t>
      </w:r>
    </w:p>
    <w:p w:rsidR="005A1841" w:rsidRDefault="005A1841" w:rsidP="005A1841">
      <w:pPr>
        <w:pStyle w:val="Akapitzlist"/>
        <w:numPr>
          <w:ilvl w:val="0"/>
          <w:numId w:val="55"/>
        </w:numPr>
      </w:pPr>
      <w:r>
        <w:t>komunikacja między urządzeniami;</w:t>
      </w:r>
    </w:p>
    <w:p w:rsidR="005A1841" w:rsidRDefault="005A1841" w:rsidP="005A1841">
      <w:pPr>
        <w:pStyle w:val="Akapitzlist"/>
        <w:numPr>
          <w:ilvl w:val="0"/>
          <w:numId w:val="55"/>
        </w:numPr>
      </w:pPr>
      <w:r>
        <w:t>zapis wartości.</w:t>
      </w:r>
    </w:p>
    <w:p w:rsidR="005A1841" w:rsidRDefault="005A1841" w:rsidP="005A1841">
      <w:r>
        <w:t xml:space="preserve">Drugi z wymienionych celów nie miałby sensu, gdyby niedostępna była możliwość odczytu zapisanych wartości. </w:t>
      </w:r>
      <w:r w:rsidR="006D00FB">
        <w:t>Zadanie to realizowane jest z wykorzystaniem Web</w:t>
      </w:r>
      <w:r w:rsidR="00AF2CFB">
        <w:t xml:space="preserve"> </w:t>
      </w:r>
      <w:r w:rsidR="006D00FB">
        <w:t>API telemetrii, któremu poświęcony został niniejszy rozdział.</w:t>
      </w:r>
    </w:p>
    <w:p w:rsidR="00AF2CFB" w:rsidRDefault="00AF2CFB" w:rsidP="00AF2CFB">
      <w:pPr>
        <w:pStyle w:val="Nagwek3"/>
      </w:pPr>
      <w:bookmarkStart w:id="195" w:name="_Toc524034544"/>
      <w:r>
        <w:t>Wybór technologii</w:t>
      </w:r>
      <w:bookmarkEnd w:id="195"/>
    </w:p>
    <w:p w:rsidR="00AF2CFB" w:rsidRDefault="00AF2CFB" w:rsidP="00AF2CFB">
      <w:r>
        <w:t>Wiedząc</w:t>
      </w:r>
      <w:r w:rsidR="00DB5083">
        <w:t xml:space="preserve"> już</w:t>
      </w:r>
      <w:r w:rsidR="00E27986">
        <w:t>, z poprzedniego rozdziału,</w:t>
      </w:r>
      <w:r>
        <w:t xml:space="preserve"> czym właściwie jest Web </w:t>
      </w:r>
      <w:r w:rsidR="006C51F9">
        <w:t>AP</w:t>
      </w:r>
      <w:r w:rsidR="000A54B4">
        <w:t>I, możemy</w:t>
      </w:r>
      <w:r w:rsidR="006C51F9">
        <w:t xml:space="preserve"> do razu przejść do omówienia, </w:t>
      </w:r>
      <w:r>
        <w:t>na jakiej podstawie zbudowane zostało Web API telemetrii.</w:t>
      </w:r>
      <w:r w:rsidR="00DB5083">
        <w:t xml:space="preserve"> Wybór technologii, podobnie jak w przypadku Web API urządzeń, nie ma wielkiego znaczenia – dostępne rozwiązania są na tyle rozwinięte, że wybór zależy właściwie jedynie od preferencji lub wygody programisty. Ponownie więc mógłbym skorzystać ze środowiska .NET oraz framework’a ASP. W tym przypadku jednak, sytuacja jest nieco inna. Poprzednie Web API silnie bazowało na dostępie do bazy danych urządzeń – naturalnym więc była chęć ponownego wykorzystania stworzonej przeze mnie już </w:t>
      </w:r>
      <w:r w:rsidR="00DB5083" w:rsidRPr="00DB5083">
        <w:t xml:space="preserve">biblioteki </w:t>
      </w:r>
      <w:r w:rsidR="00DB5083">
        <w:t xml:space="preserve">UnitOfWork oraz jej repozytoriów. W przypadku Web </w:t>
      </w:r>
      <w:r w:rsidR="00DB5083">
        <w:lastRenderedPageBreak/>
        <w:t xml:space="preserve">API telemetrii jednak, przede wszystkim wykorzystywana jest druga baza danych - baza telemetrii. Pierwsza z baz wykorzystywana jest jedynie w niewielkim stopniu, co zostanie jeszcze wyjaśnione. </w:t>
      </w:r>
    </w:p>
    <w:p w:rsidR="00DB5083" w:rsidRDefault="00DB5083" w:rsidP="00AF2CFB">
      <w:r>
        <w:t>W odróżnieniu od poprzedniego projektu, nie ma żadnego argumentu, który wskazywałby na wybór ASP .NET</w:t>
      </w:r>
      <w:r w:rsidR="00CD7262">
        <w:t>, poza moją znajomością tej technologii</w:t>
      </w:r>
      <w:r>
        <w:t xml:space="preserve">. </w:t>
      </w:r>
      <w:r w:rsidR="00537542">
        <w:t xml:space="preserve">W związku z tym postanowiłem wykorzystać </w:t>
      </w:r>
      <w:r w:rsidR="00CD7262">
        <w:t xml:space="preserve">niniejszy projekt </w:t>
      </w:r>
      <w:r w:rsidR="00537542">
        <w:t>jako okazję do poznania nowego środowiska, które obecnie zdobywa ogromną popularność – chodzi o NodeJS oraz framework Express.</w:t>
      </w:r>
    </w:p>
    <w:p w:rsidR="004241BA" w:rsidRDefault="004241BA" w:rsidP="004241BA">
      <w:pPr>
        <w:keepNext/>
        <w:jc w:val="center"/>
      </w:pPr>
      <w:r>
        <w:rPr>
          <w:noProof/>
        </w:rPr>
        <w:drawing>
          <wp:inline distT="0" distB="0" distL="0" distR="0">
            <wp:extent cx="1929360" cy="1181818"/>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dejs_log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3543" cy="1208882"/>
                    </a:xfrm>
                    <a:prstGeom prst="rect">
                      <a:avLst/>
                    </a:prstGeom>
                  </pic:spPr>
                </pic:pic>
              </a:graphicData>
            </a:graphic>
          </wp:inline>
        </w:drawing>
      </w:r>
    </w:p>
    <w:p w:rsidR="004241BA" w:rsidRDefault="004241BA" w:rsidP="004241BA">
      <w:pPr>
        <w:pStyle w:val="Legenda"/>
        <w:jc w:val="center"/>
      </w:pPr>
      <w:bookmarkStart w:id="196" w:name="_Toc524034251"/>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17</w:t>
      </w:r>
      <w:r w:rsidR="00C67818">
        <w:fldChar w:fldCharType="end"/>
      </w:r>
      <w:r>
        <w:t xml:space="preserve"> Logo NodeJS</w:t>
      </w:r>
      <w:bookmarkEnd w:id="196"/>
    </w:p>
    <w:p w:rsidR="00CD7262" w:rsidRDefault="00CD7262" w:rsidP="00AF2CFB">
      <w:r>
        <w:t>NodeJS to środowisko uruchomieniowe języka JavaScript, które bazuje na wykorzystaniu V8 – otwarto-źródłowego silnika JavaScript stworzonego przez Google (i wykorzystywanego w przeglądarce Chrome). Mimo że język JavaScript jest interpretowany, aplikacje stworzone z jego wykorzystaniem charakteryzują się lepszą wydajnością, niż rozwiązania zaimplementowane przy użyciu innych technologii. Jako przykład może sł</w:t>
      </w:r>
      <w:r w:rsidR="008D0D15">
        <w:t>użyć przypadek firmy PayPal</w:t>
      </w:r>
      <w:sdt>
        <w:sdtPr>
          <w:id w:val="1070624554"/>
          <w:citation/>
        </w:sdtPr>
        <w:sdtContent>
          <w:r w:rsidR="008D0D15">
            <w:fldChar w:fldCharType="begin"/>
          </w:r>
          <w:r w:rsidR="008D0D15">
            <w:instrText xml:space="preserve"> CITATION Pay \l 1045 </w:instrText>
          </w:r>
          <w:r w:rsidR="008D0D15">
            <w:fldChar w:fldCharType="separate"/>
          </w:r>
          <w:r w:rsidR="008D0D15">
            <w:rPr>
              <w:noProof/>
            </w:rPr>
            <w:t xml:space="preserve"> [12]</w:t>
          </w:r>
          <w:r w:rsidR="008D0D15">
            <w:fldChar w:fldCharType="end"/>
          </w:r>
        </w:sdtContent>
      </w:sdt>
      <w:r>
        <w:t>, która dokonała migracji swoich rozwiązań serwerowych opartych o środo</w:t>
      </w:r>
      <w:r w:rsidR="00F1758D">
        <w:t xml:space="preserve">wisko Java na platformę NodeJS. </w:t>
      </w:r>
      <w:r>
        <w:t xml:space="preserve">Oto </w:t>
      </w:r>
      <w:r w:rsidR="00DD3905">
        <w:t>powody</w:t>
      </w:r>
      <w:r>
        <w:t xml:space="preserve"> jakimi firma motywuje swoją decyzję:</w:t>
      </w:r>
    </w:p>
    <w:p w:rsidR="00CD7262" w:rsidRDefault="00F1758D" w:rsidP="00CD7262">
      <w:pPr>
        <w:pStyle w:val="Akapitzlist"/>
        <w:numPr>
          <w:ilvl w:val="0"/>
          <w:numId w:val="56"/>
        </w:numPr>
      </w:pPr>
      <w:r>
        <w:t>w</w:t>
      </w:r>
      <w:r w:rsidR="00CD7262">
        <w:t xml:space="preserve">ykorzystanie tego samego języka (JavaScript) po stronie serwerowej (ang. </w:t>
      </w:r>
      <w:r w:rsidR="00CD7262" w:rsidRPr="00CD7262">
        <w:rPr>
          <w:i/>
        </w:rPr>
        <w:t>back</w:t>
      </w:r>
      <w:r w:rsidR="00CD7262">
        <w:rPr>
          <w:i/>
        </w:rPr>
        <w:t>-</w:t>
      </w:r>
      <w:r w:rsidR="00CD7262" w:rsidRPr="00CD7262">
        <w:rPr>
          <w:i/>
        </w:rPr>
        <w:t>end</w:t>
      </w:r>
      <w:r w:rsidR="00CD7262">
        <w:t xml:space="preserve">) oraz interfejsu użytkownika (ang. </w:t>
      </w:r>
      <w:r w:rsidR="00CD7262" w:rsidRPr="00CD7262">
        <w:rPr>
          <w:i/>
        </w:rPr>
        <w:t>front-end</w:t>
      </w:r>
      <w:r w:rsidR="00CD7262">
        <w:t>)</w:t>
      </w:r>
      <w:r>
        <w:t>, co ułatwia komunikację</w:t>
      </w:r>
      <w:r w:rsidR="00CD7262">
        <w:t xml:space="preserve"> między programistami, a nawet </w:t>
      </w:r>
      <w:r>
        <w:t xml:space="preserve">przejęcie obu ról przez jeden zespół (ang. </w:t>
      </w:r>
      <w:r w:rsidRPr="00F1758D">
        <w:rPr>
          <w:i/>
        </w:rPr>
        <w:t>full-stack developers</w:t>
      </w:r>
      <w:r>
        <w:t>);</w:t>
      </w:r>
    </w:p>
    <w:p w:rsidR="00F1758D" w:rsidRDefault="00F1758D" w:rsidP="00CD7262">
      <w:pPr>
        <w:pStyle w:val="Akapitzlist"/>
        <w:numPr>
          <w:ilvl w:val="0"/>
          <w:numId w:val="56"/>
        </w:numPr>
      </w:pPr>
      <w:r>
        <w:t>w porównaniu do rozwiązania opartego o Javę, budowanie aplikacji w Node.JS zakończyło się dwukrotnie szybciej, przy mniejszej ilości programistów;</w:t>
      </w:r>
    </w:p>
    <w:p w:rsidR="00F1758D" w:rsidRDefault="00F1758D" w:rsidP="00F1758D">
      <w:pPr>
        <w:pStyle w:val="Akapitzlist"/>
        <w:numPr>
          <w:ilvl w:val="0"/>
          <w:numId w:val="56"/>
        </w:numPr>
      </w:pPr>
      <w:r>
        <w:t>rezultat zawierał 33% mniej linijek kodu niż Web API w Javie. Co jednak ważniejsze, aplikacja była w stanie obsłużyć 2 razy więcej zapytań w ciągu sekundy, przy czasie obsługi pojedynczego zapytania mniejszym średnio o 35%.</w:t>
      </w:r>
    </w:p>
    <w:p w:rsidR="00011448" w:rsidRDefault="00F07E3A" w:rsidP="00F1758D">
      <w:r>
        <w:t xml:space="preserve">Szybkość działania Web API w NodeJS wynika z asynchroniczności, która jest podstawą działania środowiska. Mimo wykorzystania tylko jednego wątku procesora, operacje bazujące na obsłudze interfejsów I/O (wejścia-wyjścia) realizowane są równolegle z głównym wątkiem, </w:t>
      </w:r>
      <w:r>
        <w:lastRenderedPageBreak/>
        <w:t>nie blokując go.</w:t>
      </w:r>
      <w:r w:rsidR="00635AB0">
        <w:t xml:space="preserve"> </w:t>
      </w:r>
      <w:r w:rsidR="00333D92">
        <w:t>Ta cecha NodeJS ma znaczenie, kiedy porównujemy to środowisko z Javą, która nie wspiera podejścia opartego o asynchroniczne operacje I/O. Kiedy jednak weźmiemy pod uwagę inne rozwiązania, jak np. .NET, okaże się</w:t>
      </w:r>
      <w:r w:rsidR="00CF10AD">
        <w:t>,</w:t>
      </w:r>
      <w:r w:rsidR="00333D92">
        <w:t xml:space="preserve"> że wydajność jest w tym przypadku porównywalna – środowisko .NET od wersji 4.5 umożliwia programowanie w modelu asynchronicznym</w:t>
      </w:r>
      <w:r w:rsidR="006018D0">
        <w:t>.</w:t>
      </w:r>
      <w:r w:rsidR="00CF10AD">
        <w:t xml:space="preserve"> Niezaprzeczalnym faktem jest jednak kwestia tzw. „progu wejścia”, który w przypadku NodeJS jest znacznie niższy niż w konkurencyjnych rozwiązaniach.</w:t>
      </w:r>
      <w:r w:rsidR="00011448">
        <w:t xml:space="preserve"> Przy wykorzystan</w:t>
      </w:r>
      <w:r w:rsidR="00A10E05">
        <w:t>i</w:t>
      </w:r>
      <w:r w:rsidR="00011448">
        <w:t>u framework’a Express</w:t>
      </w:r>
      <w:r w:rsidR="00A10E05">
        <w:t xml:space="preserve"> (użytego w niniejszym projekcie)</w:t>
      </w:r>
      <w:r w:rsidR="00011448">
        <w:t>, Web API typu „Hello World” można napisać w 4 linijkach kodu:</w:t>
      </w:r>
    </w:p>
    <w:p w:rsidR="00A612BB" w:rsidRDefault="00ED05F5" w:rsidP="00A612BB">
      <w:pPr>
        <w:keepNext/>
      </w:pPr>
      <w:r>
        <w:rPr>
          <w:noProof/>
        </w:rPr>
        <mc:AlternateContent>
          <mc:Choice Requires="wps">
            <w:drawing>
              <wp:inline distT="0" distB="0" distL="0" distR="0" wp14:anchorId="0E3B93AD" wp14:editId="1E9CF9D7">
                <wp:extent cx="5727940" cy="1000664"/>
                <wp:effectExtent l="0" t="0" r="12700" b="15875"/>
                <wp:docPr id="81" name="Pole tekstowe 81"/>
                <wp:cNvGraphicFramePr/>
                <a:graphic xmlns:a="http://schemas.openxmlformats.org/drawingml/2006/main">
                  <a:graphicData uri="http://schemas.microsoft.com/office/word/2010/wordprocessingShape">
                    <wps:wsp>
                      <wps:cNvSpPr txBox="1"/>
                      <wps:spPr>
                        <a:xfrm>
                          <a:off x="0" y="0"/>
                          <a:ext cx="5727940" cy="1000664"/>
                        </a:xfrm>
                        <a:prstGeom prst="rect">
                          <a:avLst/>
                        </a:prstGeom>
                        <a:solidFill>
                          <a:srgbClr val="FEFFF7"/>
                        </a:solidFill>
                        <a:ln w="6350">
                          <a:solidFill>
                            <a:schemeClr val="bg2">
                              <a:lumMod val="75000"/>
                            </a:schemeClr>
                          </a:solidFill>
                        </a:ln>
                      </wps:spPr>
                      <wps:txbx>
                        <w:txbxContent>
                          <w:p w:rsidR="00622B7E" w:rsidRPr="004241BA" w:rsidRDefault="00622B7E"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622B7E" w:rsidRPr="004241BA" w:rsidRDefault="00622B7E"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622B7E" w:rsidRPr="004241BA" w:rsidRDefault="00622B7E" w:rsidP="00ED05F5">
                            <w:pPr>
                              <w:spacing w:before="0" w:after="0" w:line="270" w:lineRule="atLeast"/>
                              <w:jc w:val="left"/>
                              <w:rPr>
                                <w:rFonts w:ascii="Fira Code" w:hAnsi="Fira Code"/>
                                <w:color w:val="000000"/>
                                <w:sz w:val="18"/>
                                <w:szCs w:val="18"/>
                                <w:lang w:val="en-US"/>
                              </w:rPr>
                            </w:pPr>
                          </w:p>
                          <w:p w:rsidR="00622B7E" w:rsidRPr="004241BA" w:rsidRDefault="00622B7E"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622B7E" w:rsidRDefault="00622B7E"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622B7E" w:rsidRPr="005032FC" w:rsidRDefault="00622B7E" w:rsidP="00ED05F5">
                            <w:pPr>
                              <w:rPr>
                                <w:lang w:val="en-US"/>
                              </w:rPr>
                            </w:pPr>
                          </w:p>
                          <w:p w:rsidR="00622B7E" w:rsidRPr="00025E3C" w:rsidRDefault="00622B7E" w:rsidP="00ED05F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3B93AD" id="Pole tekstowe 81" o:spid="_x0000_s1054" type="#_x0000_t202" style="width:451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" fillcolor="#fefff7" strokecolor="#aeaaaa [2414]" strokeweight=".5pt">
                <v:textbox>
                  <w:txbxContent>
                    <w:p w:rsidR="00622B7E" w:rsidRPr="004241BA" w:rsidRDefault="00622B7E"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622B7E" w:rsidRPr="004241BA" w:rsidRDefault="00622B7E"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622B7E" w:rsidRPr="004241BA" w:rsidRDefault="00622B7E" w:rsidP="00ED05F5">
                      <w:pPr>
                        <w:spacing w:before="0" w:after="0" w:line="270" w:lineRule="atLeast"/>
                        <w:jc w:val="left"/>
                        <w:rPr>
                          <w:rFonts w:ascii="Fira Code" w:hAnsi="Fira Code"/>
                          <w:color w:val="000000"/>
                          <w:sz w:val="18"/>
                          <w:szCs w:val="18"/>
                          <w:lang w:val="en-US"/>
                        </w:rPr>
                      </w:pPr>
                    </w:p>
                    <w:p w:rsidR="00622B7E" w:rsidRPr="004241BA" w:rsidRDefault="00622B7E"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622B7E" w:rsidRDefault="00622B7E"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622B7E" w:rsidRPr="005032FC" w:rsidRDefault="00622B7E" w:rsidP="00ED05F5">
                      <w:pPr>
                        <w:rPr>
                          <w:lang w:val="en-US"/>
                        </w:rPr>
                      </w:pPr>
                    </w:p>
                    <w:p w:rsidR="00622B7E" w:rsidRPr="00025E3C" w:rsidRDefault="00622B7E" w:rsidP="00ED05F5">
                      <w:pPr>
                        <w:rPr>
                          <w:lang w:val="en-US"/>
                        </w:rPr>
                      </w:pPr>
                    </w:p>
                  </w:txbxContent>
                </v:textbox>
                <w10:anchorlock/>
              </v:shape>
            </w:pict>
          </mc:Fallback>
        </mc:AlternateContent>
      </w:r>
    </w:p>
    <w:p w:rsidR="004241BA" w:rsidRDefault="00A612BB" w:rsidP="00A612BB">
      <w:pPr>
        <w:pStyle w:val="Legenda"/>
        <w:jc w:val="center"/>
      </w:pPr>
      <w:bookmarkStart w:id="197" w:name="_Toc52403431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17</w:t>
      </w:r>
      <w:r w:rsidR="0070661A">
        <w:rPr>
          <w:noProof/>
        </w:rPr>
        <w:fldChar w:fldCharType="end"/>
      </w:r>
      <w:r>
        <w:t xml:space="preserve"> Najprostszy progra</w:t>
      </w:r>
      <w:r w:rsidR="003203A1">
        <w:t>m Web API z wykorzyst</w:t>
      </w:r>
      <w:r>
        <w:t>aniem NodeJS + Express</w:t>
      </w:r>
      <w:bookmarkEnd w:id="197"/>
    </w:p>
    <w:p w:rsidR="00A612BB" w:rsidRDefault="0060483A" w:rsidP="004A5D6D">
      <w:pPr>
        <w:pStyle w:val="Nagwek3"/>
      </w:pPr>
      <w:bookmarkStart w:id="198" w:name="_Toc524034545"/>
      <w:r>
        <w:t>Funkcjonalność</w:t>
      </w:r>
      <w:bookmarkEnd w:id="198"/>
    </w:p>
    <w:p w:rsidR="004A5D6D" w:rsidRDefault="0084205D" w:rsidP="004A5D6D">
      <w:r>
        <w:t>W omawianym Web API dostępny jest tylko jeden punkt dostępowy – służy on do pobierania telemetrii wybranej właściwości wybranego urządzenia.</w:t>
      </w:r>
    </w:p>
    <w:p w:rsidR="0084205D" w:rsidRDefault="0084205D" w:rsidP="004A5D6D">
      <w:r w:rsidRPr="0084205D">
        <w:rPr>
          <w:u w:val="single"/>
        </w:rPr>
        <w:t>Adres URL</w:t>
      </w:r>
      <w:r>
        <w:t>:</w:t>
      </w:r>
    </w:p>
    <w:p w:rsidR="0084205D" w:rsidRPr="00A43877" w:rsidRDefault="0084205D" w:rsidP="0084205D">
      <w:pPr>
        <w:jc w:val="center"/>
        <w:rPr>
          <w:rFonts w:ascii="Fira Code" w:eastAsia="FangSong" w:hAnsi="Fira Code"/>
          <w:color w:val="1F4E79" w:themeColor="accent1" w:themeShade="80"/>
        </w:rPr>
      </w:pPr>
      <w:r w:rsidRPr="00A43877">
        <w:rPr>
          <w:rFonts w:ascii="Fira Code" w:eastAsia="FangSong" w:hAnsi="Fira Code"/>
          <w:color w:val="1F4E79" w:themeColor="accent1" w:themeShade="80"/>
        </w:rPr>
        <w:t>https://{ADRES_IP}/ /api/{deviceId}/{propertyName}?startTime={startTime}&amp;endTime={endTime}</w:t>
      </w:r>
    </w:p>
    <w:p w:rsidR="0084205D" w:rsidRDefault="00527868" w:rsidP="0084205D">
      <w:pPr>
        <w:jc w:val="left"/>
      </w:pPr>
      <w:r>
        <w:t xml:space="preserve">Adres posiada cztery parametry. W odróżnieniu od poprzedniego Web API, dwa z nich podawane są już w części stanowiącej ścieżkę URL. Są to </w:t>
      </w:r>
      <w:r>
        <w:rPr>
          <w:i/>
        </w:rPr>
        <w:t>deviceId</w:t>
      </w:r>
      <w:r>
        <w:t xml:space="preserve"> oraz </w:t>
      </w:r>
      <w:r w:rsidR="009720DB">
        <w:rPr>
          <w:i/>
        </w:rPr>
        <w:t>prope</w:t>
      </w:r>
      <w:r>
        <w:rPr>
          <w:i/>
        </w:rPr>
        <w:t>rtyName</w:t>
      </w:r>
      <w:r>
        <w:t>. Taka konwencja bliska jest założeniom REST (ang. REpresentational State Transfer)</w:t>
      </w:r>
      <w:sdt>
        <w:sdtPr>
          <w:id w:val="-92246842"/>
          <w:citation/>
        </w:sdtPr>
        <w:sdtContent>
          <w:r w:rsidR="008D0D15">
            <w:fldChar w:fldCharType="begin"/>
          </w:r>
          <w:r w:rsidR="008D0D15">
            <w:instrText xml:space="preserve"> CITATION Roy00 \l 1045 </w:instrText>
          </w:r>
          <w:r w:rsidR="008D0D15">
            <w:fldChar w:fldCharType="separate"/>
          </w:r>
          <w:r w:rsidR="008D0D15">
            <w:rPr>
              <w:noProof/>
            </w:rPr>
            <w:t xml:space="preserve"> [13]</w:t>
          </w:r>
          <w:r w:rsidR="008D0D15">
            <w:fldChar w:fldCharType="end"/>
          </w:r>
        </w:sdtContent>
      </w:sdt>
      <w:r w:rsidR="009720DB">
        <w:t xml:space="preserve">, które </w:t>
      </w:r>
      <w:r w:rsidR="0043375A">
        <w:t>między innymi</w:t>
      </w:r>
      <w:r w:rsidR="009720DB">
        <w:t xml:space="preserve"> określają, że ścieżka do zasobu powinna hierarchicznie ukazywać jego logiczne położenie.</w:t>
      </w:r>
      <w:r w:rsidR="00C41EE3">
        <w:t xml:space="preserve"> W tym przypadku odwołujemy się do</w:t>
      </w:r>
      <w:r w:rsidR="00F14A30">
        <w:t xml:space="preserve"> pewnej</w:t>
      </w:r>
      <w:r w:rsidR="00C41EE3">
        <w:t xml:space="preserve"> właściwości, która należy do konkret</w:t>
      </w:r>
      <w:r w:rsidR="00F14A30">
        <w:t>n</w:t>
      </w:r>
      <w:r w:rsidR="00C41EE3">
        <w:t>ego urządzenia.</w:t>
      </w:r>
      <w:r w:rsidR="00F14A30">
        <w:t xml:space="preserve"> Dwa pozostałe parametry (</w:t>
      </w:r>
      <w:r w:rsidR="00F14A30" w:rsidRPr="00F14A30">
        <w:rPr>
          <w:i/>
        </w:rPr>
        <w:t>startTime</w:t>
      </w:r>
      <w:r w:rsidR="00F14A30">
        <w:t xml:space="preserve"> oraz </w:t>
      </w:r>
      <w:r w:rsidR="00F14A30" w:rsidRPr="00F14A30">
        <w:rPr>
          <w:i/>
        </w:rPr>
        <w:t>endTime</w:t>
      </w:r>
      <w:r w:rsidR="00F14A30">
        <w:t xml:space="preserve">) znajdują się standardowo w części </w:t>
      </w:r>
      <w:r w:rsidR="00523B21">
        <w:t xml:space="preserve">zapytań </w:t>
      </w:r>
      <w:r w:rsidR="00F14A30">
        <w:t>adresu.</w:t>
      </w:r>
    </w:p>
    <w:p w:rsidR="006909E1" w:rsidRDefault="006909E1" w:rsidP="0084205D">
      <w:pPr>
        <w:jc w:val="left"/>
      </w:pPr>
      <w:r>
        <w:t>Mimo dostępności tylko jednego punktu dostępowego, dostępne są tak naprawdę dwa rezultaty działania Web API.</w:t>
      </w:r>
    </w:p>
    <w:p w:rsidR="006909E1" w:rsidRDefault="006909E1" w:rsidP="006909E1">
      <w:pPr>
        <w:pStyle w:val="Akapitzlist"/>
        <w:numPr>
          <w:ilvl w:val="0"/>
          <w:numId w:val="57"/>
        </w:numPr>
        <w:jc w:val="left"/>
      </w:pPr>
      <w:r>
        <w:t>Pobranie jedynie ostatniej wartości</w:t>
      </w:r>
    </w:p>
    <w:p w:rsidR="006909E1" w:rsidRDefault="006909E1" w:rsidP="006909E1">
      <w:pPr>
        <w:ind w:left="708"/>
        <w:jc w:val="left"/>
      </w:pPr>
      <w:r>
        <w:lastRenderedPageBreak/>
        <w:t>W przypadku, kiedy klient API nie zdefiniuje ani czasu startowego (</w:t>
      </w:r>
      <w:r w:rsidRPr="00905971">
        <w:rPr>
          <w:i/>
        </w:rPr>
        <w:t>startTime</w:t>
      </w:r>
      <w:r>
        <w:t>) ani końcowego (</w:t>
      </w:r>
      <w:r w:rsidRPr="00905971">
        <w:rPr>
          <w:i/>
        </w:rPr>
        <w:t>endTime</w:t>
      </w:r>
      <w:r>
        <w:t xml:space="preserve">), aplikacja pobierze z bazy, i zwróci, jedynie ostatnią zaraportowaną wartość. Ta ścieżka działania jest jedyną </w:t>
      </w:r>
      <w:r w:rsidR="002C7052">
        <w:t>opcją</w:t>
      </w:r>
      <w:r>
        <w:t>, kiedy operujemy n</w:t>
      </w:r>
      <w:r w:rsidR="002C7052">
        <w:t>a właściwości niehistoryzowanej, gdyż ostatnia wartość jest wtedy jedyną dostępną w bazie.</w:t>
      </w:r>
    </w:p>
    <w:p w:rsidR="00916D5B" w:rsidRDefault="00FB2C31" w:rsidP="00916D5B">
      <w:pPr>
        <w:ind w:left="708"/>
        <w:jc w:val="left"/>
      </w:pPr>
      <w:r w:rsidRPr="00FB2C31">
        <w:rPr>
          <w:u w:val="single"/>
        </w:rPr>
        <w:t>Przykład zapytania</w:t>
      </w:r>
      <w:r>
        <w:t>:</w:t>
      </w:r>
    </w:p>
    <w:p w:rsidR="00E71BF5" w:rsidRPr="00916D5B" w:rsidRDefault="00E71BF5" w:rsidP="00916D5B">
      <w:pPr>
        <w:ind w:left="708"/>
        <w:jc w:val="center"/>
      </w:pPr>
      <w:r w:rsidRPr="00E71BF5">
        <w:rPr>
          <w:rFonts w:ascii="Fira Code" w:hAnsi="Fira Code"/>
          <w:color w:val="1F4E79" w:themeColor="accent1" w:themeShade="80"/>
        </w:rPr>
        <w:t>https://{ADRES_IP}/api/7/LampColor</w:t>
      </w:r>
    </w:p>
    <w:p w:rsidR="00FB2C31" w:rsidRDefault="00FB2C31" w:rsidP="00FB2C31">
      <w:pPr>
        <w:ind w:left="708"/>
        <w:jc w:val="left"/>
      </w:pPr>
      <w:r w:rsidRPr="00FB2C31">
        <w:rPr>
          <w:u w:val="single"/>
        </w:rPr>
        <w:t>Przykładowa odpowiedź</w:t>
      </w:r>
      <w:r>
        <w:t>:</w:t>
      </w:r>
    </w:p>
    <w:p w:rsidR="00C47BD3" w:rsidRDefault="00C47BD3" w:rsidP="00FB2C31">
      <w:pPr>
        <w:ind w:left="708"/>
        <w:jc w:val="left"/>
      </w:pPr>
      <w:r>
        <w:rPr>
          <w:noProof/>
        </w:rPr>
        <mc:AlternateContent>
          <mc:Choice Requires="wps">
            <w:drawing>
              <wp:inline distT="0" distB="0" distL="0" distR="0" wp14:anchorId="7203A57D" wp14:editId="10F0A75F">
                <wp:extent cx="5220393" cy="798022"/>
                <wp:effectExtent l="0" t="0" r="12065" b="15240"/>
                <wp:docPr id="107" name="Pole tekstowe 107"/>
                <wp:cNvGraphicFramePr/>
                <a:graphic xmlns:a="http://schemas.openxmlformats.org/drawingml/2006/main">
                  <a:graphicData uri="http://schemas.microsoft.com/office/word/2010/wordprocessingShape">
                    <wps:wsp>
                      <wps:cNvSpPr txBox="1"/>
                      <wps:spPr>
                        <a:xfrm>
                          <a:off x="0" y="0"/>
                          <a:ext cx="5220393" cy="798022"/>
                        </a:xfrm>
                        <a:prstGeom prst="rect">
                          <a:avLst/>
                        </a:prstGeom>
                        <a:solidFill>
                          <a:schemeClr val="bg1">
                            <a:lumMod val="95000"/>
                          </a:schemeClr>
                        </a:solidFill>
                        <a:ln w="6350">
                          <a:solidFill>
                            <a:schemeClr val="bg2">
                              <a:lumMod val="75000"/>
                            </a:schemeClr>
                          </a:solidFill>
                        </a:ln>
                      </wps:spPr>
                      <wps:txbx>
                        <w:txbxContent>
                          <w:p w:rsidR="00622B7E" w:rsidRPr="00C47BD3" w:rsidRDefault="00622B7E"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w:t>
                            </w:r>
                          </w:p>
                          <w:p w:rsidR="00622B7E" w:rsidRPr="00C47BD3" w:rsidRDefault="00622B7E"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"PropertyValue"</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"true"</w:t>
                            </w:r>
                            <w:r w:rsidRPr="00C47BD3">
                              <w:rPr>
                                <w:rFonts w:ascii="Fira Code" w:hAnsi="Fira Code"/>
                                <w:color w:val="000000"/>
                                <w:sz w:val="18"/>
                                <w:szCs w:val="18"/>
                                <w:lang w:val="en-US"/>
                              </w:rPr>
                              <w:t>,</w:t>
                            </w:r>
                          </w:p>
                          <w:p w:rsidR="00622B7E" w:rsidRPr="00C47BD3" w:rsidRDefault="00622B7E"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"Timestamp"</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"2018-07-21T18:14:41.3693365Z"</w:t>
                            </w:r>
                          </w:p>
                          <w:p w:rsidR="00622B7E" w:rsidRPr="00C47BD3" w:rsidRDefault="00622B7E" w:rsidP="00C47BD3">
                            <w:pPr>
                              <w:spacing w:before="0" w:after="0" w:line="270" w:lineRule="atLeast"/>
                              <w:jc w:val="left"/>
                              <w:rPr>
                                <w:rFonts w:ascii="Fira Code" w:hAnsi="Fira Code"/>
                                <w:color w:val="000000"/>
                                <w:sz w:val="18"/>
                                <w:szCs w:val="18"/>
                              </w:rPr>
                            </w:pPr>
                            <w:r w:rsidRPr="00C47BD3">
                              <w:rPr>
                                <w:rFonts w:ascii="Fira Code" w:hAnsi="Fira Code"/>
                                <w:color w:val="000000"/>
                                <w:sz w:val="18"/>
                                <w:szCs w:val="18"/>
                              </w:rPr>
                              <w:t>}</w:t>
                            </w:r>
                          </w:p>
                          <w:p w:rsidR="00622B7E" w:rsidRPr="00C47BD3" w:rsidRDefault="00622B7E" w:rsidP="00C47B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03A57D" id="Pole tekstowe 107" o:spid="_x0000_s1055" type="#_x0000_t202" style="width:411.05pt;height: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" fillcolor="#f2f2f2 [3052]" strokecolor="#aeaaaa [2414]" strokeweight=".5pt">
                <v:textbox>
                  <w:txbxContent>
                    <w:p w:rsidR="00622B7E" w:rsidRPr="00C47BD3" w:rsidRDefault="00622B7E"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w:t>
                      </w:r>
                    </w:p>
                    <w:p w:rsidR="00622B7E" w:rsidRPr="00C47BD3" w:rsidRDefault="00622B7E"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"PropertyValue"</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"true"</w:t>
                      </w:r>
                      <w:r w:rsidRPr="00C47BD3">
                        <w:rPr>
                          <w:rFonts w:ascii="Fira Code" w:hAnsi="Fira Code"/>
                          <w:color w:val="000000"/>
                          <w:sz w:val="18"/>
                          <w:szCs w:val="18"/>
                          <w:lang w:val="en-US"/>
                        </w:rPr>
                        <w:t>,</w:t>
                      </w:r>
                    </w:p>
                    <w:p w:rsidR="00622B7E" w:rsidRPr="00C47BD3" w:rsidRDefault="00622B7E"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"Timestamp"</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"2018-07-21T18:14:41.3693365Z"</w:t>
                      </w:r>
                    </w:p>
                    <w:p w:rsidR="00622B7E" w:rsidRPr="00C47BD3" w:rsidRDefault="00622B7E" w:rsidP="00C47BD3">
                      <w:pPr>
                        <w:spacing w:before="0" w:after="0" w:line="270" w:lineRule="atLeast"/>
                        <w:jc w:val="left"/>
                        <w:rPr>
                          <w:rFonts w:ascii="Fira Code" w:hAnsi="Fira Code"/>
                          <w:color w:val="000000"/>
                          <w:sz w:val="18"/>
                          <w:szCs w:val="18"/>
                        </w:rPr>
                      </w:pPr>
                      <w:r w:rsidRPr="00C47BD3">
                        <w:rPr>
                          <w:rFonts w:ascii="Fira Code" w:hAnsi="Fira Code"/>
                          <w:color w:val="000000"/>
                          <w:sz w:val="18"/>
                          <w:szCs w:val="18"/>
                        </w:rPr>
                        <w:t>}</w:t>
                      </w:r>
                    </w:p>
                    <w:p w:rsidR="00622B7E" w:rsidRPr="00C47BD3" w:rsidRDefault="00622B7E" w:rsidP="00C47BD3"/>
                  </w:txbxContent>
                </v:textbox>
                <w10:anchorlock/>
              </v:shape>
            </w:pict>
          </mc:Fallback>
        </mc:AlternateContent>
      </w:r>
    </w:p>
    <w:p w:rsidR="00FB2C31" w:rsidRDefault="00FB2C31" w:rsidP="00FB2C31">
      <w:pPr>
        <w:pStyle w:val="Akapitzlist"/>
        <w:numPr>
          <w:ilvl w:val="0"/>
          <w:numId w:val="57"/>
        </w:numPr>
        <w:jc w:val="left"/>
      </w:pPr>
      <w:r>
        <w:t xml:space="preserve">Pobranie </w:t>
      </w:r>
      <w:r w:rsidR="00905971">
        <w:t>wartości ze wskazanego przedziału czasowego</w:t>
      </w:r>
    </w:p>
    <w:p w:rsidR="00905971" w:rsidRDefault="00905971" w:rsidP="00905971">
      <w:pPr>
        <w:ind w:left="708"/>
        <w:jc w:val="left"/>
      </w:pPr>
      <w:r>
        <w:t>Inna możliwością jest pobranie tablicy wartości. W tym celu należy zdefiniować czas początkowy (</w:t>
      </w:r>
      <w:r w:rsidRPr="00905971">
        <w:rPr>
          <w:i/>
        </w:rPr>
        <w:t>startTime</w:t>
      </w:r>
      <w:r>
        <w:t>) lub czas końcowy (</w:t>
      </w:r>
      <w:r w:rsidRPr="00905971">
        <w:rPr>
          <w:i/>
        </w:rPr>
        <w:t>endTime</w:t>
      </w:r>
      <w:r>
        <w:t>). W razie zdefiniowania tylko jednego z tych parametrów, drugi z nich przyjmie minimalną (</w:t>
      </w:r>
      <w:r w:rsidRPr="00905971">
        <w:rPr>
          <w:i/>
        </w:rPr>
        <w:t>startTime</w:t>
      </w:r>
      <w:r>
        <w:t>) bądź maksymalną (</w:t>
      </w:r>
      <w:r w:rsidRPr="00905971">
        <w:rPr>
          <w:i/>
        </w:rPr>
        <w:t>endTime</w:t>
      </w:r>
      <w:r>
        <w:t>) wartość. Oznacza to, że kiedy zdefiniujemy przykładowo jedynie czas końcowy, zwrócona tablica zawierać będzie wartości: od najstarszej do ostatniej, która mieści się we wskazanym czasie końcowym.</w:t>
      </w:r>
    </w:p>
    <w:p w:rsidR="00916D5B" w:rsidRDefault="009D5EB5" w:rsidP="00916D5B">
      <w:pPr>
        <w:ind w:left="708"/>
        <w:jc w:val="left"/>
        <w:rPr>
          <w:lang w:val="en-US"/>
        </w:rPr>
      </w:pPr>
      <w:r w:rsidRPr="00635C5F">
        <w:rPr>
          <w:u w:val="single"/>
          <w:lang w:val="en-US"/>
        </w:rPr>
        <w:t>Przykład zapytania</w:t>
      </w:r>
      <w:r w:rsidRPr="00635C5F">
        <w:rPr>
          <w:lang w:val="en-US"/>
        </w:rPr>
        <w:t>:</w:t>
      </w:r>
    </w:p>
    <w:p w:rsidR="009D5EB5" w:rsidRPr="00916D5B" w:rsidRDefault="009D5EB5" w:rsidP="00916D5B">
      <w:pPr>
        <w:ind w:left="708"/>
        <w:jc w:val="center"/>
        <w:rPr>
          <w:lang w:val="en-US"/>
        </w:rPr>
      </w:pPr>
      <w:r w:rsidRPr="00E71BF5">
        <w:rPr>
          <w:rFonts w:ascii="Fira Code" w:hAnsi="Fira Code"/>
          <w:color w:val="1F4E79" w:themeColor="accent1" w:themeShade="80"/>
          <w:szCs w:val="26"/>
          <w:lang w:val="en-US"/>
        </w:rPr>
        <w:t>https://{ADRES_IP}/ api/7/LampColor?startTime=2018&amp;endTime=2019</w:t>
      </w:r>
    </w:p>
    <w:p w:rsidR="0084205D" w:rsidRDefault="009D5EB5" w:rsidP="00670833">
      <w:pPr>
        <w:ind w:left="708"/>
        <w:jc w:val="left"/>
      </w:pPr>
      <w:r>
        <w:rPr>
          <w:u w:val="single"/>
        </w:rPr>
        <w:t>Przykładowa odpowiedź</w:t>
      </w:r>
      <w:r>
        <w:t>:</w:t>
      </w:r>
    </w:p>
    <w:p w:rsidR="00670833" w:rsidRPr="00670833" w:rsidRDefault="00670833" w:rsidP="00670833">
      <w:pPr>
        <w:ind w:left="708"/>
        <w:jc w:val="left"/>
      </w:pPr>
      <w:r>
        <w:rPr>
          <w:noProof/>
        </w:rPr>
        <mc:AlternateContent>
          <mc:Choice Requires="wps">
            <w:drawing>
              <wp:inline distT="0" distB="0" distL="0" distR="0" wp14:anchorId="79300017" wp14:editId="41806020">
                <wp:extent cx="5220393" cy="1853739"/>
                <wp:effectExtent l="0" t="0" r="12065" b="13335"/>
                <wp:docPr id="109" name="Pole tekstowe 109"/>
                <wp:cNvGraphicFramePr/>
                <a:graphic xmlns:a="http://schemas.openxmlformats.org/drawingml/2006/main">
                  <a:graphicData uri="http://schemas.microsoft.com/office/word/2010/wordprocessingShape">
                    <wps:wsp>
                      <wps:cNvSpPr txBox="1"/>
                      <wps:spPr>
                        <a:xfrm>
                          <a:off x="0" y="0"/>
                          <a:ext cx="5220393" cy="1853739"/>
                        </a:xfrm>
                        <a:prstGeom prst="rect">
                          <a:avLst/>
                        </a:prstGeom>
                        <a:solidFill>
                          <a:schemeClr val="bg1">
                            <a:lumMod val="95000"/>
                          </a:schemeClr>
                        </a:solidFill>
                        <a:ln w="6350">
                          <a:solidFill>
                            <a:schemeClr val="bg2">
                              <a:lumMod val="75000"/>
                            </a:schemeClr>
                          </a:solidFill>
                        </a:ln>
                      </wps:spPr>
                      <wps:txbx>
                        <w:txbxContent>
                          <w:p w:rsidR="00622B7E" w:rsidRPr="00670833" w:rsidRDefault="00622B7E"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w:t>
                            </w:r>
                          </w:p>
                          <w:p w:rsidR="00622B7E" w:rsidRPr="00670833" w:rsidRDefault="00622B7E"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622B7E" w:rsidRPr="00670833" w:rsidRDefault="00622B7E"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"false"</w:t>
                            </w:r>
                            <w:r w:rsidRPr="00670833">
                              <w:rPr>
                                <w:rFonts w:ascii="Fira Code" w:hAnsi="Fira Code"/>
                                <w:color w:val="000000"/>
                                <w:sz w:val="18"/>
                                <w:szCs w:val="18"/>
                                <w:lang w:val="en-US"/>
                              </w:rPr>
                              <w:t>,</w:t>
                            </w:r>
                          </w:p>
                          <w:p w:rsidR="00622B7E" w:rsidRPr="00670833" w:rsidRDefault="00622B7E"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"2018-07-20T17:15:29.1029384Z"</w:t>
                            </w:r>
                          </w:p>
                          <w:p w:rsidR="00622B7E" w:rsidRPr="00670833" w:rsidRDefault="00622B7E"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   </w:t>
                            </w:r>
                          </w:p>
                          <w:p w:rsidR="00622B7E" w:rsidRPr="00670833" w:rsidRDefault="00622B7E"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622B7E" w:rsidRPr="00670833" w:rsidRDefault="00622B7E"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"true"</w:t>
                            </w:r>
                            <w:r w:rsidRPr="00670833">
                              <w:rPr>
                                <w:rFonts w:ascii="Fira Code" w:hAnsi="Fira Code"/>
                                <w:color w:val="000000"/>
                                <w:sz w:val="18"/>
                                <w:szCs w:val="18"/>
                                <w:lang w:val="en-US"/>
                              </w:rPr>
                              <w:t>,</w:t>
                            </w:r>
                          </w:p>
                          <w:p w:rsidR="00622B7E" w:rsidRPr="00670833" w:rsidRDefault="00622B7E"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"2018-07-21T18:14:41.3693365Z"</w:t>
                            </w:r>
                          </w:p>
                          <w:p w:rsidR="00622B7E" w:rsidRPr="00670833" w:rsidRDefault="00622B7E"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lang w:val="en-US"/>
                              </w:rPr>
                              <w:t xml:space="preserve">    </w:t>
                            </w:r>
                            <w:r w:rsidRPr="00670833">
                              <w:rPr>
                                <w:rFonts w:ascii="Fira Code" w:hAnsi="Fira Code"/>
                                <w:color w:val="000000"/>
                                <w:sz w:val="18"/>
                                <w:szCs w:val="18"/>
                              </w:rPr>
                              <w:t>}</w:t>
                            </w:r>
                          </w:p>
                          <w:p w:rsidR="00622B7E" w:rsidRPr="00670833" w:rsidRDefault="00622B7E"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rPr>
                              <w:t>]</w:t>
                            </w:r>
                          </w:p>
                          <w:p w:rsidR="00622B7E" w:rsidRPr="00670833" w:rsidRDefault="00622B7E" w:rsidP="00670833">
                            <w:pPr>
                              <w:spacing w:before="0" w:after="0" w:line="270" w:lineRule="atLeast"/>
                              <w:jc w:val="left"/>
                              <w:rPr>
                                <w:rFonts w:ascii="Fira Code" w:hAnsi="Fira Code"/>
                                <w:color w:val="000000"/>
                                <w:sz w:val="18"/>
                                <w:szCs w:val="18"/>
                              </w:rPr>
                            </w:pPr>
                          </w:p>
                          <w:p w:rsidR="00622B7E" w:rsidRPr="00C47BD3" w:rsidRDefault="00622B7E" w:rsidP="006708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300017" id="Pole tekstowe 109" o:spid="_x0000_s1056" type="#_x0000_t202" style="width:411.05pt;height:14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" fillcolor="#f2f2f2 [3052]" strokecolor="#aeaaaa [2414]" strokeweight=".5pt">
                <v:textbox>
                  <w:txbxContent>
                    <w:p w:rsidR="00622B7E" w:rsidRPr="00670833" w:rsidRDefault="00622B7E"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w:t>
                      </w:r>
                    </w:p>
                    <w:p w:rsidR="00622B7E" w:rsidRPr="00670833" w:rsidRDefault="00622B7E"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622B7E" w:rsidRPr="00670833" w:rsidRDefault="00622B7E"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"false"</w:t>
                      </w:r>
                      <w:r w:rsidRPr="00670833">
                        <w:rPr>
                          <w:rFonts w:ascii="Fira Code" w:hAnsi="Fira Code"/>
                          <w:color w:val="000000"/>
                          <w:sz w:val="18"/>
                          <w:szCs w:val="18"/>
                          <w:lang w:val="en-US"/>
                        </w:rPr>
                        <w:t>,</w:t>
                      </w:r>
                    </w:p>
                    <w:p w:rsidR="00622B7E" w:rsidRPr="00670833" w:rsidRDefault="00622B7E"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"2018-07-20T17:15:29.1029384Z"</w:t>
                      </w:r>
                    </w:p>
                    <w:p w:rsidR="00622B7E" w:rsidRPr="00670833" w:rsidRDefault="00622B7E"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   </w:t>
                      </w:r>
                    </w:p>
                    <w:p w:rsidR="00622B7E" w:rsidRPr="00670833" w:rsidRDefault="00622B7E"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622B7E" w:rsidRPr="00670833" w:rsidRDefault="00622B7E"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"true"</w:t>
                      </w:r>
                      <w:r w:rsidRPr="00670833">
                        <w:rPr>
                          <w:rFonts w:ascii="Fira Code" w:hAnsi="Fira Code"/>
                          <w:color w:val="000000"/>
                          <w:sz w:val="18"/>
                          <w:szCs w:val="18"/>
                          <w:lang w:val="en-US"/>
                        </w:rPr>
                        <w:t>,</w:t>
                      </w:r>
                    </w:p>
                    <w:p w:rsidR="00622B7E" w:rsidRPr="00670833" w:rsidRDefault="00622B7E"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"2018-07-21T18:14:41.3693365Z"</w:t>
                      </w:r>
                    </w:p>
                    <w:p w:rsidR="00622B7E" w:rsidRPr="00670833" w:rsidRDefault="00622B7E"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lang w:val="en-US"/>
                        </w:rPr>
                        <w:t xml:space="preserve">    </w:t>
                      </w:r>
                      <w:r w:rsidRPr="00670833">
                        <w:rPr>
                          <w:rFonts w:ascii="Fira Code" w:hAnsi="Fira Code"/>
                          <w:color w:val="000000"/>
                          <w:sz w:val="18"/>
                          <w:szCs w:val="18"/>
                        </w:rPr>
                        <w:t>}</w:t>
                      </w:r>
                    </w:p>
                    <w:p w:rsidR="00622B7E" w:rsidRPr="00670833" w:rsidRDefault="00622B7E"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rPr>
                        <w:t>]</w:t>
                      </w:r>
                    </w:p>
                    <w:p w:rsidR="00622B7E" w:rsidRPr="00670833" w:rsidRDefault="00622B7E" w:rsidP="00670833">
                      <w:pPr>
                        <w:spacing w:before="0" w:after="0" w:line="270" w:lineRule="atLeast"/>
                        <w:jc w:val="left"/>
                        <w:rPr>
                          <w:rFonts w:ascii="Fira Code" w:hAnsi="Fira Code"/>
                          <w:color w:val="000000"/>
                          <w:sz w:val="18"/>
                          <w:szCs w:val="18"/>
                        </w:rPr>
                      </w:pPr>
                    </w:p>
                    <w:p w:rsidR="00622B7E" w:rsidRPr="00C47BD3" w:rsidRDefault="00622B7E" w:rsidP="00670833"/>
                  </w:txbxContent>
                </v:textbox>
                <w10:anchorlock/>
              </v:shape>
            </w:pict>
          </mc:Fallback>
        </mc:AlternateContent>
      </w:r>
    </w:p>
    <w:p w:rsidR="009D5EB5" w:rsidRDefault="009D5EB5" w:rsidP="009D5EB5">
      <w:pPr>
        <w:pStyle w:val="Nagwek3"/>
      </w:pPr>
      <w:bookmarkStart w:id="199" w:name="_Toc524034546"/>
      <w:r>
        <w:lastRenderedPageBreak/>
        <w:t>Format czasu</w:t>
      </w:r>
      <w:bookmarkEnd w:id="199"/>
    </w:p>
    <w:p w:rsidR="009D5EB5" w:rsidRDefault="009D5EB5" w:rsidP="009D5EB5">
      <w:r>
        <w:t xml:space="preserve">Dosyć istotną kwestią jest format czasu, którym posługuje się </w:t>
      </w:r>
      <w:r w:rsidR="00FA015A">
        <w:t>platforma MJIoT</w:t>
      </w:r>
      <w:r>
        <w:t>.</w:t>
      </w:r>
      <w:r w:rsidR="00FB5199">
        <w:t xml:space="preserve"> Z formatem tym mamy do czynienia w </w:t>
      </w:r>
      <w:r w:rsidR="00FA015A">
        <w:t>następujących</w:t>
      </w:r>
      <w:r w:rsidR="00FB5199">
        <w:t xml:space="preserve"> sytuacjach:</w:t>
      </w:r>
    </w:p>
    <w:p w:rsidR="00FA015A" w:rsidRDefault="00FA015A" w:rsidP="00FA015A">
      <w:pPr>
        <w:pStyle w:val="Akapitzlist"/>
        <w:numPr>
          <w:ilvl w:val="0"/>
          <w:numId w:val="57"/>
        </w:numPr>
      </w:pPr>
      <w:r>
        <w:t>wysyłanie telemetrii z urządzeń (opcjonalnie, ponieważ urządzenia nie muszą definiować czasu);</w:t>
      </w:r>
    </w:p>
    <w:p w:rsidR="00FA015A" w:rsidRDefault="00FA015A" w:rsidP="00FA015A">
      <w:pPr>
        <w:pStyle w:val="Akapitzlist"/>
        <w:numPr>
          <w:ilvl w:val="0"/>
          <w:numId w:val="57"/>
        </w:numPr>
      </w:pPr>
      <w:r>
        <w:t>zapis telemetrii z urządzeń do bazy danych (jeśli urządzenie samo nie określi czasu wartości, przydzieli go platforma);</w:t>
      </w:r>
    </w:p>
    <w:p w:rsidR="00FB5199" w:rsidRDefault="00FA015A" w:rsidP="00FB5199">
      <w:pPr>
        <w:pStyle w:val="Akapitzlist"/>
        <w:numPr>
          <w:ilvl w:val="0"/>
          <w:numId w:val="57"/>
        </w:numPr>
      </w:pPr>
      <w:r>
        <w:t>w</w:t>
      </w:r>
      <w:r w:rsidR="00FB5199">
        <w:t xml:space="preserve">ysyłanie zapytania </w:t>
      </w:r>
      <w:r>
        <w:t xml:space="preserve">do Web API telemetrii </w:t>
      </w:r>
      <w:r w:rsidR="00FB5199">
        <w:t xml:space="preserve">(wartości </w:t>
      </w:r>
      <w:r w:rsidR="00FB5199" w:rsidRPr="00FB5199">
        <w:rPr>
          <w:i/>
        </w:rPr>
        <w:t>startTime</w:t>
      </w:r>
      <w:r w:rsidR="00FB5199">
        <w:t xml:space="preserve"> oraz </w:t>
      </w:r>
      <w:r w:rsidR="00FB5199" w:rsidRPr="00FB5199">
        <w:rPr>
          <w:i/>
        </w:rPr>
        <w:t>endTime</w:t>
      </w:r>
      <w:r w:rsidR="00FB5199">
        <w:t>)</w:t>
      </w:r>
      <w:r>
        <w:t>;</w:t>
      </w:r>
    </w:p>
    <w:p w:rsidR="00FB5199" w:rsidRDefault="00FA015A" w:rsidP="00FB5199">
      <w:pPr>
        <w:pStyle w:val="Akapitzlist"/>
        <w:numPr>
          <w:ilvl w:val="0"/>
          <w:numId w:val="57"/>
        </w:numPr>
      </w:pPr>
      <w:r>
        <w:t>o</w:t>
      </w:r>
      <w:r w:rsidR="00FB5199">
        <w:t>dbieranie danych</w:t>
      </w:r>
      <w:r>
        <w:t xml:space="preserve"> z Web API telemetrii</w:t>
      </w:r>
      <w:r w:rsidR="00FB5199">
        <w:t xml:space="preserve"> (zawartość </w:t>
      </w:r>
      <w:r w:rsidR="00FB5199" w:rsidRPr="00FB5199">
        <w:rPr>
          <w:i/>
        </w:rPr>
        <w:t>timestamp</w:t>
      </w:r>
      <w:r w:rsidR="00FB5199">
        <w:t>)</w:t>
      </w:r>
      <w:r>
        <w:t>.</w:t>
      </w:r>
    </w:p>
    <w:p w:rsidR="00FB5199" w:rsidRDefault="003253E6" w:rsidP="00FB5199">
      <w:r>
        <w:t xml:space="preserve">Poprawne działanie rozwiązania wymaga, aby </w:t>
      </w:r>
      <w:r w:rsidR="00EF5BC3">
        <w:t>określony został jeden format czasu wykorzystywany podczas każdej z wymienionych czynności. Inaczej, interpretacja danych w bazie telemetrii byłaby problematyczna.</w:t>
      </w:r>
    </w:p>
    <w:p w:rsidR="00EF5BC3" w:rsidRDefault="00EF5BC3" w:rsidP="00FB5199">
      <w:r>
        <w:t>Podczas fazy prototypowania popełniłem błąd, nie zastanawiając się w ogóle nad wspomnianą kwestią. Problem wyszedł na jaw podczas testowania Web API telemetrii – okazało się, że dane historyczne zwracane są w złej kolejności z powodu formatu czasu, który nie daje się łatwo sortować. Początkowo format był następujący:</w:t>
      </w:r>
    </w:p>
    <w:p w:rsidR="00EF5BC3" w:rsidRPr="00E61F62" w:rsidRDefault="00EF5BC3" w:rsidP="00EF5BC3">
      <w:pPr>
        <w:jc w:val="center"/>
        <w:rPr>
          <w:sz w:val="28"/>
        </w:rPr>
      </w:pPr>
      <w:r w:rsidRPr="00E61F62">
        <w:rPr>
          <w:sz w:val="28"/>
        </w:rPr>
        <w:t>MM/DD/YYYY HH:MM:SS</w:t>
      </w:r>
    </w:p>
    <w:p w:rsidR="00EF5BC3" w:rsidRDefault="00EF5BC3" w:rsidP="00EF5BC3">
      <w:pPr>
        <w:jc w:val="left"/>
      </w:pPr>
      <w:r>
        <w:t>Tak naprawdę występowały tu dwa problemy:</w:t>
      </w:r>
    </w:p>
    <w:p w:rsidR="00EF5BC3" w:rsidRDefault="00EF5BC3" w:rsidP="00EF5BC3">
      <w:pPr>
        <w:pStyle w:val="Akapitzlist"/>
        <w:numPr>
          <w:ilvl w:val="0"/>
          <w:numId w:val="58"/>
        </w:numPr>
        <w:jc w:val="left"/>
      </w:pPr>
      <w:r>
        <w:t>wspomniana kwestia sortowania – nie wystarczy zastosować sortowania alfabetycznego w celu poprawnego ułożenia danych,</w:t>
      </w:r>
    </w:p>
    <w:p w:rsidR="00EF5BC3" w:rsidRDefault="00EF5BC3" w:rsidP="00EF5BC3">
      <w:pPr>
        <w:pStyle w:val="Akapitzlist"/>
        <w:numPr>
          <w:ilvl w:val="0"/>
          <w:numId w:val="58"/>
        </w:numPr>
        <w:jc w:val="left"/>
      </w:pPr>
      <w:r>
        <w:t>niewystarczająca rozdzielczość – niektóre urządzenia mogą przesyłać dane kilka razy w ciągu sekundy, co spowodowałoby, że kilka wartości miałoby przypisany ten sam czas.</w:t>
      </w:r>
    </w:p>
    <w:p w:rsidR="00EF5BC3" w:rsidRDefault="00EF5BC3" w:rsidP="00EF5BC3">
      <w:pPr>
        <w:jc w:val="left"/>
      </w:pPr>
      <w:r>
        <w:t>Rozwiązaniem, które zastosowałem było wykorzystanie formatu</w:t>
      </w:r>
      <w:r w:rsidR="0071214A">
        <w:t xml:space="preserve"> określonego przez normę</w:t>
      </w:r>
      <w:r>
        <w:t xml:space="preserve"> </w:t>
      </w:r>
      <w:r w:rsidRPr="003A772A">
        <w:rPr>
          <w:i/>
        </w:rPr>
        <w:t>ISO 8601</w:t>
      </w:r>
      <w:sdt>
        <w:sdtPr>
          <w:rPr>
            <w:i/>
          </w:rPr>
          <w:id w:val="-1357954050"/>
          <w:citation/>
        </w:sdtPr>
        <w:sdtContent>
          <w:r w:rsidR="008D0D15">
            <w:rPr>
              <w:i/>
            </w:rPr>
            <w:fldChar w:fldCharType="begin"/>
          </w:r>
          <w:r w:rsidR="008D0D15">
            <w:instrText xml:space="preserve"> CITATION Int \l 1045 </w:instrText>
          </w:r>
          <w:r w:rsidR="008D0D15">
            <w:rPr>
              <w:i/>
            </w:rPr>
            <w:fldChar w:fldCharType="separate"/>
          </w:r>
          <w:r w:rsidR="008D0D15">
            <w:rPr>
              <w:noProof/>
            </w:rPr>
            <w:t xml:space="preserve"> [14]</w:t>
          </w:r>
          <w:r w:rsidR="008D0D15">
            <w:rPr>
              <w:i/>
            </w:rPr>
            <w:fldChar w:fldCharType="end"/>
          </w:r>
        </w:sdtContent>
      </w:sdt>
      <w:r>
        <w:t>, który przedstawia się następująco:</w:t>
      </w:r>
    </w:p>
    <w:p w:rsidR="00EF5BC3" w:rsidRPr="00E61F62" w:rsidRDefault="00EF5BC3" w:rsidP="00731000">
      <w:pPr>
        <w:jc w:val="center"/>
        <w:rPr>
          <w:sz w:val="28"/>
        </w:rPr>
      </w:pPr>
      <w:r w:rsidRPr="00E61F62">
        <w:rPr>
          <w:sz w:val="28"/>
        </w:rPr>
        <w:t>YYYY-MM-DD THH:MM:SS:fffffffK</w:t>
      </w:r>
    </w:p>
    <w:p w:rsidR="00EF5BC3" w:rsidRPr="00EF5BC3" w:rsidRDefault="00731000" w:rsidP="00731000">
      <w:r>
        <w:t>Powyższy format rozwiązuje oba wskazane problemy. Ustawienie danych chronologicznie wymaga jedynie prostego sortowania alfabetycznego. Natomiast rozdzielczość</w:t>
      </w:r>
      <w:r w:rsidR="00B72B30">
        <w:t xml:space="preserve"> czasu</w:t>
      </w:r>
      <w:r>
        <w:t xml:space="preserve"> jest rzędu setek nanosekund</w:t>
      </w:r>
      <w:r w:rsidR="00B72B30">
        <w:t>, co w zupełności wystarczy dla potrzeb projektu MJIoT</w:t>
      </w:r>
      <w:r>
        <w:t>.</w:t>
      </w:r>
    </w:p>
    <w:p w:rsidR="00EF5BC3" w:rsidRPr="00EF5BC3" w:rsidRDefault="00115959" w:rsidP="00EF5BC3">
      <w:pPr>
        <w:jc w:val="left"/>
      </w:pPr>
      <w:r>
        <w:lastRenderedPageBreak/>
        <w:t>Inną kwestią jest region określania czasu – zastosowane zostało założenie, że czas zawsze powinien być określany jako UTC</w:t>
      </w:r>
      <w:r w:rsidR="00E61F98">
        <w:t xml:space="preserve"> (Uniwersalny Czas Koordynowany)</w:t>
      </w:r>
      <w:r>
        <w:t>. Po stronie klientów leży ewentualna konwersja tego czasu na lokalny</w:t>
      </w:r>
      <w:r w:rsidR="00F65602">
        <w:t>.</w:t>
      </w:r>
    </w:p>
    <w:p w:rsidR="004A5D6D" w:rsidRDefault="00497F23" w:rsidP="00497F23">
      <w:pPr>
        <w:pStyle w:val="Nagwek2"/>
      </w:pPr>
      <w:bookmarkStart w:id="200" w:name="_Toc524034547"/>
      <w:r>
        <w:t>Web</w:t>
      </w:r>
      <w:r w:rsidR="00E365B5">
        <w:t xml:space="preserve"> </w:t>
      </w:r>
      <w:r>
        <w:t xml:space="preserve">API </w:t>
      </w:r>
      <w:r w:rsidR="00CC34D9">
        <w:t xml:space="preserve">tokenów oraz </w:t>
      </w:r>
      <w:r w:rsidR="008B5DFA">
        <w:t>uwierzytelnianie</w:t>
      </w:r>
      <w:bookmarkEnd w:id="200"/>
    </w:p>
    <w:p w:rsidR="00CD5C1B" w:rsidRDefault="00CD5C1B" w:rsidP="00CD5C1B">
      <w:r>
        <w:t>Kwestią, która w żaden sposób nie była dotychczas poruszana jest autentyfikacja użytkownika oraz autoryzacja jego zapytań.</w:t>
      </w:r>
      <w:r w:rsidR="00497F23">
        <w:t xml:space="preserve"> </w:t>
      </w:r>
      <w:r w:rsidR="00647CA6">
        <w:t xml:space="preserve">Opisane zostały dwie aplikacje typu Web API – obie operują na danych użytkowników, które muszą pozostać zabezpieczone </w:t>
      </w:r>
      <w:r w:rsidR="00BD6346">
        <w:t>p</w:t>
      </w:r>
      <w:r w:rsidR="00CC34D9">
        <w:t xml:space="preserve">rzed nieautoryzowanym dostępem. Tak też jest w rzeczywistości – poprzednie rozdziały nie wspominały o tym, aby </w:t>
      </w:r>
      <w:r w:rsidR="005C7D19">
        <w:t>temat ten omówić w jednym miejscu – niniejszym rozdziale.</w:t>
      </w:r>
    </w:p>
    <w:p w:rsidR="00EE2F72" w:rsidRDefault="006A58C2" w:rsidP="00C9388A">
      <w:pPr>
        <w:pStyle w:val="Nagwek3"/>
      </w:pPr>
      <w:bookmarkStart w:id="201" w:name="_Toc524034548"/>
      <w:r>
        <w:t>Tokeny JWT</w:t>
      </w:r>
      <w:bookmarkEnd w:id="201"/>
    </w:p>
    <w:p w:rsidR="002E61F2" w:rsidRDefault="006A58C2" w:rsidP="006A58C2">
      <w:r>
        <w:t xml:space="preserve">Wykorzystany sposób zabezpieczenia aplikacji Web API polega na wykorzystaniu tokenów JWT (ang. </w:t>
      </w:r>
      <w:r>
        <w:rPr>
          <w:i/>
        </w:rPr>
        <w:t>JSON Web Token</w:t>
      </w:r>
      <w:r>
        <w:t>).</w:t>
      </w:r>
      <w:r w:rsidR="002E61F2">
        <w:t xml:space="preserve"> Sposób ich zastosowania zostanie przybliżony w tym podrozdziale.</w:t>
      </w:r>
    </w:p>
    <w:p w:rsidR="002E61F2" w:rsidRDefault="00942A27" w:rsidP="006A58C2">
      <w:r>
        <w:t>Tokeny JWT to jeden ze sposobów zabezpieczenia rozwiązania typu Web API przed dostępem nieautoryzowanym. Istnieje również wiele innych metod, które spełniają to zadanie, np.:</w:t>
      </w:r>
    </w:p>
    <w:p w:rsidR="00942A27" w:rsidRDefault="00942A27" w:rsidP="00942A27">
      <w:pPr>
        <w:pStyle w:val="Akapitzlist"/>
        <w:numPr>
          <w:ilvl w:val="0"/>
          <w:numId w:val="59"/>
        </w:numPr>
      </w:pPr>
      <w:r>
        <w:t>Basic HTTP Authentication</w:t>
      </w:r>
    </w:p>
    <w:p w:rsidR="00942A27" w:rsidRDefault="00942A27" w:rsidP="00942A27">
      <w:pPr>
        <w:pStyle w:val="Akapitzlist"/>
        <w:numPr>
          <w:ilvl w:val="0"/>
          <w:numId w:val="59"/>
        </w:numPr>
      </w:pPr>
      <w:r>
        <w:t>OAuth2</w:t>
      </w:r>
    </w:p>
    <w:p w:rsidR="00654CED" w:rsidRDefault="00942A27" w:rsidP="00942A27">
      <w:r>
        <w:t xml:space="preserve">Pierwsze z nich zostało przeze mnie odrzucone ze względu na niewielki stopień zabezpieczeń, który oferuje – hasło jest kodowane za pomocą Base64, co oznacza, że haker może z łatwością uzyskać hasło z szyfrogramu. Drugie zaś, w celu </w:t>
      </w:r>
      <w:r w:rsidR="00D03D41">
        <w:t>uwierzytel</w:t>
      </w:r>
      <w:r w:rsidR="00AC0FD3">
        <w:t>nie</w:t>
      </w:r>
      <w:r w:rsidR="008B5DFA">
        <w:t>nia,</w:t>
      </w:r>
      <w:r>
        <w:t xml:space="preserve"> korzysta z usług firm trzecich i wymaga logowania u zewnętrznego dostawcy (najpopularniejsi dostawcy: Google, Facebook, Microsoft), co dodaje, nie zawsze pożądaną, zależność od tychże firm trzecich.</w:t>
      </w:r>
    </w:p>
    <w:p w:rsidR="00152D70" w:rsidRDefault="00152D70" w:rsidP="00152D70">
      <w:pPr>
        <w:pStyle w:val="Nagwek4"/>
      </w:pPr>
      <w:bookmarkStart w:id="202" w:name="_Toc524034549"/>
      <w:r>
        <w:t xml:space="preserve">Zasada wykorzystania </w:t>
      </w:r>
      <w:r w:rsidR="008D1287">
        <w:t>JWT</w:t>
      </w:r>
      <w:bookmarkEnd w:id="202"/>
    </w:p>
    <w:p w:rsidR="00942A27" w:rsidRDefault="00A811F5" w:rsidP="00942A27">
      <w:r>
        <w:t>Najlepiej wytłumaczyć zagadnienie przedstawiając proces</w:t>
      </w:r>
      <w:r w:rsidR="00F1449E">
        <w:t xml:space="preserve"> jego działania:</w:t>
      </w:r>
    </w:p>
    <w:p w:rsidR="00F1449E" w:rsidRDefault="00F1449E" w:rsidP="00F1449E">
      <w:pPr>
        <w:pStyle w:val="Akapitzlist"/>
        <w:numPr>
          <w:ilvl w:val="0"/>
          <w:numId w:val="60"/>
        </w:numPr>
      </w:pPr>
      <w:r>
        <w:t>Użytkownik chce zalogować się do pewnego serwisu.</w:t>
      </w:r>
    </w:p>
    <w:p w:rsidR="00F1449E" w:rsidRDefault="00F1449E" w:rsidP="00F1449E">
      <w:pPr>
        <w:pStyle w:val="Akapitzlist"/>
        <w:numPr>
          <w:ilvl w:val="0"/>
          <w:numId w:val="60"/>
        </w:numPr>
      </w:pPr>
      <w:r>
        <w:t>Użytkownik podaje swoje dane logowania (najczęściej login oraz hasło).</w:t>
      </w:r>
    </w:p>
    <w:p w:rsidR="00F1449E" w:rsidRDefault="00F1449E" w:rsidP="00F1449E">
      <w:pPr>
        <w:pStyle w:val="Akapitzlist"/>
        <w:numPr>
          <w:ilvl w:val="0"/>
          <w:numId w:val="60"/>
        </w:numPr>
      </w:pPr>
      <w:r>
        <w:t>Aplikacja wysyła dane logowania użytkownika (najlepiej poprzez bezpieczny protokół HTTPS) do serwera wydającego tokeny.</w:t>
      </w:r>
    </w:p>
    <w:p w:rsidR="00F1449E" w:rsidRDefault="00F1449E" w:rsidP="00F1449E">
      <w:pPr>
        <w:pStyle w:val="Akapitzlist"/>
        <w:numPr>
          <w:ilvl w:val="0"/>
          <w:numId w:val="60"/>
        </w:numPr>
      </w:pPr>
      <w:r>
        <w:t xml:space="preserve">Serwer wydający tokeny sprawdza poprawność otrzymanych danych i, jeśli dane są poprawnie, odsyła </w:t>
      </w:r>
      <w:r w:rsidR="006301C3">
        <w:t>JWT</w:t>
      </w:r>
      <w:r>
        <w:t xml:space="preserve"> – zaszyfrowany ciąg znaków, który używany będzie przez </w:t>
      </w:r>
      <w:r>
        <w:lastRenderedPageBreak/>
        <w:t>użytkownika do potwierdzenia jego tożsamości.</w:t>
      </w:r>
      <w:r w:rsidR="00654CED">
        <w:t xml:space="preserve"> Token ważny jest jedynie przez pewien czas (np. 15 minut).</w:t>
      </w:r>
    </w:p>
    <w:p w:rsidR="00F1449E" w:rsidRDefault="00F1449E" w:rsidP="00F1449E">
      <w:pPr>
        <w:pStyle w:val="Akapitzlist"/>
        <w:numPr>
          <w:ilvl w:val="0"/>
          <w:numId w:val="60"/>
        </w:numPr>
      </w:pPr>
      <w:r>
        <w:t xml:space="preserve">Aplikacja, do której logował się użytkownik, otrzymuje token, i wykorzystuje go do kontaktu z właściwym serwerem obsługującym serwis będący punktem jego zainteresowania (np. w celu pobrania listy urządzeń). </w:t>
      </w:r>
    </w:p>
    <w:p w:rsidR="00F1449E" w:rsidRDefault="00F1449E" w:rsidP="00F1449E">
      <w:pPr>
        <w:pStyle w:val="Akapitzlist"/>
        <w:numPr>
          <w:ilvl w:val="0"/>
          <w:numId w:val="60"/>
        </w:numPr>
      </w:pPr>
      <w:r>
        <w:t>Serwis ten, sprawdza token, który dołączony był do zapyta</w:t>
      </w:r>
      <w:r w:rsidR="004734AB">
        <w:t>nia, i</w:t>
      </w:r>
      <w:r>
        <w:t xml:space="preserve"> w razie jego poprawności, odsyła dane, o które prosił użytkownik.</w:t>
      </w:r>
    </w:p>
    <w:p w:rsidR="00F1449E" w:rsidRDefault="00F1449E" w:rsidP="00F1449E">
      <w:pPr>
        <w:pStyle w:val="Akapitzlist"/>
        <w:numPr>
          <w:ilvl w:val="0"/>
          <w:numId w:val="60"/>
        </w:numPr>
      </w:pPr>
      <w:r>
        <w:t>Użytkownik otrzymuje dane, co było jego celem.</w:t>
      </w:r>
    </w:p>
    <w:p w:rsidR="00F1449E" w:rsidRDefault="00F1449E" w:rsidP="00F1449E">
      <w:r>
        <w:t xml:space="preserve">Powyższa lista dosyć ogólnie przedstawia proces otrzymania i wykorzystania tokena. Istotnym jest tutaj fakt, że aplikacja, z której korzystał użytkownik, kontaktowała się z dwoma punktami dostępowymi, zanim wyświetlone zostały wymagane dane. </w:t>
      </w:r>
      <w:r w:rsidR="00152D70">
        <w:t>Co więcej, kontakt z serwerem tokenów został nawiązany tylko raz – w celu wygenerowania kodu. Serwer zwracający właściwe dane (interesujące użytkownika) jest w stanie samodzielnie, bez kontaktu z zewnętrznym serwisem, potwierdzić tożsamość użytkownika.</w:t>
      </w:r>
    </w:p>
    <w:p w:rsidR="00654CED" w:rsidRDefault="00654CED" w:rsidP="00D14AE7">
      <w:r>
        <w:t xml:space="preserve">Wiedząc już, jak ogólnie wygląda proces uwierzytelniania z wykorzystaniem tokenów, warto zastanowić się, w czym tak naprawdę metoda ta jest lepsza od klasycznego sposobu, w postaci wysyłania pary login-hasło. </w:t>
      </w:r>
      <w:r w:rsidR="00D14AE7">
        <w:t xml:space="preserve">Główną zaletą jest to, że </w:t>
      </w:r>
      <w:r>
        <w:t xml:space="preserve">token posiada określony czas ważności, co zmniejsza jego użyteczność dla </w:t>
      </w:r>
      <w:r w:rsidR="00D14AE7">
        <w:t xml:space="preserve">ewentualnego hakera. </w:t>
      </w:r>
      <w:r w:rsidR="00F84A3B">
        <w:t>Kolejną</w:t>
      </w:r>
      <w:r w:rsidR="00D14AE7">
        <w:t xml:space="preserve"> zaletą, która nie jest tak oczywista</w:t>
      </w:r>
      <w:r w:rsidR="006069B7">
        <w:t>,</w:t>
      </w:r>
      <w:r w:rsidR="00D14AE7">
        <w:t xml:space="preserve"> jest ochrona użytkownika przed </w:t>
      </w:r>
      <w:r w:rsidR="006069B7">
        <w:t xml:space="preserve">włamaniami na </w:t>
      </w:r>
      <w:r w:rsidR="00F84A3B">
        <w:t>inne</w:t>
      </w:r>
      <w:r w:rsidR="006069B7">
        <w:t xml:space="preserve"> serwisy, których jest on klientem. Przy korzystaniu z tokena, nawet jeśli zostanie on przechwycony, haker otrzymuje dostęp jedynie do jednego serwisu. Je</w:t>
      </w:r>
      <w:r w:rsidR="00F84A3B">
        <w:t>śli przechwycone zostaną login oraz hasło, napastnik posiada potencjalny dostęp do innych serwisów, do których użytkownik być może loguje się tymi samymi danymi.</w:t>
      </w:r>
      <w:r w:rsidR="00E8311D">
        <w:t xml:space="preserve"> Zauważyć można jeszcze co najmniej jedną zaletę – tokeny mogą zawierać dodatkowe informacje, np. zbiór zasobów, do których użytkownik może uzyskać autoryzację.</w:t>
      </w:r>
    </w:p>
    <w:p w:rsidR="00D47C11" w:rsidRDefault="00D47C11" w:rsidP="00D14AE7">
      <w:r>
        <w:t>Poza korzystaniem z dobrej metody uwierzytelniania, nie należy zapominać o odpowiednim zabezpieczeniu samego procesu przesyłania danych – podstawą jest wykorzystanie protokołu HTTPS, co obecnie staje się standardem.</w:t>
      </w:r>
    </w:p>
    <w:p w:rsidR="00152D70" w:rsidRDefault="00152D70" w:rsidP="00152D70">
      <w:pPr>
        <w:pStyle w:val="Nagwek4"/>
      </w:pPr>
      <w:bookmarkStart w:id="203" w:name="_Toc524034550"/>
      <w:r>
        <w:t>Generowanie JWT</w:t>
      </w:r>
      <w:bookmarkEnd w:id="203"/>
    </w:p>
    <w:p w:rsidR="00152D70" w:rsidRDefault="00152D70" w:rsidP="00152D70">
      <w:r>
        <w:t xml:space="preserve">Wiedząc już jak wygląda ogólny proces wykorzystania tokenów, warto nieco więcej uwagi poświęcić samym </w:t>
      </w:r>
      <w:r w:rsidR="00F0355A">
        <w:t>JWT</w:t>
      </w:r>
      <w:r>
        <w:t xml:space="preserve"> i dowiedzieć, jak są generowane. Ich postać przedstawia się następująco:</w:t>
      </w:r>
    </w:p>
    <w:p w:rsidR="005D35D5" w:rsidRDefault="005D35D5" w:rsidP="005D35D5">
      <w:pPr>
        <w:jc w:val="center"/>
        <w:rPr>
          <w:sz w:val="28"/>
        </w:rPr>
      </w:pPr>
      <w:r>
        <w:rPr>
          <w:sz w:val="28"/>
        </w:rPr>
        <w:lastRenderedPageBreak/>
        <w:t>NAGŁÓWEK.ZAWARTOŚĆ.SYGNATURA</w:t>
      </w:r>
    </w:p>
    <w:p w:rsidR="00432B6B" w:rsidRPr="00432B6B" w:rsidRDefault="005D35D5" w:rsidP="005D35D5">
      <w:pPr>
        <w:jc w:val="left"/>
      </w:pPr>
      <w:r>
        <w:t>Token składa się więc z trzech części oddzielonych kropką</w:t>
      </w:r>
      <w:r w:rsidR="001A3A06">
        <w:t xml:space="preserve"> – jest to więc po prostu łańcuch tekstowy.</w:t>
      </w:r>
      <w:r w:rsidR="00432B6B">
        <w:t xml:space="preserve"> Najlepiej zacząć od omówienia czym jest </w:t>
      </w:r>
      <w:r w:rsidR="00432B6B">
        <w:rPr>
          <w:i/>
        </w:rPr>
        <w:t>ZAWARTOŚĆ</w:t>
      </w:r>
      <w:r w:rsidR="00432B6B">
        <w:t xml:space="preserve">. Jej przykład znajduje się poniżej. Zaprezentowany JSON to jednocześnie przykład </w:t>
      </w:r>
      <w:r w:rsidR="00432B6B">
        <w:rPr>
          <w:i/>
        </w:rPr>
        <w:t>ZAWARTOŚCI</w:t>
      </w:r>
      <w:r w:rsidR="00432B6B">
        <w:t>, która wykorzystywana jest w projekcie MJIoT.</w:t>
      </w:r>
    </w:p>
    <w:p w:rsidR="00432B6B" w:rsidRDefault="00432B6B" w:rsidP="005D35D5">
      <w:pPr>
        <w:jc w:val="left"/>
      </w:pPr>
      <w:r>
        <w:rPr>
          <w:noProof/>
        </w:rPr>
        <mc:AlternateContent>
          <mc:Choice Requires="wps">
            <w:drawing>
              <wp:inline distT="0" distB="0" distL="0" distR="0" wp14:anchorId="1B633A01" wp14:editId="48B505FD">
                <wp:extent cx="5727940" cy="983412"/>
                <wp:effectExtent l="0" t="0" r="12700" b="7620"/>
                <wp:docPr id="24" name="Pole tekstowe 24"/>
                <wp:cNvGraphicFramePr/>
                <a:graphic xmlns:a="http://schemas.openxmlformats.org/drawingml/2006/main">
                  <a:graphicData uri="http://schemas.microsoft.com/office/word/2010/wordprocessingShape">
                    <wps:wsp>
                      <wps:cNvSpPr txBox="1"/>
                      <wps:spPr>
                        <a:xfrm>
                          <a:off x="0" y="0"/>
                          <a:ext cx="5727940" cy="983412"/>
                        </a:xfrm>
                        <a:prstGeom prst="rect">
                          <a:avLst/>
                        </a:prstGeom>
                        <a:solidFill>
                          <a:schemeClr val="bg1">
                            <a:lumMod val="95000"/>
                          </a:schemeClr>
                        </a:solidFill>
                        <a:ln w="6350">
                          <a:solidFill>
                            <a:schemeClr val="bg2">
                              <a:lumMod val="75000"/>
                            </a:schemeClr>
                          </a:solidFill>
                        </a:ln>
                      </wps:spPr>
                      <wps:txbx>
                        <w:txbxContent>
                          <w:p w:rsidR="00622B7E" w:rsidRPr="00432B6B" w:rsidRDefault="00622B7E"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622B7E" w:rsidRPr="00432B6B" w:rsidRDefault="00622B7E"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622B7E" w:rsidRPr="00432B6B" w:rsidRDefault="00622B7E"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622B7E" w:rsidRPr="00432B6B" w:rsidRDefault="00622B7E"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622B7E" w:rsidRPr="00432B6B" w:rsidRDefault="00622B7E"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622B7E" w:rsidRPr="005032FC" w:rsidRDefault="00622B7E" w:rsidP="00432B6B">
                            <w:pPr>
                              <w:rPr>
                                <w:lang w:val="en-US"/>
                              </w:rPr>
                            </w:pPr>
                          </w:p>
                          <w:p w:rsidR="00622B7E" w:rsidRPr="00025E3C" w:rsidRDefault="00622B7E" w:rsidP="00432B6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633A01" id="Pole tekstowe 24" o:spid="_x0000_s1057" type="#_x0000_t202" style="width:451pt;height:7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" fillcolor="#f2f2f2 [3052]" strokecolor="#aeaaaa [2414]" strokeweight=".5pt">
                <v:textbox>
                  <w:txbxContent>
                    <w:p w:rsidR="00622B7E" w:rsidRPr="00432B6B" w:rsidRDefault="00622B7E"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622B7E" w:rsidRPr="00432B6B" w:rsidRDefault="00622B7E"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622B7E" w:rsidRPr="00432B6B" w:rsidRDefault="00622B7E"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622B7E" w:rsidRPr="00432B6B" w:rsidRDefault="00622B7E"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622B7E" w:rsidRPr="00432B6B" w:rsidRDefault="00622B7E"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622B7E" w:rsidRPr="005032FC" w:rsidRDefault="00622B7E" w:rsidP="00432B6B">
                      <w:pPr>
                        <w:rPr>
                          <w:lang w:val="en-US"/>
                        </w:rPr>
                      </w:pPr>
                    </w:p>
                    <w:p w:rsidR="00622B7E" w:rsidRPr="00025E3C" w:rsidRDefault="00622B7E" w:rsidP="00432B6B">
                      <w:pPr>
                        <w:rPr>
                          <w:lang w:val="en-US"/>
                        </w:rPr>
                      </w:pPr>
                    </w:p>
                  </w:txbxContent>
                </v:textbox>
                <w10:anchorlock/>
              </v:shape>
            </w:pict>
          </mc:Fallback>
        </mc:AlternateContent>
      </w:r>
    </w:p>
    <w:p w:rsidR="009263D6" w:rsidRDefault="00432B6B" w:rsidP="005D35D5">
      <w:pPr>
        <w:jc w:val="left"/>
      </w:pPr>
      <w:r>
        <w:t xml:space="preserve">Zawarte tutaj dane to zbiór informacji, który jest wymagany podczas </w:t>
      </w:r>
      <w:r w:rsidR="008B5DFA">
        <w:t>autentykacji</w:t>
      </w:r>
      <w:r>
        <w:t xml:space="preserve"> zapytania. Jest więc zawarta informacja o jednostce, która wygenerowała token (</w:t>
      </w:r>
      <w:r>
        <w:rPr>
          <w:i/>
        </w:rPr>
        <w:t>iss</w:t>
      </w:r>
      <w:r>
        <w:t>), identyfikator użytkownika (</w:t>
      </w:r>
      <w:r>
        <w:rPr>
          <w:i/>
        </w:rPr>
        <w:t>sub</w:t>
      </w:r>
      <w:r>
        <w:t>) oraz czas wygaśnięcia tokena (</w:t>
      </w:r>
      <w:r>
        <w:rPr>
          <w:i/>
        </w:rPr>
        <w:t>exp</w:t>
      </w:r>
      <w:r>
        <w:t xml:space="preserve">). Zbiór informacji, który się tu znajduje nie jest w żaden sposób </w:t>
      </w:r>
      <w:r w:rsidR="008A3439">
        <w:t>wymuszony na programiście – można tu umieścić dowolne informacje, z jednym zastrzeżeniem – nie mogą one być poufne. Nie należy więc zapisywać haseł, kluczy ani innych informacji, które chcemy chronić.</w:t>
      </w:r>
      <w:r w:rsidR="00E20C41">
        <w:t xml:space="preserve"> Wynika to z faktu, że </w:t>
      </w:r>
      <w:r w:rsidR="00E20C41">
        <w:rPr>
          <w:i/>
        </w:rPr>
        <w:t>ZAWARTOŚĆ</w:t>
      </w:r>
      <w:r w:rsidR="00E20C41">
        <w:t xml:space="preserve"> nie jest s</w:t>
      </w:r>
      <w:r w:rsidR="009263D6">
        <w:t>zyfrowana!</w:t>
      </w:r>
    </w:p>
    <w:p w:rsidR="00A96121" w:rsidRDefault="009263D6" w:rsidP="005D35D5">
      <w:pPr>
        <w:jc w:val="left"/>
      </w:pPr>
      <w:r>
        <w:t xml:space="preserve">Następnie omówię </w:t>
      </w:r>
      <w:r>
        <w:rPr>
          <w:i/>
        </w:rPr>
        <w:t>SYGNATURĘ</w:t>
      </w:r>
      <w:r>
        <w:t>, która</w:t>
      </w:r>
      <w:r w:rsidR="00C53F20">
        <w:t xml:space="preserve"> stanowi ostatnią część klucza</w:t>
      </w:r>
      <w:r w:rsidR="00B34C00">
        <w:t xml:space="preserve"> oraz jego najważniejszą część</w:t>
      </w:r>
      <w:r w:rsidR="00C53F20">
        <w:t xml:space="preserve">. Jest ona po prostu zaszyfrowaną </w:t>
      </w:r>
      <w:r w:rsidR="00C53F20">
        <w:rPr>
          <w:i/>
        </w:rPr>
        <w:t>ZAWARTOŚCIĄ</w:t>
      </w:r>
      <w:r w:rsidR="00A96121">
        <w:t>. C</w:t>
      </w:r>
      <w:r w:rsidR="00C53F20">
        <w:t xml:space="preserve">zęsto określa się tę część tokena jako MAC (ang. </w:t>
      </w:r>
      <w:r w:rsidR="00C53F20">
        <w:rPr>
          <w:i/>
        </w:rPr>
        <w:t>Message Authentication Code</w:t>
      </w:r>
      <w:r w:rsidR="00A96121">
        <w:t>).</w:t>
      </w:r>
      <w:r w:rsidR="00B34C00">
        <w:t xml:space="preserve"> Szyfrowanie odbywa się z wykorzystaniem klucza prywatnego, który znany jest jedynie przez serwer generujący token. Klucz ten stanowi jedną część pary kryptograficznej szyfrowania asymetrycznego. Drugi klucz – publiczny </w:t>
      </w:r>
      <w:r w:rsidR="008A600A">
        <w:t>–</w:t>
      </w:r>
      <w:r w:rsidR="00B34C00">
        <w:t xml:space="preserve"> </w:t>
      </w:r>
      <w:r w:rsidR="008A600A">
        <w:t xml:space="preserve">służy do odszyfrowania </w:t>
      </w:r>
      <w:r w:rsidR="008A600A">
        <w:rPr>
          <w:i/>
        </w:rPr>
        <w:t>SYGNATURY</w:t>
      </w:r>
      <w:r w:rsidR="008A600A">
        <w:t>.</w:t>
      </w:r>
      <w:r w:rsidR="001F1D09">
        <w:t xml:space="preserve"> </w:t>
      </w:r>
      <w:r w:rsidR="008B5DFA">
        <w:t>Uwierzytelnienie</w:t>
      </w:r>
      <w:r w:rsidR="001F1D09">
        <w:t xml:space="preserve"> polega więc na odszyfrowaniu </w:t>
      </w:r>
      <w:r w:rsidR="001F1D09">
        <w:rPr>
          <w:i/>
        </w:rPr>
        <w:t>SYGNATURY</w:t>
      </w:r>
      <w:r w:rsidR="001F1D09">
        <w:t xml:space="preserve"> i porównaniu wyniku z </w:t>
      </w:r>
      <w:r w:rsidR="001F1D09">
        <w:rPr>
          <w:i/>
        </w:rPr>
        <w:t>ZAWARTOŚCIĄ</w:t>
      </w:r>
      <w:r w:rsidR="001F1D09">
        <w:t xml:space="preserve"> – jeśli</w:t>
      </w:r>
      <w:r w:rsidR="00833DC8">
        <w:t xml:space="preserve"> się one zgadzają</w:t>
      </w:r>
      <w:r w:rsidR="001F1D09">
        <w:t xml:space="preserve">, zapytanie uznawane jest </w:t>
      </w:r>
      <w:r w:rsidR="00CF3765">
        <w:t>jako</w:t>
      </w:r>
      <w:r w:rsidR="001F1D09">
        <w:t xml:space="preserve"> </w:t>
      </w:r>
      <w:r w:rsidR="004E65DF">
        <w:t>poprawne</w:t>
      </w:r>
      <w:r w:rsidR="001F1D09">
        <w:t>.</w:t>
      </w:r>
    </w:p>
    <w:p w:rsidR="00D877E6" w:rsidRDefault="00D877E6" w:rsidP="005D35D5">
      <w:pPr>
        <w:jc w:val="left"/>
      </w:pPr>
      <w:r>
        <w:t xml:space="preserve">Pozostaje </w:t>
      </w:r>
      <w:r w:rsidR="00F16728">
        <w:t>jeszcze</w:t>
      </w:r>
      <w:r>
        <w:t xml:space="preserve"> jedna kwestia – rodzaj wykorzystanego szyfrowania. W tym celu token zawiera </w:t>
      </w:r>
      <w:r>
        <w:rPr>
          <w:i/>
        </w:rPr>
        <w:t>NAGŁÓWEK</w:t>
      </w:r>
      <w:r>
        <w:t>. Oto jego postać:</w:t>
      </w:r>
    </w:p>
    <w:p w:rsidR="00D877E6" w:rsidRDefault="00D877E6" w:rsidP="005D35D5">
      <w:pPr>
        <w:jc w:val="left"/>
      </w:pPr>
      <w:r>
        <w:rPr>
          <w:noProof/>
        </w:rPr>
        <mc:AlternateContent>
          <mc:Choice Requires="wps">
            <w:drawing>
              <wp:inline distT="0" distB="0" distL="0" distR="0" wp14:anchorId="58467CB7" wp14:editId="232B6833">
                <wp:extent cx="5727940" cy="776378"/>
                <wp:effectExtent l="0" t="0" r="12700" b="11430"/>
                <wp:docPr id="25" name="Pole tekstowe 25"/>
                <wp:cNvGraphicFramePr/>
                <a:graphic xmlns:a="http://schemas.openxmlformats.org/drawingml/2006/main">
                  <a:graphicData uri="http://schemas.microsoft.com/office/word/2010/wordprocessingShape">
                    <wps:wsp>
                      <wps:cNvSpPr txBox="1"/>
                      <wps:spPr>
                        <a:xfrm>
                          <a:off x="0" y="0"/>
                          <a:ext cx="5727940" cy="776378"/>
                        </a:xfrm>
                        <a:prstGeom prst="rect">
                          <a:avLst/>
                        </a:prstGeom>
                        <a:solidFill>
                          <a:schemeClr val="bg1">
                            <a:lumMod val="95000"/>
                          </a:schemeClr>
                        </a:solidFill>
                        <a:ln w="6350">
                          <a:solidFill>
                            <a:schemeClr val="bg2">
                              <a:lumMod val="75000"/>
                            </a:schemeClr>
                          </a:solidFill>
                        </a:ln>
                      </wps:spPr>
                      <wps:txbx>
                        <w:txbxContent>
                          <w:p w:rsidR="00622B7E" w:rsidRPr="00D877E6" w:rsidRDefault="00622B7E"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622B7E" w:rsidRPr="00D877E6" w:rsidRDefault="00622B7E"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622B7E" w:rsidRPr="00D877E6" w:rsidRDefault="00622B7E"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622B7E" w:rsidRPr="00D877E6" w:rsidRDefault="00622B7E"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622B7E" w:rsidRPr="005032FC" w:rsidRDefault="00622B7E" w:rsidP="00D877E6">
                            <w:pPr>
                              <w:rPr>
                                <w:lang w:val="en-US"/>
                              </w:rPr>
                            </w:pPr>
                          </w:p>
                          <w:p w:rsidR="00622B7E" w:rsidRPr="00025E3C" w:rsidRDefault="00622B7E" w:rsidP="00D877E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467CB7" id="Pole tekstowe 25" o:spid="_x0000_s1058" type="#_x0000_t202" style="width:451pt;height:6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" fillcolor="#f2f2f2 [3052]" strokecolor="#aeaaaa [2414]" strokeweight=".5pt">
                <v:textbox>
                  <w:txbxContent>
                    <w:p w:rsidR="00622B7E" w:rsidRPr="00D877E6" w:rsidRDefault="00622B7E"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622B7E" w:rsidRPr="00D877E6" w:rsidRDefault="00622B7E"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622B7E" w:rsidRPr="00D877E6" w:rsidRDefault="00622B7E"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622B7E" w:rsidRPr="00D877E6" w:rsidRDefault="00622B7E"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622B7E" w:rsidRPr="005032FC" w:rsidRDefault="00622B7E" w:rsidP="00D877E6">
                      <w:pPr>
                        <w:rPr>
                          <w:lang w:val="en-US"/>
                        </w:rPr>
                      </w:pPr>
                    </w:p>
                    <w:p w:rsidR="00622B7E" w:rsidRPr="00025E3C" w:rsidRDefault="00622B7E" w:rsidP="00D877E6">
                      <w:pPr>
                        <w:rPr>
                          <w:lang w:val="en-US"/>
                        </w:rPr>
                      </w:pPr>
                    </w:p>
                  </w:txbxContent>
                </v:textbox>
                <w10:anchorlock/>
              </v:shape>
            </w:pict>
          </mc:Fallback>
        </mc:AlternateContent>
      </w:r>
    </w:p>
    <w:p w:rsidR="00D877E6" w:rsidRDefault="00CF3765" w:rsidP="005D35D5">
      <w:pPr>
        <w:jc w:val="left"/>
      </w:pPr>
      <w:r>
        <w:lastRenderedPageBreak/>
        <w:t>Powyższy JSON informuje, że token został zaszyfrowany za pomocą RS-256</w:t>
      </w:r>
      <w:r w:rsidR="00F24493">
        <w:t>. Mając taki zestaw informacji, można bezpiecznie obsłużyć zapytania użytkownika.</w:t>
      </w:r>
    </w:p>
    <w:p w:rsidR="005C1744" w:rsidRDefault="005C1744" w:rsidP="005D35D5">
      <w:pPr>
        <w:jc w:val="left"/>
      </w:pPr>
      <w:r>
        <w:t>Oto przykładowy token JWT:</w:t>
      </w:r>
    </w:p>
    <w:p w:rsidR="005C1744" w:rsidRDefault="005C1744" w:rsidP="005D35D5">
      <w:pPr>
        <w:jc w:val="left"/>
      </w:pPr>
      <w:r>
        <w:rPr>
          <w:noProof/>
        </w:rPr>
        <mc:AlternateContent>
          <mc:Choice Requires="wps">
            <w:drawing>
              <wp:inline distT="0" distB="0" distL="0" distR="0" wp14:anchorId="38E34DA3" wp14:editId="03264108">
                <wp:extent cx="5727940" cy="655608"/>
                <wp:effectExtent l="0" t="0" r="12700" b="17780"/>
                <wp:docPr id="26" name="Pole tekstowe 26"/>
                <wp:cNvGraphicFramePr/>
                <a:graphic xmlns:a="http://schemas.openxmlformats.org/drawingml/2006/main">
                  <a:graphicData uri="http://schemas.microsoft.com/office/word/2010/wordprocessingShape">
                    <wps:wsp>
                      <wps:cNvSpPr txBox="1"/>
                      <wps:spPr>
                        <a:xfrm>
                          <a:off x="0" y="0"/>
                          <a:ext cx="5727940" cy="655608"/>
                        </a:xfrm>
                        <a:prstGeom prst="rect">
                          <a:avLst/>
                        </a:prstGeom>
                        <a:solidFill>
                          <a:schemeClr val="bg1">
                            <a:lumMod val="95000"/>
                          </a:schemeClr>
                        </a:solidFill>
                        <a:ln w="6350">
                          <a:solidFill>
                            <a:schemeClr val="bg2">
                              <a:lumMod val="75000"/>
                            </a:schemeClr>
                          </a:solidFill>
                        </a:ln>
                      </wps:spPr>
                      <wps:txbx>
                        <w:txbxContent>
                          <w:p w:rsidR="00622B7E" w:rsidRPr="005C1744" w:rsidRDefault="00622B7E" w:rsidP="005C1744">
                            <w:pPr>
                              <w:spacing w:before="0" w:after="0" w:line="270" w:lineRule="atLeast"/>
                              <w:jc w:val="left"/>
                              <w:rPr>
                                <w:rFonts w:ascii="Fira Code" w:hAnsi="Fira Code"/>
                                <w:color w:val="70AD47" w:themeColor="accent6"/>
                                <w:sz w:val="18"/>
                                <w:szCs w:val="18"/>
                              </w:rPr>
                            </w:pPr>
                            <w:bookmarkStart w:id="204" w:name="OLE_LINK7"/>
                            <w:bookmarkStart w:id="205" w:name="OLE_LINK8"/>
                            <w:bookmarkStart w:id="206"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204"/>
                          <w:bookmarkEnd w:id="205"/>
                          <w:bookmarkEnd w:id="206"/>
                          <w:p w:rsidR="00622B7E" w:rsidRPr="005C1744" w:rsidRDefault="00622B7E" w:rsidP="005C1744">
                            <w:pPr>
                              <w:rPr>
                                <w:color w:val="70AD47" w:themeColor="accent6"/>
                                <w:lang w:val="en-US"/>
                              </w:rPr>
                            </w:pPr>
                          </w:p>
                          <w:p w:rsidR="00622B7E" w:rsidRPr="00025E3C" w:rsidRDefault="00622B7E" w:rsidP="005C17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E34DA3" id="Pole tekstowe 26" o:spid="_x0000_s1059"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" fillcolor="#f2f2f2 [3052]" strokecolor="#aeaaaa [2414]" strokeweight=".5pt">
                <v:textbox>
                  <w:txbxContent>
                    <w:p w:rsidR="00622B7E" w:rsidRPr="005C1744" w:rsidRDefault="00622B7E" w:rsidP="005C1744">
                      <w:pPr>
                        <w:spacing w:before="0" w:after="0" w:line="270" w:lineRule="atLeast"/>
                        <w:jc w:val="left"/>
                        <w:rPr>
                          <w:rFonts w:ascii="Fira Code" w:hAnsi="Fira Code"/>
                          <w:color w:val="70AD47" w:themeColor="accent6"/>
                          <w:sz w:val="18"/>
                          <w:szCs w:val="18"/>
                        </w:rPr>
                      </w:pPr>
                      <w:bookmarkStart w:id="207" w:name="OLE_LINK7"/>
                      <w:bookmarkStart w:id="208" w:name="OLE_LINK8"/>
                      <w:bookmarkStart w:id="209"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207"/>
                    <w:bookmarkEnd w:id="208"/>
                    <w:bookmarkEnd w:id="209"/>
                    <w:p w:rsidR="00622B7E" w:rsidRPr="005C1744" w:rsidRDefault="00622B7E" w:rsidP="005C1744">
                      <w:pPr>
                        <w:rPr>
                          <w:color w:val="70AD47" w:themeColor="accent6"/>
                          <w:lang w:val="en-US"/>
                        </w:rPr>
                      </w:pPr>
                    </w:p>
                    <w:p w:rsidR="00622B7E" w:rsidRPr="00025E3C" w:rsidRDefault="00622B7E" w:rsidP="005C1744">
                      <w:pPr>
                        <w:rPr>
                          <w:lang w:val="en-US"/>
                        </w:rPr>
                      </w:pPr>
                    </w:p>
                  </w:txbxContent>
                </v:textbox>
                <w10:anchorlock/>
              </v:shape>
            </w:pict>
          </mc:Fallback>
        </mc:AlternateContent>
      </w:r>
    </w:p>
    <w:p w:rsidR="005C1744" w:rsidRDefault="005C1744" w:rsidP="005D35D5">
      <w:pPr>
        <w:jc w:val="left"/>
      </w:pPr>
      <w:r>
        <w:t xml:space="preserve">Kolor czerwony to </w:t>
      </w:r>
      <w:r>
        <w:rPr>
          <w:i/>
        </w:rPr>
        <w:t>NAGŁÓWEK</w:t>
      </w:r>
      <w:r>
        <w:t xml:space="preserve">, niebieski to </w:t>
      </w:r>
      <w:r>
        <w:rPr>
          <w:i/>
        </w:rPr>
        <w:t>ZAWARTOŚĆ</w:t>
      </w:r>
      <w:r>
        <w:t xml:space="preserve">, zielonym kolorem natomiast oznaczona jest </w:t>
      </w:r>
      <w:r>
        <w:rPr>
          <w:i/>
        </w:rPr>
        <w:t>SYGNATURA</w:t>
      </w:r>
      <w:r>
        <w:t>.</w:t>
      </w:r>
      <w:r w:rsidR="00EF33D0">
        <w:t xml:space="preserve"> Powyższy przykład nie zawiera żadnych obiektów JSON, mimo że przecież w takim formacie przedstawione zostały poszczególne części. Powodem tego jest fakt, że części tokena poddawane są kodowaniu Base64Url – jest to wersja Base64, która zawiera jedynie znaki możliwe do umieszczenia w adresie URL. Taki token może być więc </w:t>
      </w:r>
      <w:r w:rsidR="0054042C">
        <w:t>łatwo</w:t>
      </w:r>
      <w:r w:rsidR="000B0F85">
        <w:t xml:space="preserve"> przesyłany w I</w:t>
      </w:r>
      <w:r w:rsidR="00EF33D0">
        <w:t>nternecie.</w:t>
      </w:r>
    </w:p>
    <w:p w:rsidR="000326D0" w:rsidRDefault="00CE7F55" w:rsidP="00CE7F55">
      <w:pPr>
        <w:pStyle w:val="Nagwek4"/>
      </w:pPr>
      <w:bookmarkStart w:id="210" w:name="_Toc524034551"/>
      <w:r>
        <w:t>Uwierzytelnienie użytkownika</w:t>
      </w:r>
      <w:bookmarkEnd w:id="210"/>
    </w:p>
    <w:p w:rsidR="00CE7F55" w:rsidRDefault="00CE7F55" w:rsidP="00CE7F55">
      <w:r>
        <w:t xml:space="preserve">Do tej pory omówiona została jedna strona całego procesu – to, co dzieje się po stronie serwera generującego token. Pozostaje przyjrzeć się jeszcze procedurze obsługi tokena przez Web API, stanowiące punkt dostępu do danych interesujących użytkownika (np. Web API urządzeń bądź Web API telemetrii). </w:t>
      </w:r>
      <w:r w:rsidR="0073167B">
        <w:t>Tym razem algorytm przedstawiony zostanie za pomocą schematu blokowego:</w:t>
      </w:r>
    </w:p>
    <w:p w:rsidR="0073167B" w:rsidRDefault="0073167B" w:rsidP="0073167B">
      <w:pPr>
        <w:keepNext/>
        <w:jc w:val="center"/>
      </w:pPr>
      <w:r>
        <w:rPr>
          <w:noProof/>
        </w:rPr>
        <w:lastRenderedPageBreak/>
        <w:drawing>
          <wp:inline distT="0" distB="0" distL="0" distR="0">
            <wp:extent cx="2648309" cy="5123919"/>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wt_decryp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3482" cy="5133927"/>
                    </a:xfrm>
                    <a:prstGeom prst="rect">
                      <a:avLst/>
                    </a:prstGeom>
                  </pic:spPr>
                </pic:pic>
              </a:graphicData>
            </a:graphic>
          </wp:inline>
        </w:drawing>
      </w:r>
    </w:p>
    <w:p w:rsidR="0073167B" w:rsidRDefault="0073167B" w:rsidP="0073167B">
      <w:pPr>
        <w:pStyle w:val="Legenda"/>
        <w:jc w:val="center"/>
      </w:pPr>
      <w:bookmarkStart w:id="211" w:name="_Toc524034252"/>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18</w:t>
      </w:r>
      <w:r w:rsidR="00C67818">
        <w:fldChar w:fldCharType="end"/>
      </w:r>
      <w:r>
        <w:t xml:space="preserve"> Schemat blokowy procesu weryfikacji tożsamości użytkownika</w:t>
      </w:r>
      <w:r w:rsidR="00CA666E">
        <w:t xml:space="preserve"> za pomocą tokena</w:t>
      </w:r>
      <w:bookmarkEnd w:id="211"/>
    </w:p>
    <w:p w:rsidR="00C87776" w:rsidRDefault="006D72D3" w:rsidP="00C87776">
      <w:r>
        <w:t>Powyższy algorytm został zaimplementowany w opisanych już Web API platformy.</w:t>
      </w:r>
      <w:r w:rsidR="0050589A">
        <w:t xml:space="preserve"> </w:t>
      </w:r>
      <w:r w:rsidR="0031672F">
        <w:t xml:space="preserve">Mimo że niniejszy rozdział dotyczy Web API tokenów, to dopiero tutaj podane zostaną pewne szczegóły implementacji algorytmu z ilustracji </w:t>
      </w:r>
      <w:r w:rsidR="0031672F" w:rsidRPr="00094532">
        <w:rPr>
          <w:i/>
        </w:rPr>
        <w:t>4.16</w:t>
      </w:r>
      <w:r w:rsidR="0031672F">
        <w:t>. Dzięki temu temat uwierzytelniania zamknięty zos</w:t>
      </w:r>
      <w:r w:rsidR="003E1CFA">
        <w:t>t</w:t>
      </w:r>
      <w:r w:rsidR="0031672F">
        <w:t>anie w jednym rozdziale.</w:t>
      </w:r>
    </w:p>
    <w:p w:rsidR="003E1CFA" w:rsidRDefault="003E1CFA" w:rsidP="003E1CFA">
      <w:pPr>
        <w:pStyle w:val="Nagwek3"/>
      </w:pPr>
      <w:r>
        <w:t xml:space="preserve"> </w:t>
      </w:r>
      <w:bookmarkStart w:id="212" w:name="_Toc524034552"/>
      <w:r>
        <w:t>Obsługa tokenów przez główne Web API</w:t>
      </w:r>
      <w:bookmarkEnd w:id="212"/>
    </w:p>
    <w:p w:rsidR="003E1CFA" w:rsidRDefault="003E1CFA" w:rsidP="003E1CFA">
      <w:r>
        <w:t>Ze względu na fakt, że Web API urządzeń korzysta ze środowiska .NET, a Web API telemetrii z Node.JS, obsługa token</w:t>
      </w:r>
      <w:r w:rsidR="00E20CCE">
        <w:t>ów musiała być stworzona osobno dla każdego z rozwiązań.</w:t>
      </w:r>
    </w:p>
    <w:p w:rsidR="00132883" w:rsidRDefault="00132883" w:rsidP="00132883">
      <w:pPr>
        <w:pStyle w:val="Nagwek4"/>
      </w:pPr>
      <w:bookmarkStart w:id="213" w:name="_Toc524034553"/>
      <w:r>
        <w:t>Web API urządzeń</w:t>
      </w:r>
      <w:bookmarkEnd w:id="213"/>
    </w:p>
    <w:p w:rsidR="00AE59E3" w:rsidRDefault="00AE59E3" w:rsidP="003E1CFA">
      <w:r>
        <w:t xml:space="preserve">W przypadku aplikacji .NET, wykorzystana została biblioteka </w:t>
      </w:r>
      <w:bookmarkStart w:id="214" w:name="OLE_LINK1"/>
      <w:bookmarkStart w:id="215" w:name="OLE_LINK2"/>
      <w:r w:rsidRPr="005B55EA">
        <w:rPr>
          <w:i/>
        </w:rPr>
        <w:t>Jose-JWT</w:t>
      </w:r>
      <w:bookmarkEnd w:id="214"/>
      <w:bookmarkEnd w:id="215"/>
      <w:sdt>
        <w:sdtPr>
          <w:rPr>
            <w:i/>
          </w:rPr>
          <w:id w:val="-1711951762"/>
          <w:citation/>
        </w:sdtPr>
        <w:sdtContent>
          <w:r w:rsidR="008D0D15">
            <w:rPr>
              <w:i/>
            </w:rPr>
            <w:fldChar w:fldCharType="begin"/>
          </w:r>
          <w:r w:rsidR="008D0D15">
            <w:instrText xml:space="preserve"> CITATION Dok \l 1045 </w:instrText>
          </w:r>
          <w:r w:rsidR="008D0D15">
            <w:rPr>
              <w:i/>
            </w:rPr>
            <w:fldChar w:fldCharType="separate"/>
          </w:r>
          <w:r w:rsidR="008D0D15">
            <w:rPr>
              <w:noProof/>
            </w:rPr>
            <w:t xml:space="preserve"> [15]</w:t>
          </w:r>
          <w:r w:rsidR="008D0D15">
            <w:rPr>
              <w:i/>
            </w:rPr>
            <w:fldChar w:fldCharType="end"/>
          </w:r>
        </w:sdtContent>
      </w:sdt>
      <w:r>
        <w:t xml:space="preserve">. Jest to projekt, który znacznie ułatwia zarówno tworzenie jak i weryfikację tokenów JWT. Zawiera </w:t>
      </w:r>
      <w:r>
        <w:lastRenderedPageBreak/>
        <w:t>implementację wielu algorytmów szyfrowania i posiada bardzo wygodne API. Zaletą jest też czytelna i rzetelnie napisana do</w:t>
      </w:r>
      <w:r w:rsidR="000F2558">
        <w:t>k</w:t>
      </w:r>
      <w:r>
        <w:t>umentacja.</w:t>
      </w:r>
      <w:r w:rsidR="00344F54">
        <w:t xml:space="preserve"> </w:t>
      </w:r>
      <w:r w:rsidR="00014985">
        <w:t xml:space="preserve">Swoją drogą, ta sama biblioteka wykorzystywana jest </w:t>
      </w:r>
      <w:r w:rsidR="005B55EA">
        <w:t>przez Web API generujące tokeny.</w:t>
      </w:r>
    </w:p>
    <w:p w:rsidR="00A82841" w:rsidRDefault="00A82841" w:rsidP="003E1CFA">
      <w:r>
        <w:t xml:space="preserve">ASP.NET </w:t>
      </w:r>
      <w:r w:rsidR="00A1075C">
        <w:t xml:space="preserve">posiada pewien określony łańcuch obsługi zapytań. Oznacza to, że każde zapytanie do Web API przechodzi przez określone procedury, zanim wysłana zostanie odpowiedź. Istnieje możliwość dodania dodatkowych modułów do wspomnianego łańcucha. Wymaga to stworzenia klasy dziedziczącej z </w:t>
      </w:r>
      <w:r w:rsidR="00A1075C">
        <w:rPr>
          <w:i/>
        </w:rPr>
        <w:t>DelegatingHandler</w:t>
      </w:r>
      <w:r w:rsidR="000114BA">
        <w:t xml:space="preserve"> i zarejestrowania jej:</w:t>
      </w:r>
    </w:p>
    <w:p w:rsidR="000114BA" w:rsidRDefault="000114BA" w:rsidP="000114BA">
      <w:pPr>
        <w:keepNext/>
      </w:pPr>
      <w:r>
        <w:rPr>
          <w:noProof/>
        </w:rPr>
        <mc:AlternateContent>
          <mc:Choice Requires="wps">
            <w:drawing>
              <wp:inline distT="0" distB="0" distL="0" distR="0" wp14:anchorId="443E1A72" wp14:editId="1D895BB6">
                <wp:extent cx="5727940" cy="3226279"/>
                <wp:effectExtent l="0" t="0" r="12700" b="12700"/>
                <wp:docPr id="32" name="Pole tekstowe 32"/>
                <wp:cNvGraphicFramePr/>
                <a:graphic xmlns:a="http://schemas.openxmlformats.org/drawingml/2006/main">
                  <a:graphicData uri="http://schemas.microsoft.com/office/word/2010/wordprocessingShape">
                    <wps:wsp>
                      <wps:cNvSpPr txBox="1"/>
                      <wps:spPr>
                        <a:xfrm>
                          <a:off x="0" y="0"/>
                          <a:ext cx="5727940" cy="3226279"/>
                        </a:xfrm>
                        <a:prstGeom prst="rect">
                          <a:avLst/>
                        </a:prstGeom>
                        <a:solidFill>
                          <a:srgbClr val="FEFFF7"/>
                        </a:solidFill>
                        <a:ln w="6350">
                          <a:solidFill>
                            <a:schemeClr val="bg2">
                              <a:lumMod val="75000"/>
                            </a:schemeClr>
                          </a:solidFill>
                        </a:ln>
                      </wps:spPr>
                      <wps:txbx>
                        <w:txbxContent>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622B7E" w:rsidRPr="000114BA" w:rsidRDefault="00622B7E" w:rsidP="000114BA">
                            <w:pPr>
                              <w:spacing w:before="0" w:after="0" w:line="270" w:lineRule="atLeast"/>
                              <w:jc w:val="left"/>
                              <w:rPr>
                                <w:rFonts w:ascii="Fira Code" w:hAnsi="Fira Code"/>
                                <w:color w:val="000000"/>
                                <w:sz w:val="18"/>
                                <w:szCs w:val="18"/>
                                <w:lang w:val="en-US"/>
                              </w:rPr>
                            </w:pP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622B7E" w:rsidRPr="000114BA" w:rsidRDefault="00622B7E" w:rsidP="000114BA">
                            <w:pPr>
                              <w:spacing w:before="0" w:after="0" w:line="270" w:lineRule="atLeast"/>
                              <w:jc w:val="left"/>
                              <w:rPr>
                                <w:rFonts w:ascii="Fira Code" w:hAnsi="Fira Code"/>
                                <w:color w:val="000000"/>
                                <w:sz w:val="18"/>
                                <w:szCs w:val="18"/>
                                <w:lang w:val="en-US"/>
                              </w:rPr>
                            </w:pP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622B7E" w:rsidRPr="000114BA" w:rsidRDefault="00622B7E" w:rsidP="000114BA">
                            <w:pPr>
                              <w:spacing w:before="0" w:after="0" w:line="270" w:lineRule="atLeast"/>
                              <w:jc w:val="left"/>
                              <w:rPr>
                                <w:rFonts w:ascii="Fira Code" w:hAnsi="Fira Code"/>
                                <w:color w:val="000000"/>
                                <w:sz w:val="18"/>
                                <w:szCs w:val="18"/>
                                <w:lang w:val="en-US"/>
                              </w:rPr>
                            </w:pP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622B7E" w:rsidRPr="000114BA" w:rsidRDefault="00622B7E"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622B7E" w:rsidRPr="000114BA" w:rsidRDefault="00622B7E"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622B7E" w:rsidRPr="000114BA" w:rsidRDefault="00622B7E"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622B7E" w:rsidRPr="000114BA" w:rsidRDefault="00622B7E" w:rsidP="000114BA">
                            <w:pPr>
                              <w:spacing w:before="0" w:after="0" w:line="270" w:lineRule="atLeast"/>
                              <w:jc w:val="left"/>
                              <w:rPr>
                                <w:rFonts w:ascii="Fira Code" w:hAnsi="Fira Code"/>
                                <w:color w:val="000000"/>
                                <w:sz w:val="18"/>
                                <w:szCs w:val="18"/>
                              </w:rPr>
                            </w:pPr>
                          </w:p>
                          <w:p w:rsidR="00622B7E" w:rsidRPr="00D172AE" w:rsidRDefault="00622B7E" w:rsidP="000114BA">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E1A72" id="Pole tekstowe 32" o:spid="_x0000_s1060" type="#_x0000_t202" style="width:451pt;height:2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" fillcolor="#fefff7" strokecolor="#aeaaaa [2414]" strokeweight=".5pt">
                <v:textbox>
                  <w:txbxContent>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622B7E" w:rsidRPr="000114BA" w:rsidRDefault="00622B7E" w:rsidP="000114BA">
                      <w:pPr>
                        <w:spacing w:before="0" w:after="0" w:line="270" w:lineRule="atLeast"/>
                        <w:jc w:val="left"/>
                        <w:rPr>
                          <w:rFonts w:ascii="Fira Code" w:hAnsi="Fira Code"/>
                          <w:color w:val="000000"/>
                          <w:sz w:val="18"/>
                          <w:szCs w:val="18"/>
                          <w:lang w:val="en-US"/>
                        </w:rPr>
                      </w:pP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622B7E" w:rsidRPr="000114BA" w:rsidRDefault="00622B7E" w:rsidP="000114BA">
                      <w:pPr>
                        <w:spacing w:before="0" w:after="0" w:line="270" w:lineRule="atLeast"/>
                        <w:jc w:val="left"/>
                        <w:rPr>
                          <w:rFonts w:ascii="Fira Code" w:hAnsi="Fira Code"/>
                          <w:color w:val="000000"/>
                          <w:sz w:val="18"/>
                          <w:szCs w:val="18"/>
                          <w:lang w:val="en-US"/>
                        </w:rPr>
                      </w:pP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622B7E" w:rsidRPr="000114BA" w:rsidRDefault="00622B7E" w:rsidP="000114BA">
                      <w:pPr>
                        <w:spacing w:before="0" w:after="0" w:line="270" w:lineRule="atLeast"/>
                        <w:jc w:val="left"/>
                        <w:rPr>
                          <w:rFonts w:ascii="Fira Code" w:hAnsi="Fira Code"/>
                          <w:color w:val="000000"/>
                          <w:sz w:val="18"/>
                          <w:szCs w:val="18"/>
                          <w:lang w:val="en-US"/>
                        </w:rPr>
                      </w:pP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622B7E" w:rsidRPr="000114BA" w:rsidRDefault="00622B7E"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622B7E" w:rsidRPr="000114BA" w:rsidRDefault="00622B7E"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622B7E" w:rsidRPr="000114BA" w:rsidRDefault="00622B7E"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622B7E" w:rsidRPr="000114BA" w:rsidRDefault="00622B7E"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622B7E" w:rsidRPr="000114BA" w:rsidRDefault="00622B7E" w:rsidP="000114BA">
                      <w:pPr>
                        <w:spacing w:before="0" w:after="0" w:line="270" w:lineRule="atLeast"/>
                        <w:jc w:val="left"/>
                        <w:rPr>
                          <w:rFonts w:ascii="Fira Code" w:hAnsi="Fira Code"/>
                          <w:color w:val="000000"/>
                          <w:sz w:val="18"/>
                          <w:szCs w:val="18"/>
                        </w:rPr>
                      </w:pPr>
                    </w:p>
                    <w:p w:rsidR="00622B7E" w:rsidRPr="00D172AE" w:rsidRDefault="00622B7E" w:rsidP="000114BA">
                      <w:pPr>
                        <w:spacing w:before="0" w:after="0" w:line="270" w:lineRule="atLeast"/>
                        <w:jc w:val="left"/>
                        <w:rPr>
                          <w:rFonts w:ascii="Fira Code" w:hAnsi="Fira Code"/>
                          <w:color w:val="000000"/>
                          <w:sz w:val="18"/>
                          <w:szCs w:val="18"/>
                        </w:rPr>
                      </w:pPr>
                    </w:p>
                  </w:txbxContent>
                </v:textbox>
                <w10:anchorlock/>
              </v:shape>
            </w:pict>
          </mc:Fallback>
        </mc:AlternateContent>
      </w:r>
    </w:p>
    <w:p w:rsidR="000114BA" w:rsidRDefault="000114BA" w:rsidP="000114BA">
      <w:pPr>
        <w:pStyle w:val="Legenda"/>
        <w:jc w:val="center"/>
      </w:pPr>
      <w:bookmarkStart w:id="216" w:name="_Toc52403431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18</w:t>
      </w:r>
      <w:r w:rsidR="0070661A">
        <w:rPr>
          <w:noProof/>
        </w:rPr>
        <w:fldChar w:fldCharType="end"/>
      </w:r>
      <w:r>
        <w:t xml:space="preserve"> Klasa WebApiConfig, która pozwala konfigurować Web API</w:t>
      </w:r>
      <w:bookmarkEnd w:id="216"/>
    </w:p>
    <w:p w:rsidR="000114BA" w:rsidRPr="000114BA" w:rsidRDefault="000114BA" w:rsidP="000114BA">
      <w:r>
        <w:t xml:space="preserve">Sama klasa </w:t>
      </w:r>
      <w:r w:rsidR="005855E8">
        <w:t xml:space="preserve">do </w:t>
      </w:r>
      <w:r>
        <w:t>obsługi tokenów</w:t>
      </w:r>
      <w:r w:rsidR="005855E8">
        <w:t xml:space="preserve"> (</w:t>
      </w:r>
      <w:r w:rsidR="005855E8">
        <w:rPr>
          <w:i/>
        </w:rPr>
        <w:t>TokenValidator</w:t>
      </w:r>
      <w:r w:rsidR="005855E8">
        <w:t>)</w:t>
      </w:r>
      <w:r>
        <w:t xml:space="preserve"> przedstawiona jest poniżej:</w:t>
      </w:r>
    </w:p>
    <w:p w:rsidR="000114BA" w:rsidRDefault="000114BA" w:rsidP="003E1CFA"/>
    <w:p w:rsidR="00A1075C" w:rsidRDefault="00A1075C" w:rsidP="00A1075C">
      <w:pPr>
        <w:keepNext/>
      </w:pPr>
      <w:r>
        <w:rPr>
          <w:noProof/>
        </w:rPr>
        <w:lastRenderedPageBreak/>
        <mc:AlternateContent>
          <mc:Choice Requires="wps">
            <w:drawing>
              <wp:inline distT="0" distB="0" distL="0" distR="0" wp14:anchorId="50CC495D" wp14:editId="48274EA0">
                <wp:extent cx="5727940" cy="7703389"/>
                <wp:effectExtent l="0" t="0" r="12700" b="18415"/>
                <wp:docPr id="31" name="Pole tekstowe 31"/>
                <wp:cNvGraphicFramePr/>
                <a:graphic xmlns:a="http://schemas.openxmlformats.org/drawingml/2006/main">
                  <a:graphicData uri="http://schemas.microsoft.com/office/word/2010/wordprocessingShape">
                    <wps:wsp>
                      <wps:cNvSpPr txBox="1"/>
                      <wps:spPr>
                        <a:xfrm>
                          <a:off x="0" y="0"/>
                          <a:ext cx="5727940" cy="7703389"/>
                        </a:xfrm>
                        <a:prstGeom prst="rect">
                          <a:avLst/>
                        </a:prstGeom>
                        <a:solidFill>
                          <a:srgbClr val="FEFFF7"/>
                        </a:solidFill>
                        <a:ln w="6350">
                          <a:solidFill>
                            <a:schemeClr val="bg2">
                              <a:lumMod val="75000"/>
                            </a:schemeClr>
                          </a:solidFill>
                        </a:ln>
                      </wps:spPr>
                      <wps:txbx>
                        <w:txbxContent>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622B7E" w:rsidRPr="00A1075C" w:rsidRDefault="00622B7E" w:rsidP="00A1075C">
                            <w:pPr>
                              <w:spacing w:before="0" w:after="0" w:line="270" w:lineRule="atLeast"/>
                              <w:jc w:val="left"/>
                              <w:rPr>
                                <w:rFonts w:ascii="Fira Code" w:hAnsi="Fira Code"/>
                                <w:color w:val="000000"/>
                                <w:sz w:val="18"/>
                                <w:szCs w:val="18"/>
                                <w:lang w:val="en-US"/>
                              </w:rPr>
                            </w:pP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622B7E" w:rsidRPr="00D172AE" w:rsidRDefault="00622B7E" w:rsidP="00A1075C">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CC495D" id="Pole tekstowe 31" o:spid="_x0000_s1061" type="#_x0000_t202" style="width:451pt;height:60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" fillcolor="#fefff7" strokecolor="#aeaaaa [2414]" strokeweight=".5pt">
                <v:textbox>
                  <w:txbxContent>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622B7E" w:rsidRPr="00A1075C" w:rsidRDefault="00622B7E" w:rsidP="00A1075C">
                      <w:pPr>
                        <w:spacing w:before="0" w:after="0" w:line="270" w:lineRule="atLeast"/>
                        <w:jc w:val="left"/>
                        <w:rPr>
                          <w:rFonts w:ascii="Fira Code" w:hAnsi="Fira Code"/>
                          <w:color w:val="000000"/>
                          <w:sz w:val="18"/>
                          <w:szCs w:val="18"/>
                          <w:lang w:val="en-US"/>
                        </w:rPr>
                      </w:pP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622B7E" w:rsidRPr="00A1075C" w:rsidRDefault="00622B7E" w:rsidP="00A1075C">
                      <w:pPr>
                        <w:spacing w:before="0" w:after="0" w:line="270" w:lineRule="atLeast"/>
                        <w:jc w:val="left"/>
                        <w:rPr>
                          <w:rFonts w:ascii="Fira Code" w:hAnsi="Fira Code"/>
                          <w:color w:val="000000"/>
                          <w:sz w:val="18"/>
                          <w:szCs w:val="18"/>
                          <w:lang w:val="en-US"/>
                        </w:rPr>
                      </w:pPr>
                    </w:p>
                    <w:p w:rsidR="00622B7E" w:rsidRPr="00A1075C" w:rsidRDefault="00622B7E"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622B7E" w:rsidRPr="00A1075C" w:rsidRDefault="00622B7E"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622B7E" w:rsidRPr="00D172AE" w:rsidRDefault="00622B7E" w:rsidP="00A1075C">
                      <w:pPr>
                        <w:spacing w:before="0" w:after="0" w:line="270" w:lineRule="atLeast"/>
                        <w:jc w:val="left"/>
                        <w:rPr>
                          <w:rFonts w:ascii="Fira Code" w:hAnsi="Fira Code"/>
                          <w:color w:val="000000"/>
                          <w:sz w:val="18"/>
                          <w:szCs w:val="18"/>
                        </w:rPr>
                      </w:pPr>
                    </w:p>
                  </w:txbxContent>
                </v:textbox>
                <w10:anchorlock/>
              </v:shape>
            </w:pict>
          </mc:Fallback>
        </mc:AlternateContent>
      </w:r>
    </w:p>
    <w:p w:rsidR="00A1075C" w:rsidRDefault="00A1075C" w:rsidP="00A1075C">
      <w:pPr>
        <w:pStyle w:val="Legenda"/>
        <w:jc w:val="center"/>
      </w:pPr>
      <w:bookmarkStart w:id="217" w:name="_Toc52403431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19</w:t>
      </w:r>
      <w:r w:rsidR="0070661A">
        <w:rPr>
          <w:noProof/>
        </w:rPr>
        <w:fldChar w:fldCharType="end"/>
      </w:r>
      <w:r>
        <w:t xml:space="preserve"> Klasa TokenValidator do weryfikacji tokenów wewnątrz Web API urządzeń</w:t>
      </w:r>
      <w:bookmarkEnd w:id="217"/>
    </w:p>
    <w:p w:rsidR="000114BA" w:rsidRDefault="002C48C7" w:rsidP="000114BA">
      <w:r>
        <w:lastRenderedPageBreak/>
        <w:t xml:space="preserve">W kodzie źródłowym </w:t>
      </w:r>
      <w:r w:rsidRPr="000A1EE2">
        <w:rPr>
          <w:i/>
        </w:rPr>
        <w:t>4.19</w:t>
      </w:r>
      <w:r>
        <w:t xml:space="preserve"> metoda </w:t>
      </w:r>
      <w:r w:rsidRPr="002C48C7">
        <w:rPr>
          <w:i/>
        </w:rPr>
        <w:t>TryRetrieveToken</w:t>
      </w:r>
      <w:r>
        <w:rPr>
          <w:i/>
        </w:rPr>
        <w:t>()</w:t>
      </w:r>
      <w:r>
        <w:t xml:space="preserve"> została pominięta ze względu na zbyt wiele linii kodu – jej funkcja polega na odcz</w:t>
      </w:r>
      <w:r w:rsidR="00BF09AD">
        <w:t>ytaniu tokena z</w:t>
      </w:r>
      <w:r>
        <w:t xml:space="preserve"> obiektu </w:t>
      </w:r>
      <w:r w:rsidRPr="002C48C7">
        <w:rPr>
          <w:i/>
        </w:rPr>
        <w:t>HttpRequestMessage</w:t>
      </w:r>
      <w:r>
        <w:t xml:space="preserve"> (jeśli token istnieje).</w:t>
      </w:r>
    </w:p>
    <w:p w:rsidR="002F6C0B" w:rsidRDefault="00487FB6" w:rsidP="000114BA">
      <w:r>
        <w:t xml:space="preserve">Na uwagę zasługuje interfejs </w:t>
      </w:r>
      <w:r w:rsidRPr="00487FB6">
        <w:rPr>
          <w:i/>
        </w:rPr>
        <w:t>ICertificateLoader</w:t>
      </w:r>
      <w:r w:rsidR="002F6C0B">
        <w:t>:</w:t>
      </w:r>
    </w:p>
    <w:p w:rsidR="002F6C0B" w:rsidRDefault="002F6C0B" w:rsidP="002F6C0B">
      <w:pPr>
        <w:keepNext/>
      </w:pPr>
      <w:r>
        <w:rPr>
          <w:noProof/>
        </w:rPr>
        <mc:AlternateContent>
          <mc:Choice Requires="wps">
            <w:drawing>
              <wp:inline distT="0" distB="0" distL="0" distR="0" wp14:anchorId="2BF52E2F" wp14:editId="77F99E35">
                <wp:extent cx="5727940" cy="828136"/>
                <wp:effectExtent l="0" t="0" r="12700" b="10160"/>
                <wp:docPr id="33" name="Pole tekstowe 33"/>
                <wp:cNvGraphicFramePr/>
                <a:graphic xmlns:a="http://schemas.openxmlformats.org/drawingml/2006/main">
                  <a:graphicData uri="http://schemas.microsoft.com/office/word/2010/wordprocessingShape">
                    <wps:wsp>
                      <wps:cNvSpPr txBox="1"/>
                      <wps:spPr>
                        <a:xfrm>
                          <a:off x="0" y="0"/>
                          <a:ext cx="5727940" cy="828136"/>
                        </a:xfrm>
                        <a:prstGeom prst="rect">
                          <a:avLst/>
                        </a:prstGeom>
                        <a:solidFill>
                          <a:srgbClr val="FEFFF7"/>
                        </a:solidFill>
                        <a:ln w="6350">
                          <a:solidFill>
                            <a:schemeClr val="bg2">
                              <a:lumMod val="75000"/>
                            </a:schemeClr>
                          </a:solidFill>
                        </a:ln>
                      </wps:spPr>
                      <wps:txbx>
                        <w:txbxContent>
                          <w:p w:rsidR="00622B7E" w:rsidRPr="002F6C0B" w:rsidRDefault="00622B7E"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622B7E" w:rsidRPr="002F6C0B" w:rsidRDefault="00622B7E"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622B7E" w:rsidRPr="002F6C0B" w:rsidRDefault="00622B7E"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622B7E" w:rsidRPr="007A24BF" w:rsidRDefault="00622B7E"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622B7E" w:rsidRPr="007A24BF" w:rsidRDefault="00622B7E" w:rsidP="002F6C0B">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F52E2F" id="Pole tekstowe 33" o:spid="_x0000_s1062" type="#_x0000_t202" style="width:451pt;height: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" fillcolor="#fefff7" strokecolor="#aeaaaa [2414]" strokeweight=".5pt">
                <v:textbox>
                  <w:txbxContent>
                    <w:p w:rsidR="00622B7E" w:rsidRPr="002F6C0B" w:rsidRDefault="00622B7E"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622B7E" w:rsidRPr="002F6C0B" w:rsidRDefault="00622B7E"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622B7E" w:rsidRPr="002F6C0B" w:rsidRDefault="00622B7E"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622B7E" w:rsidRPr="007A24BF" w:rsidRDefault="00622B7E"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622B7E" w:rsidRPr="007A24BF" w:rsidRDefault="00622B7E" w:rsidP="002F6C0B">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F6C0B" w:rsidRDefault="002F6C0B" w:rsidP="002F6C0B">
      <w:pPr>
        <w:pStyle w:val="Legenda"/>
        <w:jc w:val="center"/>
      </w:pPr>
      <w:bookmarkStart w:id="218" w:name="_Toc52403431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20</w:t>
      </w:r>
      <w:r w:rsidR="0070661A">
        <w:rPr>
          <w:noProof/>
        </w:rPr>
        <w:fldChar w:fldCharType="end"/>
      </w:r>
      <w:r>
        <w:t xml:space="preserve"> Interfejs ICertificateLoader, którego implememtacja ładuje certyfikat</w:t>
      </w:r>
      <w:bookmarkEnd w:id="218"/>
    </w:p>
    <w:p w:rsidR="00487FB6" w:rsidRPr="002F6C0B" w:rsidRDefault="00487FB6" w:rsidP="000114BA">
      <w:r>
        <w:t xml:space="preserve">Jego obecność wynika z </w:t>
      </w:r>
      <w:r w:rsidR="002F6C0B">
        <w:t xml:space="preserve">problematyczną sytuacją jaką napotkałem podczas umieszczania Web API Urządzeń wewnątrz usługi App Service platformy Azure. Okazało się, że niemożliwy jest odczyt certyfikatu z systemu plików. Taka strategia działała prawidłowo podczas uruchamiania programu na lokalnym komputerze, Azure wymaga jednak, aby certyfikat był wysłany na serwer poprzez specjalny panel ustawień usługi App Service. W związku z tym, proces ładowania certyfikatu jest inny podczas uruchamiania Web API w środowiskach lokalnym i chmurowym. Dzięki obecności interfejsu, można stworzyć jego różne implementacje (np. </w:t>
      </w:r>
      <w:r w:rsidR="002F6C0B">
        <w:rPr>
          <w:i/>
        </w:rPr>
        <w:t>LocalCertificateLoader</w:t>
      </w:r>
      <w:r w:rsidR="002F6C0B">
        <w:t xml:space="preserve"> oraz </w:t>
      </w:r>
      <w:r w:rsidR="002F6C0B">
        <w:rPr>
          <w:i/>
        </w:rPr>
        <w:t>AzureCertificateLoader</w:t>
      </w:r>
      <w:r w:rsidR="002F6C0B">
        <w:t>).</w:t>
      </w:r>
    </w:p>
    <w:p w:rsidR="00132883" w:rsidRDefault="00132883" w:rsidP="00132883">
      <w:pPr>
        <w:pStyle w:val="Nagwek4"/>
      </w:pPr>
      <w:bookmarkStart w:id="219" w:name="_Toc524034554"/>
      <w:r>
        <w:t>Web API telemetrii</w:t>
      </w:r>
      <w:bookmarkEnd w:id="219"/>
    </w:p>
    <w:p w:rsidR="005B55EA" w:rsidRDefault="005B55EA" w:rsidP="00D172AE">
      <w:r>
        <w:t xml:space="preserve">Aplikacja Node.JS (Web API telemetrii) również wykorzystuje zewnętrzną bibliotekę - </w:t>
      </w:r>
      <w:r w:rsidRPr="005B55EA">
        <w:rPr>
          <w:i/>
        </w:rPr>
        <w:t>express-bearer-token</w:t>
      </w:r>
      <w:r>
        <w:t xml:space="preserve">. Jest to tak naprawdę dodatek do frameworka </w:t>
      </w:r>
      <w:r>
        <w:rPr>
          <w:i/>
        </w:rPr>
        <w:t>express</w:t>
      </w:r>
      <w:r>
        <w:t>, który obsługuje zapytania.</w:t>
      </w:r>
      <w:r w:rsidR="00D172AE">
        <w:t xml:space="preserve"> Wykorzystanie biblioteki sprowadza się do włączenia jej w łańcuch obsługi pojedynczego zapytania:</w:t>
      </w:r>
    </w:p>
    <w:p w:rsidR="00D172AE" w:rsidRDefault="00D172AE" w:rsidP="00D172AE">
      <w:pPr>
        <w:keepNext/>
        <w:shd w:val="clear" w:color="auto" w:fill="FFFFFE"/>
        <w:spacing w:before="0" w:after="0" w:line="300" w:lineRule="atLeast"/>
        <w:jc w:val="left"/>
      </w:pPr>
      <w:r>
        <w:rPr>
          <w:noProof/>
        </w:rPr>
        <mc:AlternateContent>
          <mc:Choice Requires="wps">
            <w:drawing>
              <wp:inline distT="0" distB="0" distL="0" distR="0" wp14:anchorId="3C8D24CD" wp14:editId="0DC99F1F">
                <wp:extent cx="5727940" cy="1664898"/>
                <wp:effectExtent l="0" t="0" r="12700" b="12065"/>
                <wp:docPr id="28" name="Pole tekstowe 28"/>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622B7E" w:rsidRPr="00D172AE" w:rsidRDefault="00622B7E"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622B7E" w:rsidRPr="00D172AE" w:rsidRDefault="00622B7E" w:rsidP="00D172AE">
                            <w:pPr>
                              <w:spacing w:before="0" w:after="0" w:line="270" w:lineRule="atLeast"/>
                              <w:jc w:val="left"/>
                              <w:rPr>
                                <w:rFonts w:ascii="Fira Code" w:hAnsi="Fira Code"/>
                                <w:color w:val="000000"/>
                                <w:sz w:val="18"/>
                                <w:szCs w:val="18"/>
                                <w:lang w:val="en-US"/>
                              </w:rPr>
                            </w:pPr>
                          </w:p>
                          <w:p w:rsidR="00622B7E" w:rsidRPr="00D172AE" w:rsidRDefault="00622B7E"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622B7E" w:rsidRPr="00D172AE" w:rsidRDefault="00622B7E"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622B7E" w:rsidRPr="00D172AE" w:rsidRDefault="00622B7E"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622B7E" w:rsidRPr="00D172AE" w:rsidRDefault="00622B7E"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622B7E" w:rsidRPr="00D172AE" w:rsidRDefault="00622B7E"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622B7E" w:rsidRPr="00D172AE" w:rsidRDefault="00622B7E"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622B7E" w:rsidRPr="00D172AE" w:rsidRDefault="00622B7E"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622B7E" w:rsidRPr="00D172AE" w:rsidRDefault="00622B7E" w:rsidP="00D172AE">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8D24CD" id="Pole tekstowe 28" o:spid="_x0000_s1063"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" fillcolor="#fefff7" strokecolor="#aeaaaa [2414]" strokeweight=".5pt">
                <v:textbox>
                  <w:txbxContent>
                    <w:p w:rsidR="00622B7E" w:rsidRPr="00D172AE" w:rsidRDefault="00622B7E"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622B7E" w:rsidRPr="00D172AE" w:rsidRDefault="00622B7E" w:rsidP="00D172AE">
                      <w:pPr>
                        <w:spacing w:before="0" w:after="0" w:line="270" w:lineRule="atLeast"/>
                        <w:jc w:val="left"/>
                        <w:rPr>
                          <w:rFonts w:ascii="Fira Code" w:hAnsi="Fira Code"/>
                          <w:color w:val="000000"/>
                          <w:sz w:val="18"/>
                          <w:szCs w:val="18"/>
                          <w:lang w:val="en-US"/>
                        </w:rPr>
                      </w:pPr>
                    </w:p>
                    <w:p w:rsidR="00622B7E" w:rsidRPr="00D172AE" w:rsidRDefault="00622B7E"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622B7E" w:rsidRPr="00D172AE" w:rsidRDefault="00622B7E"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622B7E" w:rsidRPr="00D172AE" w:rsidRDefault="00622B7E"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622B7E" w:rsidRPr="00D172AE" w:rsidRDefault="00622B7E"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622B7E" w:rsidRPr="00D172AE" w:rsidRDefault="00622B7E"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622B7E" w:rsidRPr="00D172AE" w:rsidRDefault="00622B7E"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622B7E" w:rsidRPr="00D172AE" w:rsidRDefault="00622B7E"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622B7E" w:rsidRPr="00D172AE" w:rsidRDefault="00622B7E" w:rsidP="00D172AE">
                      <w:pPr>
                        <w:spacing w:before="0" w:after="0" w:line="270" w:lineRule="atLeast"/>
                        <w:jc w:val="left"/>
                        <w:rPr>
                          <w:rFonts w:ascii="Fira Code" w:hAnsi="Fira Code"/>
                          <w:color w:val="000000"/>
                          <w:sz w:val="18"/>
                          <w:szCs w:val="18"/>
                        </w:rPr>
                      </w:pPr>
                    </w:p>
                  </w:txbxContent>
                </v:textbox>
                <w10:anchorlock/>
              </v:shape>
            </w:pict>
          </mc:Fallback>
        </mc:AlternateContent>
      </w:r>
    </w:p>
    <w:p w:rsidR="00D172AE" w:rsidRPr="005B55EA" w:rsidRDefault="00D172AE" w:rsidP="00D172AE">
      <w:pPr>
        <w:pStyle w:val="Legenda"/>
        <w:jc w:val="center"/>
        <w:rPr>
          <w:rFonts w:ascii="Roboto Mono" w:hAnsi="Roboto Mono"/>
          <w:color w:val="000000"/>
          <w:sz w:val="20"/>
          <w:szCs w:val="20"/>
        </w:rPr>
      </w:pPr>
      <w:bookmarkStart w:id="220" w:name="_Toc52403431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21</w:t>
      </w:r>
      <w:r w:rsidR="0070661A">
        <w:rPr>
          <w:noProof/>
        </w:rPr>
        <w:fldChar w:fldCharType="end"/>
      </w:r>
      <w:r>
        <w:t xml:space="preserve"> Włączenie express-bearer-token do łańcucha obsługi zapytań</w:t>
      </w:r>
      <w:bookmarkEnd w:id="220"/>
    </w:p>
    <w:p w:rsidR="005B55EA" w:rsidRDefault="00D172AE" w:rsidP="00D172AE">
      <w:r>
        <w:lastRenderedPageBreak/>
        <w:t>Nie wystarczy to jednak do działania weryfikacji. W kodzie źródłowym powyżej (</w:t>
      </w:r>
      <w:r w:rsidRPr="003E2C3C">
        <w:rPr>
          <w:i/>
        </w:rPr>
        <w:t>4.18</w:t>
      </w:r>
      <w:r>
        <w:t xml:space="preserve">) widać również wywołanie </w:t>
      </w:r>
      <w:r w:rsidRPr="00D172AE">
        <w:rPr>
          <w:rFonts w:ascii="Fira Code" w:hAnsi="Fira Code"/>
          <w:color w:val="0000FF"/>
          <w:sz w:val="18"/>
          <w:szCs w:val="18"/>
        </w:rPr>
        <w:t>this</w:t>
      </w:r>
      <w:r w:rsidRPr="00D172AE">
        <w:rPr>
          <w:rFonts w:ascii="Fira Code" w:hAnsi="Fira Code"/>
          <w:color w:val="000000"/>
          <w:sz w:val="18"/>
          <w:szCs w:val="18"/>
        </w:rPr>
        <w:t>.</w:t>
      </w:r>
      <w:r w:rsidRPr="00D172AE">
        <w:rPr>
          <w:rFonts w:ascii="Fira Code" w:hAnsi="Fira Code"/>
          <w:color w:val="001080"/>
          <w:sz w:val="18"/>
          <w:szCs w:val="18"/>
        </w:rPr>
        <w:t>authHandler</w:t>
      </w:r>
      <w:r w:rsidRPr="00D172AE">
        <w:rPr>
          <w:rFonts w:ascii="Fira Code" w:hAnsi="Fira Code"/>
          <w:color w:val="000000"/>
          <w:sz w:val="18"/>
          <w:szCs w:val="18"/>
        </w:rPr>
        <w:t>.</w:t>
      </w:r>
      <w:r w:rsidRPr="00D172AE">
        <w:rPr>
          <w:rFonts w:ascii="Fira Code" w:hAnsi="Fira Code"/>
          <w:color w:val="795E26"/>
          <w:sz w:val="18"/>
          <w:szCs w:val="18"/>
        </w:rPr>
        <w:t>verifyToken</w:t>
      </w:r>
      <w:r w:rsidRPr="00D172AE">
        <w:rPr>
          <w:rFonts w:ascii="Fira Code" w:hAnsi="Fira Code"/>
          <w:color w:val="000000"/>
          <w:sz w:val="18"/>
          <w:szCs w:val="18"/>
        </w:rPr>
        <w:t>(</w:t>
      </w:r>
      <w:r w:rsidRPr="00D172AE">
        <w:rPr>
          <w:rFonts w:ascii="Fira Code" w:hAnsi="Fira Code"/>
          <w:color w:val="001080"/>
          <w:sz w:val="18"/>
          <w:szCs w:val="18"/>
        </w:rPr>
        <w:t>req</w:t>
      </w:r>
      <w:r w:rsidRPr="00D172AE">
        <w:rPr>
          <w:rFonts w:ascii="Fira Code" w:hAnsi="Fira Code"/>
          <w:color w:val="000000"/>
          <w:sz w:val="18"/>
          <w:szCs w:val="18"/>
        </w:rPr>
        <w:t>.</w:t>
      </w:r>
      <w:r w:rsidRPr="00D172AE">
        <w:rPr>
          <w:rFonts w:ascii="Fira Code" w:hAnsi="Fira Code"/>
          <w:color w:val="001080"/>
          <w:sz w:val="18"/>
          <w:szCs w:val="18"/>
        </w:rPr>
        <w:t>token</w:t>
      </w:r>
      <w:r>
        <w:rPr>
          <w:rFonts w:ascii="Fira Code" w:hAnsi="Fira Code"/>
          <w:color w:val="000000"/>
          <w:sz w:val="18"/>
          <w:szCs w:val="18"/>
        </w:rPr>
        <w:t>)</w:t>
      </w:r>
      <w:r w:rsidR="00B7361C">
        <w:t xml:space="preserve">. Stworzona została klasa </w:t>
      </w:r>
      <w:r w:rsidR="00B7361C" w:rsidRPr="00B7361C">
        <w:rPr>
          <w:i/>
        </w:rPr>
        <w:t>AuthHandler</w:t>
      </w:r>
      <w:r w:rsidR="00B7361C">
        <w:t xml:space="preserve">, która definiuje metodę </w:t>
      </w:r>
      <w:r w:rsidR="00B7361C">
        <w:rPr>
          <w:i/>
        </w:rPr>
        <w:t>verifyToken</w:t>
      </w:r>
      <w:r w:rsidR="00B7361C">
        <w:t>:</w:t>
      </w:r>
    </w:p>
    <w:p w:rsidR="00B7361C" w:rsidRDefault="00B7361C" w:rsidP="00B7361C">
      <w:pPr>
        <w:keepNext/>
      </w:pPr>
      <w:r>
        <w:rPr>
          <w:noProof/>
        </w:rPr>
        <mc:AlternateContent>
          <mc:Choice Requires="wps">
            <w:drawing>
              <wp:inline distT="0" distB="0" distL="0" distR="0" wp14:anchorId="39384758" wp14:editId="3F15CD17">
                <wp:extent cx="5727940" cy="4425351"/>
                <wp:effectExtent l="0" t="0" r="12700" b="6985"/>
                <wp:docPr id="30" name="Pole tekstowe 30"/>
                <wp:cNvGraphicFramePr/>
                <a:graphic xmlns:a="http://schemas.openxmlformats.org/drawingml/2006/main">
                  <a:graphicData uri="http://schemas.microsoft.com/office/word/2010/wordprocessingShape">
                    <wps:wsp>
                      <wps:cNvSpPr txBox="1"/>
                      <wps:spPr>
                        <a:xfrm>
                          <a:off x="0" y="0"/>
                          <a:ext cx="5727940" cy="4425351"/>
                        </a:xfrm>
                        <a:prstGeom prst="rect">
                          <a:avLst/>
                        </a:prstGeom>
                        <a:solidFill>
                          <a:srgbClr val="FEFFF7"/>
                        </a:solidFill>
                        <a:ln w="6350">
                          <a:solidFill>
                            <a:schemeClr val="bg2">
                              <a:lumMod val="75000"/>
                            </a:schemeClr>
                          </a:solidFill>
                        </a:ln>
                      </wps:spPr>
                      <wps:txbx>
                        <w:txbxContent>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22B7E" w:rsidRPr="00467B45" w:rsidRDefault="00622B7E" w:rsidP="00467B45">
                            <w:pPr>
                              <w:spacing w:before="0" w:after="0" w:line="270" w:lineRule="atLeast"/>
                              <w:jc w:val="left"/>
                              <w:rPr>
                                <w:rFonts w:ascii="Fira Code" w:hAnsi="Fira Code"/>
                                <w:color w:val="000000"/>
                                <w:sz w:val="18"/>
                                <w:szCs w:val="18"/>
                                <w:lang w:val="en-US"/>
                              </w:rPr>
                            </w:pP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22B7E" w:rsidRPr="00467B45" w:rsidRDefault="00622B7E" w:rsidP="00467B45">
                            <w:pPr>
                              <w:spacing w:before="0" w:after="0" w:line="270" w:lineRule="atLeast"/>
                              <w:jc w:val="left"/>
                              <w:rPr>
                                <w:rFonts w:ascii="Fira Code" w:hAnsi="Fira Code"/>
                                <w:color w:val="000000"/>
                                <w:sz w:val="18"/>
                                <w:szCs w:val="18"/>
                                <w:lang w:val="en-US"/>
                              </w:rPr>
                            </w:pP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622B7E" w:rsidRPr="007A24BF"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622B7E" w:rsidRPr="00467B45" w:rsidRDefault="00622B7E"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622B7E" w:rsidRPr="00D172AE" w:rsidRDefault="00622B7E" w:rsidP="00467B45">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384758" id="Pole tekstowe 30" o:spid="_x0000_s1064" type="#_x0000_t202" style="width:451pt;height:3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" fillcolor="#fefff7" strokecolor="#aeaaaa [2414]" strokeweight=".5pt">
                <v:textbox>
                  <w:txbxContent>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22B7E" w:rsidRPr="00467B45" w:rsidRDefault="00622B7E" w:rsidP="00467B45">
                      <w:pPr>
                        <w:spacing w:before="0" w:after="0" w:line="270" w:lineRule="atLeast"/>
                        <w:jc w:val="left"/>
                        <w:rPr>
                          <w:rFonts w:ascii="Fira Code" w:hAnsi="Fira Code"/>
                          <w:color w:val="000000"/>
                          <w:sz w:val="18"/>
                          <w:szCs w:val="18"/>
                          <w:lang w:val="en-US"/>
                        </w:rPr>
                      </w:pP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622B7E" w:rsidRPr="00467B45" w:rsidRDefault="00622B7E" w:rsidP="00467B45">
                      <w:pPr>
                        <w:spacing w:before="0" w:after="0" w:line="270" w:lineRule="atLeast"/>
                        <w:jc w:val="left"/>
                        <w:rPr>
                          <w:rFonts w:ascii="Fira Code" w:hAnsi="Fira Code"/>
                          <w:color w:val="000000"/>
                          <w:sz w:val="18"/>
                          <w:szCs w:val="18"/>
                          <w:lang w:val="en-US"/>
                        </w:rPr>
                      </w:pP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622B7E" w:rsidRPr="00467B45"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622B7E" w:rsidRPr="007A24BF" w:rsidRDefault="00622B7E"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622B7E" w:rsidRPr="00467B45" w:rsidRDefault="00622B7E"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622B7E" w:rsidRPr="00D172AE" w:rsidRDefault="00622B7E" w:rsidP="00467B45">
                      <w:pPr>
                        <w:spacing w:before="0" w:after="0" w:line="270" w:lineRule="atLeast"/>
                        <w:jc w:val="left"/>
                        <w:rPr>
                          <w:rFonts w:ascii="Fira Code" w:hAnsi="Fira Code"/>
                          <w:color w:val="000000"/>
                          <w:sz w:val="18"/>
                          <w:szCs w:val="18"/>
                        </w:rPr>
                      </w:pPr>
                    </w:p>
                  </w:txbxContent>
                </v:textbox>
                <w10:anchorlock/>
              </v:shape>
            </w:pict>
          </mc:Fallback>
        </mc:AlternateContent>
      </w:r>
    </w:p>
    <w:p w:rsidR="00B7361C" w:rsidRDefault="00B7361C" w:rsidP="00B7361C">
      <w:pPr>
        <w:pStyle w:val="Legenda"/>
        <w:jc w:val="center"/>
      </w:pPr>
      <w:bookmarkStart w:id="221" w:name="_Toc52403431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22</w:t>
      </w:r>
      <w:r w:rsidR="0070661A">
        <w:rPr>
          <w:noProof/>
        </w:rPr>
        <w:fldChar w:fldCharType="end"/>
      </w:r>
      <w:r>
        <w:t xml:space="preserve"> Klasa AuthHandler, która weryfikuje tożsamość użytkownika</w:t>
      </w:r>
      <w:bookmarkEnd w:id="221"/>
    </w:p>
    <w:p w:rsidR="00467B45" w:rsidRDefault="00467B45" w:rsidP="00467B45">
      <w:r>
        <w:t xml:space="preserve">Do poprawnego działania, wymagany jest oczywiście publiczny certyfikat, który zapisany jest w pliku </w:t>
      </w:r>
      <w:r w:rsidRPr="00467B45">
        <w:rPr>
          <w:i/>
        </w:rPr>
        <w:t>cert.pem</w:t>
      </w:r>
      <w:r>
        <w:t>.</w:t>
      </w:r>
    </w:p>
    <w:p w:rsidR="00111060" w:rsidRDefault="00111060" w:rsidP="00467B45"/>
    <w:p w:rsidR="00111060" w:rsidRDefault="00111060" w:rsidP="00111060">
      <w:pPr>
        <w:pStyle w:val="Nagwek3"/>
      </w:pPr>
      <w:r>
        <w:t xml:space="preserve"> </w:t>
      </w:r>
      <w:bookmarkStart w:id="222" w:name="_Toc524034555"/>
      <w:r>
        <w:t>Wybór technologii</w:t>
      </w:r>
      <w:bookmarkEnd w:id="222"/>
    </w:p>
    <w:p w:rsidR="0020303A" w:rsidRDefault="00111060" w:rsidP="00111060">
      <w:r>
        <w:t xml:space="preserve">Tak jak w przypadku poprzednich Web API, należało wybrać środowisko, w którym zostanie ono zaimplementowane. Wybór padł na ASP .NET Core, ponownie, tak jak </w:t>
      </w:r>
      <w:r w:rsidR="00544573">
        <w:t xml:space="preserve">przy okazji tworzenia Web API telemetrii, w celu poznania tego środowiska. Bazuje ono na .NET Core, które jest tworzoną przez Microsoft kontynuacją „klasycznego” .NET Framework. Jego wielkim atutem jest multi-platformowość. Aplikacje .NET Core uruchomimy (jeśli pozwolą na to wykorzystane zależności) na systemach: macOS, Linux, Windows. Jest to ogromna </w:t>
      </w:r>
      <w:r w:rsidR="00544573">
        <w:lastRenderedPageBreak/>
        <w:t>przewaga w porównaniu z .NET Framework. Co więcej, firma Microsoft obecnie intensywnie rozwija wersję Core swojego środowiska (obecna wersja to 2.1), wzbogacając je o kolejne nowości.</w:t>
      </w:r>
      <w:r w:rsidR="00B43758">
        <w:t xml:space="preserve"> </w:t>
      </w:r>
      <w:r w:rsidR="00300A48">
        <w:t>W związku z tym, .NET Core zdobywa ostatnio ogromną popularność. Zalecane jest zresztą tworzenie nowych rozwiązań z jego wykor</w:t>
      </w:r>
      <w:r w:rsidR="008D0D15">
        <w:t>zystaniem</w:t>
      </w:r>
      <w:sdt>
        <w:sdtPr>
          <w:id w:val="325638028"/>
          <w:citation/>
        </w:sdtPr>
        <w:sdtContent>
          <w:r w:rsidR="008D0D15">
            <w:fldChar w:fldCharType="begin"/>
          </w:r>
          <w:r w:rsidR="008D0D15">
            <w:instrText xml:space="preserve"> CITATION Mic3 \l 1045 </w:instrText>
          </w:r>
          <w:r w:rsidR="008D0D15">
            <w:fldChar w:fldCharType="separate"/>
          </w:r>
          <w:r w:rsidR="008D0D15">
            <w:rPr>
              <w:noProof/>
            </w:rPr>
            <w:t xml:space="preserve"> [16]</w:t>
          </w:r>
          <w:r w:rsidR="008D0D15">
            <w:fldChar w:fldCharType="end"/>
          </w:r>
        </w:sdtContent>
      </w:sdt>
      <w:r w:rsidR="0032540A">
        <w:t xml:space="preserve">, co wskazuje, że jest to środowisko, które jest przez Microsoft traktowane poważnie </w:t>
      </w:r>
      <w:r w:rsidR="001F5A06">
        <w:t>i spodziewać należy się sporych inwestycji w jego rozwój</w:t>
      </w:r>
      <w:r w:rsidR="0032540A">
        <w:t>.</w:t>
      </w:r>
      <w:r w:rsidR="003A049A">
        <w:t xml:space="preserve"> </w:t>
      </w:r>
      <w:r w:rsidR="0020303A">
        <w:t xml:space="preserve">W związku z tym, że ASP .NET Core jest bardzo podobne do ASP .NET 5 (wykorzystane w Web API Urządzeń), rozpoczęcie pracy w </w:t>
      </w:r>
      <w:r w:rsidR="005B2BFF">
        <w:t xml:space="preserve">tej </w:t>
      </w:r>
      <w:r w:rsidR="0020303A">
        <w:t>technologii było dla mnie znacznie łatwiejsze niż</w:t>
      </w:r>
      <w:r w:rsidR="000F09F7">
        <w:t xml:space="preserve"> podczas korzysta</w:t>
      </w:r>
      <w:r w:rsidR="0020303A">
        <w:t>nia z Node.JS.</w:t>
      </w:r>
    </w:p>
    <w:p w:rsidR="003A049A" w:rsidRDefault="003A049A" w:rsidP="00111060">
      <w:r>
        <w:t xml:space="preserve">Jak wspomniane zostało w poprzednim podrozdziale, jedną z kluczowych zależności aplikacji jest </w:t>
      </w:r>
      <w:r w:rsidRPr="005B55EA">
        <w:rPr>
          <w:i/>
        </w:rPr>
        <w:t>Jose-JWT</w:t>
      </w:r>
      <w:r>
        <w:t>, czyli biblioteka do prostej obsługi tokenów JWT.</w:t>
      </w:r>
      <w:r w:rsidR="00010C6D">
        <w:t xml:space="preserve"> Poza tym aplikacja korzysta z, opisanego już, Entity Framework (w wersji Core – przeznaczonej dla .NET Core).</w:t>
      </w:r>
    </w:p>
    <w:p w:rsidR="00A37BE7" w:rsidRDefault="00A37BE7" w:rsidP="00A37BE7">
      <w:pPr>
        <w:pStyle w:val="Nagwek3"/>
      </w:pPr>
      <w:r>
        <w:t xml:space="preserve"> </w:t>
      </w:r>
      <w:bookmarkStart w:id="223" w:name="_Toc524034556"/>
      <w:r>
        <w:t>Punkt dostępowy</w:t>
      </w:r>
      <w:bookmarkEnd w:id="223"/>
    </w:p>
    <w:p w:rsidR="00A37BE7" w:rsidRDefault="00A37BE7" w:rsidP="00A37BE7">
      <w:r>
        <w:t>Opisywane Web API posiada tylko jeden punkt dostępowy, zdefiniowany jako metoda POST:</w:t>
      </w:r>
    </w:p>
    <w:p w:rsidR="00A37BE7" w:rsidRDefault="00A37BE7" w:rsidP="00A37BE7">
      <w:pPr>
        <w:rPr>
          <w:u w:val="single"/>
        </w:rPr>
      </w:pPr>
      <w:r>
        <w:rPr>
          <w:u w:val="single"/>
        </w:rPr>
        <w:t>Przykład ciała POST:</w:t>
      </w:r>
    </w:p>
    <w:p w:rsidR="00A37BE7" w:rsidRDefault="00A37BE7" w:rsidP="00A37BE7">
      <w:r>
        <w:rPr>
          <w:noProof/>
        </w:rPr>
        <mc:AlternateContent>
          <mc:Choice Requires="wps">
            <w:drawing>
              <wp:inline distT="0" distB="0" distL="0" distR="0" wp14:anchorId="74C6F5B8" wp14:editId="0FCD99BE">
                <wp:extent cx="5727940" cy="849086"/>
                <wp:effectExtent l="0" t="0" r="12700" b="14605"/>
                <wp:docPr id="34" name="Pole tekstowe 34"/>
                <wp:cNvGraphicFramePr/>
                <a:graphic xmlns:a="http://schemas.openxmlformats.org/drawingml/2006/main">
                  <a:graphicData uri="http://schemas.microsoft.com/office/word/2010/wordprocessingShape">
                    <wps:wsp>
                      <wps:cNvSpPr txBox="1"/>
                      <wps:spPr>
                        <a:xfrm>
                          <a:off x="0" y="0"/>
                          <a:ext cx="5727940" cy="849086"/>
                        </a:xfrm>
                        <a:prstGeom prst="rect">
                          <a:avLst/>
                        </a:prstGeom>
                        <a:solidFill>
                          <a:schemeClr val="bg1">
                            <a:lumMod val="95000"/>
                          </a:schemeClr>
                        </a:solidFill>
                        <a:ln w="6350">
                          <a:solidFill>
                            <a:schemeClr val="bg2">
                              <a:lumMod val="75000"/>
                            </a:schemeClr>
                          </a:solidFill>
                        </a:ln>
                      </wps:spPr>
                      <wps:txbx>
                        <w:txbxContent>
                          <w:p w:rsidR="00622B7E" w:rsidRPr="00A37BE7" w:rsidRDefault="00622B7E"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622B7E" w:rsidRPr="00A37BE7" w:rsidRDefault="00622B7E"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622B7E" w:rsidRPr="00A37BE7" w:rsidRDefault="00622B7E"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224" w:name="OLE_LINK5"/>
                            <w:bookmarkStart w:id="225" w:name="OLE_LINK6"/>
                          </w:p>
                          <w:bookmarkEnd w:id="224"/>
                          <w:bookmarkEnd w:id="225"/>
                          <w:p w:rsidR="00622B7E" w:rsidRPr="00A37BE7" w:rsidRDefault="00622B7E"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622B7E" w:rsidRPr="00025E3C" w:rsidRDefault="00622B7E" w:rsidP="00A37BE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C6F5B8" id="Pole tekstowe 34" o:spid="_x0000_s1065"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" fillcolor="#f2f2f2 [3052]" strokecolor="#aeaaaa [2414]" strokeweight=".5pt">
                <v:textbox>
                  <w:txbxContent>
                    <w:p w:rsidR="00622B7E" w:rsidRPr="00A37BE7" w:rsidRDefault="00622B7E"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622B7E" w:rsidRPr="00A37BE7" w:rsidRDefault="00622B7E"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622B7E" w:rsidRPr="00A37BE7" w:rsidRDefault="00622B7E"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226" w:name="OLE_LINK5"/>
                      <w:bookmarkStart w:id="227" w:name="OLE_LINK6"/>
                    </w:p>
                    <w:bookmarkEnd w:id="226"/>
                    <w:bookmarkEnd w:id="227"/>
                    <w:p w:rsidR="00622B7E" w:rsidRPr="00A37BE7" w:rsidRDefault="00622B7E"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622B7E" w:rsidRPr="00025E3C" w:rsidRDefault="00622B7E" w:rsidP="00A37BE7">
                      <w:pPr>
                        <w:rPr>
                          <w:lang w:val="en-US"/>
                        </w:rPr>
                      </w:pPr>
                    </w:p>
                  </w:txbxContent>
                </v:textbox>
                <w10:anchorlock/>
              </v:shape>
            </w:pict>
          </mc:Fallback>
        </mc:AlternateContent>
      </w:r>
    </w:p>
    <w:p w:rsidR="00A37BE7" w:rsidRDefault="00A37BE7" w:rsidP="00A37BE7">
      <w:r w:rsidRPr="008733DD">
        <w:rPr>
          <w:u w:val="single"/>
        </w:rPr>
        <w:t>Przykładowe zapytanie</w:t>
      </w:r>
      <w:r>
        <w:t>:</w:t>
      </w:r>
    </w:p>
    <w:p w:rsidR="00A37BE7" w:rsidRPr="003E2C3C" w:rsidRDefault="00A37BE7" w:rsidP="00A37BE7">
      <w:pPr>
        <w:jc w:val="center"/>
        <w:rPr>
          <w:color w:val="1F4E79" w:themeColor="accent1" w:themeShade="80"/>
          <w:sz w:val="28"/>
        </w:rPr>
      </w:pPr>
      <w:r w:rsidRPr="003E2C3C">
        <w:rPr>
          <w:color w:val="1F4E79" w:themeColor="accent1" w:themeShade="80"/>
          <w:sz w:val="28"/>
        </w:rPr>
        <w:t>https://{ADRES_IP}/api/token</w:t>
      </w:r>
    </w:p>
    <w:p w:rsidR="00A37BE7" w:rsidRDefault="00A37BE7" w:rsidP="00A37BE7">
      <w:r w:rsidRPr="00893A78">
        <w:rPr>
          <w:u w:val="single"/>
        </w:rPr>
        <w:t>Przykładowa odpowiedź</w:t>
      </w:r>
      <w:r>
        <w:t>:</w:t>
      </w:r>
    </w:p>
    <w:p w:rsidR="005B705B" w:rsidRDefault="00A37BE7" w:rsidP="00111060">
      <w:r>
        <w:rPr>
          <w:noProof/>
        </w:rPr>
        <mc:AlternateContent>
          <mc:Choice Requires="wps">
            <w:drawing>
              <wp:inline distT="0" distB="0" distL="0" distR="0">
                <wp:extent cx="5727700" cy="848995"/>
                <wp:effectExtent l="0" t="0" r="0" b="0"/>
                <wp:docPr id="35" name="Pole tekstow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84899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622B7E" w:rsidRDefault="00622B7E"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228" w:name="OLE_LINK10"/>
                            <w:r w:rsidRPr="00A37BE7">
                              <w:t>eyJhbGciOiJIUzI1NiIsInR5cCI6IkpXVCJ9.eyJzdWIiOiIxMjM0NTY3ODkwIiwibmFtZSI6Iktvc21hIGkgQmFzaWEiLCJpYXQiOjE1MTYyMzkwMjJ9.au2s1GG1sj2cd70uQz1d5kFAblRW-5SK6zaRkDteH6o)</w:t>
                            </w:r>
                          </w:p>
                          <w:p w:rsidR="00622B7E" w:rsidRDefault="00622B7E" w:rsidP="00A37BE7">
                            <w:pPr>
                              <w:rPr>
                                <w:lang w:val="en-US"/>
                              </w:rPr>
                            </w:pPr>
                          </w:p>
                          <w:bookmarkEnd w:id="228"/>
                          <w:p w:rsidR="00622B7E" w:rsidRPr="00A37BE7" w:rsidRDefault="00622B7E" w:rsidP="00A37BE7">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35" o:spid="_x0000_s1066"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" fillcolor="#f2f2f2 [3052]" strokecolor="#aeaaaa [2414]" strokeweight=".5pt">
                <v:textbox>
                  <w:txbxContent>
                    <w:p w:rsidR="00622B7E" w:rsidRDefault="00622B7E"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229" w:name="OLE_LINK10"/>
                      <w:r w:rsidRPr="00A37BE7">
                        <w:t>eyJhbGciOiJIUzI1NiIsInR5cCI6IkpXVCJ9.eyJzdWIiOiIxMjM0NTY3ODkwIiwibmFtZSI6Iktvc21hIGkgQmFzaWEiLCJpYXQiOjE1MTYyMzkwMjJ9.au2s1GG1sj2cd70uQz1d5kFAblRW-5SK6zaRkDteH6o)</w:t>
                      </w:r>
                    </w:p>
                    <w:p w:rsidR="00622B7E" w:rsidRDefault="00622B7E" w:rsidP="00A37BE7">
                      <w:pPr>
                        <w:rPr>
                          <w:lang w:val="en-US"/>
                        </w:rPr>
                      </w:pPr>
                    </w:p>
                    <w:bookmarkEnd w:id="229"/>
                    <w:p w:rsidR="00622B7E" w:rsidRPr="00A37BE7" w:rsidRDefault="00622B7E" w:rsidP="00A37BE7">
                      <w:pPr>
                        <w:rPr>
                          <w:lang w:val="en-US"/>
                        </w:rPr>
                      </w:pPr>
                    </w:p>
                  </w:txbxContent>
                </v:textbox>
                <w10:anchorlock/>
              </v:shape>
            </w:pict>
          </mc:Fallback>
        </mc:AlternateContent>
      </w:r>
    </w:p>
    <w:p w:rsidR="00930165" w:rsidRDefault="00930165" w:rsidP="00111060">
      <w:r>
        <w:t>Klient otrzymuje token i może go wykorzystać do uzyskania żądanych informacji z innych Web API.</w:t>
      </w:r>
    </w:p>
    <w:p w:rsidR="00340E99" w:rsidRDefault="00340E99" w:rsidP="00340E99">
      <w:pPr>
        <w:pStyle w:val="Nagwek2"/>
      </w:pPr>
      <w:bookmarkStart w:id="230" w:name="_Toc524034557"/>
      <w:r>
        <w:t>Aplikacja kliencka</w:t>
      </w:r>
      <w:bookmarkEnd w:id="230"/>
    </w:p>
    <w:p w:rsidR="00340E99" w:rsidRDefault="00E97C93" w:rsidP="00340E99">
      <w:r>
        <w:t xml:space="preserve">Kolejny komponent umieszczony w chmurze, i zarazem ostatni, to referencyjna aplikacja dostępowa. </w:t>
      </w:r>
      <w:r w:rsidR="00844733">
        <w:t xml:space="preserve">Stanowi ona tak naprawdę pewnego rodzaju nakładkę na trzy serwisy Web API, </w:t>
      </w:r>
      <w:r w:rsidR="00844733">
        <w:lastRenderedPageBreak/>
        <w:t>które zostały zaprezentowa</w:t>
      </w:r>
      <w:r w:rsidR="00611DE3">
        <w:t>ne w poprzednich rozdziałach.</w:t>
      </w:r>
      <w:r w:rsidR="00387877">
        <w:t xml:space="preserve"> </w:t>
      </w:r>
      <w:r w:rsidR="00C52222">
        <w:t>Dla większości użytkowników tego typu rozwiązań jest to jednak jedy</w:t>
      </w:r>
      <w:r w:rsidR="00943DAD">
        <w:t>ny interfejs dostępowy, z którego</w:t>
      </w:r>
      <w:r w:rsidR="00C52222">
        <w:t xml:space="preserve"> chcą bądź potrafią </w:t>
      </w:r>
      <w:r w:rsidR="00943DAD">
        <w:t>korzystać</w:t>
      </w:r>
      <w:r w:rsidR="00C52222">
        <w:t>. Z tego powodu, budowa aplikacji klienckiej jest równie ważna jak budowa samej platformy</w:t>
      </w:r>
      <w:r w:rsidR="00520B0A">
        <w:t>.</w:t>
      </w:r>
      <w:r w:rsidR="00C52222">
        <w:t xml:space="preserve"> Aplikacja kliencka nie jest częścią platformy, jest jedynie wspomnianą „nakładką”, bez której nadal możliwe byłoby wykonywanie wszystkich możliwych operacji. Nic nie stoi na przeszkodzie, aby klient stworzył swoją własną warstwę dostępową do platformy, jeśli ma taką ochotę. Prawdopodobnie miałoby to sens w wielu przypadkach, przede wszystkim, kiedy rozwiązanie byłoby wykorzystywane dla pewnej specyficznej grupy urządzeń. Aplikacja stworzona na potrzeby niniejszej pracy ma charakter jak najbardziej ogólny, tzn. ma umożliwić </w:t>
      </w:r>
      <w:r w:rsidR="00B1350B">
        <w:t xml:space="preserve">proste </w:t>
      </w:r>
      <w:r w:rsidR="00C52222">
        <w:t xml:space="preserve">zarządzanie </w:t>
      </w:r>
      <w:r w:rsidR="00B1350B">
        <w:t xml:space="preserve">urządzeniami, nie bierze pod uwagę tego, czym te urządzenia tak naprawdę są. Kwestia ta zostanie wyjaśniona w dalszej części </w:t>
      </w:r>
      <w:r w:rsidR="00147505">
        <w:t>pracy</w:t>
      </w:r>
      <w:r w:rsidR="00B1350B">
        <w:t>.</w:t>
      </w:r>
    </w:p>
    <w:p w:rsidR="00B1350B" w:rsidRDefault="00B1350B" w:rsidP="00B1350B">
      <w:pPr>
        <w:pStyle w:val="Nagwek3"/>
      </w:pPr>
      <w:bookmarkStart w:id="231" w:name="_Toc524034558"/>
      <w:r>
        <w:t>Wybór technologii</w:t>
      </w:r>
      <w:bookmarkEnd w:id="231"/>
    </w:p>
    <w:p w:rsidR="0099345C" w:rsidRDefault="002B6288" w:rsidP="0099345C">
      <w:r>
        <w:t xml:space="preserve">Zgodnie z założeniami projektu, dostęp do MJIoT ma być możliwy z poziomu zarówno komputera jak i smartfona. Obecnie dostępna jest </w:t>
      </w:r>
      <w:r w:rsidR="0099345C">
        <w:t>spora</w:t>
      </w:r>
      <w:r>
        <w:t xml:space="preserve"> ilość różnych rozwiązań</w:t>
      </w:r>
      <w:r w:rsidR="0099345C">
        <w:t>, które pozwalają tworzyć aplikacje z interfejsem graficznym. Końcowe aplikacje podzielić na dwie główne kategorie:</w:t>
      </w:r>
    </w:p>
    <w:p w:rsidR="0099345C" w:rsidRDefault="0099345C" w:rsidP="00EC7064">
      <w:pPr>
        <w:pStyle w:val="Akapitzlist"/>
        <w:numPr>
          <w:ilvl w:val="0"/>
          <w:numId w:val="61"/>
        </w:numPr>
      </w:pPr>
      <w:r>
        <w:t>działające na jednej platformie,</w:t>
      </w:r>
    </w:p>
    <w:p w:rsidR="0099345C" w:rsidRDefault="0099345C" w:rsidP="00EC7064">
      <w:pPr>
        <w:pStyle w:val="Akapitzlist"/>
        <w:numPr>
          <w:ilvl w:val="0"/>
          <w:numId w:val="61"/>
        </w:numPr>
      </w:pPr>
      <w:r>
        <w:t>uniwersalne/działające na wielu platformach.</w:t>
      </w:r>
    </w:p>
    <w:p w:rsidR="0099345C" w:rsidRDefault="00520B0A" w:rsidP="0099345C">
      <w:r>
        <w:t>Pierwsza z kategorii</w:t>
      </w:r>
      <w:r w:rsidR="0099345C">
        <w:t xml:space="preserve"> wymagałaby stworzenia co najmniej dwóch aplikacji, aby spełnić założenia projektowe (jedna aplikacja mobilna oraz jedna dla komputera). W związku z tym znacznie bardziej interesująca wydaje się być druga </w:t>
      </w:r>
      <w:r>
        <w:t>opcja</w:t>
      </w:r>
      <w:r w:rsidR="0099345C">
        <w:t>. Tworzenie jednej aplikacji, działającej na wielu urządzeniach/platformach przyspiesza pracę, nie jest jednak pozbawione wad. Tworząc rozwiązanie uniwersalne, czynimy to kosztem m. in.: wydajności, dostępnych funkcjonalności.</w:t>
      </w:r>
    </w:p>
    <w:p w:rsidR="00E957DD" w:rsidRDefault="00E957DD" w:rsidP="0099345C">
      <w:r>
        <w:t>Przykłady rozwiązań należących do pierwszej kategorii:</w:t>
      </w:r>
    </w:p>
    <w:p w:rsidR="00E957DD" w:rsidRDefault="00E957DD" w:rsidP="00EC7064">
      <w:pPr>
        <w:pStyle w:val="Akapitzlist"/>
        <w:numPr>
          <w:ilvl w:val="0"/>
          <w:numId w:val="62"/>
        </w:numPr>
      </w:pPr>
      <w:r>
        <w:t>natywna aplikacja iOS napisana w języku Swift lub Objective-C,</w:t>
      </w:r>
    </w:p>
    <w:p w:rsidR="00E957DD" w:rsidRDefault="00E957DD" w:rsidP="00EC7064">
      <w:pPr>
        <w:pStyle w:val="Akapitzlist"/>
        <w:numPr>
          <w:ilvl w:val="0"/>
          <w:numId w:val="62"/>
        </w:numPr>
      </w:pPr>
      <w:r>
        <w:t>natywna aplikacja Android napisana w języku Kotlin lub Java,</w:t>
      </w:r>
    </w:p>
    <w:p w:rsidR="00E957DD" w:rsidRDefault="00E957DD" w:rsidP="00EC7064">
      <w:pPr>
        <w:pStyle w:val="Akapitzlist"/>
        <w:numPr>
          <w:ilvl w:val="0"/>
          <w:numId w:val="62"/>
        </w:numPr>
      </w:pPr>
      <w:r>
        <w:t>natywna aplikacja WPF napisana w jezyku C# (system Windows).</w:t>
      </w:r>
    </w:p>
    <w:p w:rsidR="00E957DD" w:rsidRDefault="00E957DD" w:rsidP="00E957DD">
      <w:r>
        <w:t>Przykłady rozwiązań należących do drugiej kategorii:</w:t>
      </w:r>
    </w:p>
    <w:p w:rsidR="00E957DD" w:rsidRDefault="00E957DD" w:rsidP="00EC7064">
      <w:pPr>
        <w:pStyle w:val="Akapitzlist"/>
        <w:numPr>
          <w:ilvl w:val="0"/>
          <w:numId w:val="63"/>
        </w:numPr>
      </w:pPr>
      <w:r>
        <w:t>Xamarin – aplikacja dla Windows, iOS, Android napisana w języku C#,</w:t>
      </w:r>
    </w:p>
    <w:p w:rsidR="00E957DD" w:rsidRDefault="00E957DD" w:rsidP="00EC7064">
      <w:pPr>
        <w:pStyle w:val="Akapitzlist"/>
        <w:numPr>
          <w:ilvl w:val="0"/>
          <w:numId w:val="63"/>
        </w:numPr>
      </w:pPr>
      <w:r>
        <w:lastRenderedPageBreak/>
        <w:t>QT – aplikacje C++ dla wszystkich głównych platform,</w:t>
      </w:r>
    </w:p>
    <w:p w:rsidR="00E957DD" w:rsidRDefault="00520B0A" w:rsidP="00EC7064">
      <w:pPr>
        <w:pStyle w:val="Akapitzlist"/>
        <w:numPr>
          <w:ilvl w:val="0"/>
          <w:numId w:val="63"/>
        </w:numPr>
      </w:pPr>
      <w:r>
        <w:t>r</w:t>
      </w:r>
      <w:r w:rsidR="00E957DD">
        <w:t xml:space="preserve">ozwiązania webowe </w:t>
      </w:r>
      <w:r w:rsidR="00092D18">
        <w:t>–</w:t>
      </w:r>
      <w:r w:rsidR="00E957DD">
        <w:t xml:space="preserve"> </w:t>
      </w:r>
      <w:r w:rsidR="00092D18">
        <w:t>aplikacja na wszystkie główne platformy, stworzona w oparciu o HTML, CSS oraz JavaScript.</w:t>
      </w:r>
    </w:p>
    <w:p w:rsidR="00092D18" w:rsidRDefault="00953E40" w:rsidP="00092D18">
      <w:r>
        <w:t xml:space="preserve">Spośród przedstawionych rozwiązań, całkowicie odrzuciłem pierwszą kategorię ze względu na wspomnianą konieczność tworzenia oddzielnych rozwiązań dla poszczególnych systemów. </w:t>
      </w:r>
      <w:r w:rsidR="00520B0A">
        <w:t>Chcąc pokryć</w:t>
      </w:r>
      <w:r>
        <w:t xml:space="preserve"> </w:t>
      </w:r>
      <w:r w:rsidR="00520B0A">
        <w:t>systemy</w:t>
      </w:r>
      <w:r>
        <w:t xml:space="preserve">: macOS, Windows, Linux, iOS, Android, </w:t>
      </w:r>
      <w:r w:rsidR="00520B0A">
        <w:t>należałoby</w:t>
      </w:r>
      <w:r>
        <w:t xml:space="preserve"> </w:t>
      </w:r>
      <w:r w:rsidR="00520B0A">
        <w:t>stworzyć pięć aplikacji!</w:t>
      </w:r>
    </w:p>
    <w:p w:rsidR="00953E40" w:rsidRDefault="00520B0A" w:rsidP="00092D18">
      <w:r>
        <w:t>Pozostała druga kategoria</w:t>
      </w:r>
      <w:r w:rsidR="00894B82">
        <w:t>. S</w:t>
      </w:r>
      <w:r w:rsidR="00AB693B">
        <w:t>pośród dostępnych rozwiązań wybrałem ostatecznie aplikację webową. Xamarin został przeze mnie odrzucony ze względu na negatywne doświadczenia związane z jego wykorzystaniem</w:t>
      </w:r>
      <w:r w:rsidR="00894B82">
        <w:t xml:space="preserve"> w przeszłości</w:t>
      </w:r>
      <w:r w:rsidR="00AB693B">
        <w:t>. QT natomi</w:t>
      </w:r>
      <w:r w:rsidR="00E54590">
        <w:t>ast wymaga programowania w C++ - stworzenie solidnej aplikacji wymaga doświadczenia w wykorzystaniu tego języka, którego nie posiadam.</w:t>
      </w:r>
    </w:p>
    <w:p w:rsidR="00B45549" w:rsidRDefault="00B45549" w:rsidP="00092D18">
      <w:r>
        <w:t>Sam wybór – aplikacja webowa – nie rozwiązuje jeszcze problemu.</w:t>
      </w:r>
      <w:r w:rsidR="00C606A0">
        <w:t xml:space="preserve"> Kolejnym krokiem jest wybór konkretnego sposobu tworzenia projektu.</w:t>
      </w:r>
      <w:r w:rsidR="007C1780">
        <w:t xml:space="preserve"> Oto n</w:t>
      </w:r>
      <w:r w:rsidR="00C606A0">
        <w:t>iektóre z dostępnych możliwości:</w:t>
      </w:r>
    </w:p>
    <w:p w:rsidR="00C606A0" w:rsidRDefault="00C606A0" w:rsidP="00EC7064">
      <w:pPr>
        <w:pStyle w:val="Akapitzlist"/>
        <w:numPr>
          <w:ilvl w:val="0"/>
          <w:numId w:val="64"/>
        </w:numPr>
      </w:pPr>
      <w:r>
        <w:t>wykorzystanie „czystego” języka JavaScript,</w:t>
      </w:r>
    </w:p>
    <w:p w:rsidR="00C606A0" w:rsidRDefault="00C606A0" w:rsidP="00EC7064">
      <w:pPr>
        <w:pStyle w:val="Akapitzlist"/>
        <w:numPr>
          <w:ilvl w:val="0"/>
          <w:numId w:val="64"/>
        </w:numPr>
      </w:pPr>
      <w:r>
        <w:t>wykorzystanie React – frameworka opracowanego przez Facebook, Inc.,</w:t>
      </w:r>
    </w:p>
    <w:p w:rsidR="00C606A0" w:rsidRDefault="00C606A0" w:rsidP="00EC7064">
      <w:pPr>
        <w:pStyle w:val="Akapitzlist"/>
        <w:numPr>
          <w:ilvl w:val="0"/>
          <w:numId w:val="64"/>
        </w:numPr>
      </w:pPr>
      <w:r>
        <w:t xml:space="preserve">wykorzystanie Angular – rozwiązania </w:t>
      </w:r>
      <w:r w:rsidRPr="00C606A0">
        <w:t xml:space="preserve">opracowanego </w:t>
      </w:r>
      <w:r>
        <w:t>przez Google</w:t>
      </w:r>
      <w:r w:rsidR="004C1F8D">
        <w:t xml:space="preserve"> Inc.</w:t>
      </w:r>
      <w:r>
        <w:t>,</w:t>
      </w:r>
    </w:p>
    <w:p w:rsidR="00C606A0" w:rsidRDefault="00C606A0" w:rsidP="00EC7064">
      <w:pPr>
        <w:pStyle w:val="Akapitzlist"/>
        <w:numPr>
          <w:ilvl w:val="0"/>
          <w:numId w:val="64"/>
        </w:numPr>
      </w:pPr>
      <w:r>
        <w:t>wykorzystanie Vue.JS – frameworka opracowanego przez społeczność.</w:t>
      </w:r>
    </w:p>
    <w:p w:rsidR="00BC23A3" w:rsidRDefault="00BC23A3" w:rsidP="00BC23A3">
      <w:pPr>
        <w:keepNext/>
        <w:jc w:val="center"/>
      </w:pPr>
      <w:r>
        <w:rPr>
          <w:noProof/>
        </w:rPr>
        <w:drawing>
          <wp:inline distT="0" distB="0" distL="0" distR="0">
            <wp:extent cx="3996690" cy="1550689"/>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_angular_vue.png"/>
                    <pic:cNvPicPr/>
                  </pic:nvPicPr>
                  <pic:blipFill rotWithShape="1">
                    <a:blip r:embed="rId40" cstate="print">
                      <a:extLst>
                        <a:ext uri="{28A0092B-C50C-407E-A947-70E740481C1C}">
                          <a14:useLocalDpi xmlns:a14="http://schemas.microsoft.com/office/drawing/2010/main" val="0"/>
                        </a:ext>
                      </a:extLst>
                    </a:blip>
                    <a:srcRect t="6422" b="14230"/>
                    <a:stretch/>
                  </pic:blipFill>
                  <pic:spPr bwMode="auto">
                    <a:xfrm>
                      <a:off x="0" y="0"/>
                      <a:ext cx="4017927" cy="1558929"/>
                    </a:xfrm>
                    <a:prstGeom prst="rect">
                      <a:avLst/>
                    </a:prstGeom>
                    <a:ln>
                      <a:noFill/>
                    </a:ln>
                    <a:extLst>
                      <a:ext uri="{53640926-AAD7-44D8-BBD7-CCE9431645EC}">
                        <a14:shadowObscured xmlns:a14="http://schemas.microsoft.com/office/drawing/2010/main"/>
                      </a:ext>
                    </a:extLst>
                  </pic:spPr>
                </pic:pic>
              </a:graphicData>
            </a:graphic>
          </wp:inline>
        </w:drawing>
      </w:r>
    </w:p>
    <w:p w:rsidR="00BC23A3" w:rsidRPr="00BC23A3" w:rsidRDefault="00BC23A3" w:rsidP="00BC23A3">
      <w:pPr>
        <w:pStyle w:val="Legenda"/>
        <w:jc w:val="center"/>
        <w:rPr>
          <w:lang w:val="en-US"/>
        </w:rPr>
      </w:pPr>
      <w:bookmarkStart w:id="232" w:name="_Toc524034253"/>
      <w:r w:rsidRPr="00BC23A3">
        <w:rPr>
          <w:lang w:val="en-US"/>
        </w:rPr>
        <w:t xml:space="preserve">Ilustracja </w:t>
      </w:r>
      <w:r w:rsidR="00C67818">
        <w:rPr>
          <w:lang w:val="en-US"/>
        </w:rPr>
        <w:fldChar w:fldCharType="begin"/>
      </w:r>
      <w:r w:rsidR="00C67818">
        <w:rPr>
          <w:lang w:val="en-US"/>
        </w:rPr>
        <w:instrText xml:space="preserve"> STYLEREF 1 \s </w:instrText>
      </w:r>
      <w:r w:rsidR="00C67818">
        <w:rPr>
          <w:lang w:val="en-US"/>
        </w:rPr>
        <w:fldChar w:fldCharType="separate"/>
      </w:r>
      <w:r w:rsidR="00C67818">
        <w:rPr>
          <w:noProof/>
          <w:lang w:val="en-US"/>
        </w:rPr>
        <w:t>4</w:t>
      </w:r>
      <w:r w:rsidR="00C67818">
        <w:rPr>
          <w:lang w:val="en-US"/>
        </w:rPr>
        <w:fldChar w:fldCharType="end"/>
      </w:r>
      <w:r w:rsidR="00C67818">
        <w:rPr>
          <w:lang w:val="en-US"/>
        </w:rPr>
        <w:t>.</w:t>
      </w:r>
      <w:r w:rsidR="00C67818">
        <w:rPr>
          <w:lang w:val="en-US"/>
        </w:rPr>
        <w:fldChar w:fldCharType="begin"/>
      </w:r>
      <w:r w:rsidR="00C67818">
        <w:rPr>
          <w:lang w:val="en-US"/>
        </w:rPr>
        <w:instrText xml:space="preserve"> SEQ Ilustracja \* ARABIC \s 1 </w:instrText>
      </w:r>
      <w:r w:rsidR="00C67818">
        <w:rPr>
          <w:lang w:val="en-US"/>
        </w:rPr>
        <w:fldChar w:fldCharType="separate"/>
      </w:r>
      <w:r w:rsidR="00C67818">
        <w:rPr>
          <w:noProof/>
          <w:lang w:val="en-US"/>
        </w:rPr>
        <w:t>19</w:t>
      </w:r>
      <w:r w:rsidR="00C67818">
        <w:rPr>
          <w:lang w:val="en-US"/>
        </w:rPr>
        <w:fldChar w:fldCharType="end"/>
      </w:r>
      <w:r w:rsidRPr="00BC23A3">
        <w:rPr>
          <w:lang w:val="en-US"/>
        </w:rPr>
        <w:t xml:space="preserve"> Loga: React, Angular, Vue.JS</w:t>
      </w:r>
      <w:bookmarkEnd w:id="232"/>
    </w:p>
    <w:p w:rsidR="00C606A0" w:rsidRDefault="00C606A0" w:rsidP="00C606A0">
      <w:r>
        <w:t xml:space="preserve">Poszczególne </w:t>
      </w:r>
      <w:r w:rsidR="00BC23A3">
        <w:t>opcje</w:t>
      </w:r>
      <w:r>
        <w:t xml:space="preserve"> charakteryzują się zbiorem różnych zalet oraz wad, jednak wyróżnia się tu przede wszystkim pierwszy z punktów, który został przeze mnie od razu odrzucony – ze względu na trudność utrzymania porządku w większym programie, który korzysta</w:t>
      </w:r>
      <w:r w:rsidR="00DC3358">
        <w:t xml:space="preserve"> jedynie</w:t>
      </w:r>
      <w:r>
        <w:t xml:space="preserve"> z JavaScript</w:t>
      </w:r>
      <w:r w:rsidR="00DC3358">
        <w:t>’</w:t>
      </w:r>
      <w:r>
        <w:t>u. Trzy</w:t>
      </w:r>
      <w:r w:rsidR="00DC3358">
        <w:t xml:space="preserve"> wymienione frameworki powstały </w:t>
      </w:r>
      <w:r>
        <w:t xml:space="preserve">w celu wprowadzenia pewnego „ładu” do </w:t>
      </w:r>
      <w:r w:rsidR="00837962">
        <w:t>programu</w:t>
      </w:r>
      <w:r w:rsidR="00EE7515">
        <w:t xml:space="preserve">, </w:t>
      </w:r>
      <w:r w:rsidR="00930260">
        <w:t xml:space="preserve">co </w:t>
      </w:r>
      <w:r w:rsidR="00BB143A">
        <w:t>zdecydowanie jest istotną</w:t>
      </w:r>
      <w:r w:rsidR="00930260">
        <w:t xml:space="preserve"> kwestią</w:t>
      </w:r>
      <w:r w:rsidR="00EE7515">
        <w:t>.</w:t>
      </w:r>
    </w:p>
    <w:p w:rsidR="00526AB7" w:rsidRDefault="00526AB7" w:rsidP="00526AB7">
      <w:r>
        <w:lastRenderedPageBreak/>
        <w:t>Sam wybór framework’a nie jest jednak najważniejszy. Warto wytłumaczyć racze</w:t>
      </w:r>
      <w:r w:rsidR="00894B82">
        <w:t xml:space="preserve">j, co oznacza wspomniany „ład”. </w:t>
      </w:r>
      <w:r>
        <w:t xml:space="preserve">Najważniejsze, co wprowadzają Angular, React, czy Vue, to MVC (ang. </w:t>
      </w:r>
      <w:r>
        <w:rPr>
          <w:i/>
        </w:rPr>
        <w:t>Model-View-Controller</w:t>
      </w:r>
      <w:r>
        <w:t>), czyli sposób tworzenia aplikacji, który rozdziela odpowiedzialności na oddzielne elementy:</w:t>
      </w:r>
    </w:p>
    <w:p w:rsidR="00526AB7" w:rsidRDefault="00526AB7" w:rsidP="00526AB7">
      <w:pPr>
        <w:pStyle w:val="Akapitzlist"/>
        <w:numPr>
          <w:ilvl w:val="0"/>
          <w:numId w:val="66"/>
        </w:numPr>
      </w:pPr>
      <w:r>
        <w:t>Model – są to dane, które chcemy wyświetlić,</w:t>
      </w:r>
    </w:p>
    <w:p w:rsidR="00526AB7" w:rsidRDefault="00526AB7" w:rsidP="00526AB7">
      <w:pPr>
        <w:pStyle w:val="Akapitzlist"/>
        <w:numPr>
          <w:ilvl w:val="0"/>
          <w:numId w:val="66"/>
        </w:numPr>
      </w:pPr>
      <w:r>
        <w:t>View – jest to sposób wyświetlenia danych,</w:t>
      </w:r>
    </w:p>
    <w:p w:rsidR="00526AB7" w:rsidRDefault="00526AB7" w:rsidP="00526AB7">
      <w:pPr>
        <w:pStyle w:val="Akapitzlist"/>
        <w:numPr>
          <w:ilvl w:val="0"/>
          <w:numId w:val="66"/>
        </w:numPr>
      </w:pPr>
      <w:r>
        <w:t>Controller – jest to logika, która operuje na danych.</w:t>
      </w:r>
    </w:p>
    <w:p w:rsidR="00526AB7" w:rsidRDefault="00526AB7" w:rsidP="00526AB7">
      <w:r>
        <w:t>Przykładowo, chcąc wyświetlić dane nt. urządzeń użytkownika, poszczególne odpowiedzialności możemy zdefiniować następująco:</w:t>
      </w:r>
    </w:p>
    <w:p w:rsidR="00526AB7" w:rsidRDefault="00526AB7" w:rsidP="00526AB7">
      <w:pPr>
        <w:pStyle w:val="Akapitzlist"/>
        <w:numPr>
          <w:ilvl w:val="0"/>
          <w:numId w:val="67"/>
        </w:numPr>
      </w:pPr>
      <w:r>
        <w:t>Model – klasa, która reprezentuje zbiór informacji nt. pojedynczego urządzenia,</w:t>
      </w:r>
    </w:p>
    <w:p w:rsidR="00526AB7" w:rsidRDefault="00526AB7" w:rsidP="00526AB7">
      <w:pPr>
        <w:pStyle w:val="Akapitzlist"/>
        <w:numPr>
          <w:ilvl w:val="0"/>
          <w:numId w:val="67"/>
        </w:numPr>
      </w:pPr>
      <w:r>
        <w:t>View – struktura HTML, k</w:t>
      </w:r>
      <w:r w:rsidR="00894B82">
        <w:t>t</w:t>
      </w:r>
      <w:r>
        <w:t xml:space="preserve">óra odpowiada </w:t>
      </w:r>
      <w:r w:rsidR="00496B2F">
        <w:t>z</w:t>
      </w:r>
      <w:r>
        <w:t>a wyświetlenie danych nt. urządzenia (np. tabela bądź lista),</w:t>
      </w:r>
    </w:p>
    <w:p w:rsidR="00526AB7" w:rsidRDefault="00526AB7" w:rsidP="00526AB7">
      <w:pPr>
        <w:pStyle w:val="Akapitzlist"/>
        <w:numPr>
          <w:ilvl w:val="0"/>
          <w:numId w:val="67"/>
        </w:numPr>
      </w:pPr>
      <w:r>
        <w:t>Controller – program, który pobiera dane nt. urządzeń z serwera i tworzy na ich postawie instancje odpowiednich klas (tworzy modele).</w:t>
      </w:r>
    </w:p>
    <w:p w:rsidR="00526AB7" w:rsidRDefault="00526AB7" w:rsidP="00C606A0">
      <w:r>
        <w:t>Tworząc program za pomocą „czy</w:t>
      </w:r>
      <w:r w:rsidR="0015738F">
        <w:t>s</w:t>
      </w:r>
      <w:r>
        <w:t>tego” JavaScriptu, bardzo trudno oddzielić te odpowiedzialności. W tym celu należałoby stworzyć dosyć zaawansowaną warstwę abstrakcji, która wprowadziłaby paradygmat MVC – w praktyce, powstałby</w:t>
      </w:r>
      <w:r w:rsidR="00496B2F">
        <w:t xml:space="preserve"> prawdopodobnie</w:t>
      </w:r>
      <w:r>
        <w:t xml:space="preserve"> nowy framework! Zamiast więc wymyślać koło od nowa, można skorzystać z istniejącego i, co istotne, dobrze przetestowanego rozwiązania.</w:t>
      </w:r>
    </w:p>
    <w:p w:rsidR="004C1F8D" w:rsidRDefault="004C1F8D" w:rsidP="004C1F8D">
      <w:pPr>
        <w:pStyle w:val="Nagwek4"/>
      </w:pPr>
      <w:bookmarkStart w:id="233" w:name="_Toc524034559"/>
      <w:r>
        <w:t>Angular</w:t>
      </w:r>
      <w:bookmarkEnd w:id="233"/>
    </w:p>
    <w:p w:rsidR="004C1F8D" w:rsidRDefault="004C1F8D" w:rsidP="004C1F8D">
      <w:r>
        <w:t xml:space="preserve">Do tworzenia swojej aplikacji, wybrałem rozwiązanie proponowane przez Google – Angular. </w:t>
      </w:r>
      <w:r w:rsidR="002C382B">
        <w:t>Spośród wymienionych framework’ów, wyróżnia się on przede wszystkim:</w:t>
      </w:r>
    </w:p>
    <w:p w:rsidR="002C382B" w:rsidRDefault="002C382B" w:rsidP="002C382B">
      <w:pPr>
        <w:pStyle w:val="Akapitzlist"/>
        <w:numPr>
          <w:ilvl w:val="0"/>
          <w:numId w:val="65"/>
        </w:numPr>
      </w:pPr>
      <w:r>
        <w:t>domyślnym wsparciem dla języka TypeScript (opisanym w kolejnym podrozdziale),</w:t>
      </w:r>
    </w:p>
    <w:p w:rsidR="002C382B" w:rsidRDefault="002C382B" w:rsidP="002C382B">
      <w:pPr>
        <w:pStyle w:val="Akapitzlist"/>
        <w:numPr>
          <w:ilvl w:val="0"/>
          <w:numId w:val="65"/>
        </w:numPr>
      </w:pPr>
      <w:r>
        <w:t>dostępnością Angular CLI – konsolowego narzędzia przyspieszającego tworzenie poszczególnych elementów aplikacji</w:t>
      </w:r>
      <w:r w:rsidR="00F94B5F">
        <w:t>,</w:t>
      </w:r>
    </w:p>
    <w:p w:rsidR="00F94B5F" w:rsidRDefault="00F94B5F" w:rsidP="002C382B">
      <w:pPr>
        <w:pStyle w:val="Akapitzlist"/>
        <w:numPr>
          <w:ilvl w:val="0"/>
          <w:numId w:val="65"/>
        </w:numPr>
      </w:pPr>
      <w:r>
        <w:t>bogatym zestawem modułów, które zapewniają szereg funkcjonalności (np. komunikacja HTTP(S), tworz</w:t>
      </w:r>
      <w:r w:rsidR="00496B2F">
        <w:t>enie i weryfikacja formularzy</w:t>
      </w:r>
      <w:r>
        <w:t>).</w:t>
      </w:r>
    </w:p>
    <w:p w:rsidR="00F94B5F" w:rsidRDefault="00496B2F" w:rsidP="00F94B5F">
      <w:r>
        <w:t xml:space="preserve">Budowa </w:t>
      </w:r>
      <w:r w:rsidR="00F94B5F">
        <w:t xml:space="preserve">aplikacji jest </w:t>
      </w:r>
      <w:r>
        <w:t>oparta</w:t>
      </w:r>
      <w:r w:rsidR="00F94B5F">
        <w:t xml:space="preserve"> o znany również z innych rozwiązań sposób – definiowanie komponent</w:t>
      </w:r>
      <w:r w:rsidR="0046218F">
        <w:t>ów i umieszczanie ich w widoku</w:t>
      </w:r>
      <w:r w:rsidR="00F94B5F">
        <w:t>.</w:t>
      </w:r>
      <w:r w:rsidR="0046218F">
        <w:t xml:space="preserve"> Przykład zastosowania komponentów zostanie </w:t>
      </w:r>
      <w:r w:rsidR="0046218F">
        <w:lastRenderedPageBreak/>
        <w:t>przedstawiony na podstawie aplikacji będącej przedmiotem tego rozdziału, w dalszej części pracy.</w:t>
      </w:r>
    </w:p>
    <w:p w:rsidR="0046218F" w:rsidRDefault="0046218F" w:rsidP="0046218F">
      <w:pPr>
        <w:pStyle w:val="Nagwek4"/>
      </w:pPr>
      <w:bookmarkStart w:id="234" w:name="_Toc524034560"/>
      <w:r>
        <w:t>TypeScript</w:t>
      </w:r>
      <w:bookmarkEnd w:id="234"/>
    </w:p>
    <w:p w:rsidR="0046218F" w:rsidRDefault="0046218F" w:rsidP="0046218F">
      <w:r>
        <w:t xml:space="preserve">Na uwagę zasługuje język TypeScript, który </w:t>
      </w:r>
      <w:r w:rsidR="009E4161">
        <w:t xml:space="preserve">został </w:t>
      </w:r>
      <w:r>
        <w:t xml:space="preserve">wykorzystany w projekcie. </w:t>
      </w:r>
      <w:r w:rsidR="000B1A7A">
        <w:t>Najprościej język ten można opisać jako rozszerzenie JavaScript’u</w:t>
      </w:r>
      <w:r w:rsidR="00FD4DCE">
        <w:t xml:space="preserve"> o możliwość określania typów. Wprowadza to porządek do programu i upodabnia go do innych, silnie typowanych języków, np. C#, Java czy C++. Dzięki statycznemu typowaniu, programista może uniknąć ewentualnych błędów w aplikacji, trzymając się zadeklarowanego typu. Nie można jednoznacznie stwierdzić, że taki sposób programowania jest lepszy od typowania dynamicznego, ponieważ zależy to od preferencji programisty i można w tym </w:t>
      </w:r>
      <w:r w:rsidR="007B0CE7">
        <w:t>względzie znaleźć wiele opinii.</w:t>
      </w:r>
      <w:r w:rsidR="005E186D">
        <w:t xml:space="preserve"> Jedną z zalet takiego podejścia jest możliwość wyświetlenia podpowiedzi w trakcie pisania kodu w edytorze, który wspiera taką możliwość (np. IntelliSense wewnątrz Visual Studio). Dzięki znajomości typu, edytor jest w stanie zaproponować odpowiednie właściwości oraz metody:</w:t>
      </w:r>
    </w:p>
    <w:p w:rsidR="00EA6A57" w:rsidRDefault="00650C8D" w:rsidP="00EA6A57">
      <w:pPr>
        <w:keepNext/>
        <w:jc w:val="center"/>
      </w:pPr>
      <w:r>
        <w:rPr>
          <w:noProof/>
        </w:rPr>
        <w:drawing>
          <wp:inline distT="0" distB="0" distL="0" distR="0">
            <wp:extent cx="3971364" cy="86807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script_intellisense.png"/>
                    <pic:cNvPicPr/>
                  </pic:nvPicPr>
                  <pic:blipFill>
                    <a:blip r:embed="rId41">
                      <a:extLst>
                        <a:ext uri="{28A0092B-C50C-407E-A947-70E740481C1C}">
                          <a14:useLocalDpi xmlns:a14="http://schemas.microsoft.com/office/drawing/2010/main" val="0"/>
                        </a:ext>
                      </a:extLst>
                    </a:blip>
                    <a:stretch>
                      <a:fillRect/>
                    </a:stretch>
                  </pic:blipFill>
                  <pic:spPr>
                    <a:xfrm>
                      <a:off x="0" y="0"/>
                      <a:ext cx="4049323" cy="885120"/>
                    </a:xfrm>
                    <a:prstGeom prst="rect">
                      <a:avLst/>
                    </a:prstGeom>
                  </pic:spPr>
                </pic:pic>
              </a:graphicData>
            </a:graphic>
          </wp:inline>
        </w:drawing>
      </w:r>
    </w:p>
    <w:p w:rsidR="005E186D" w:rsidRDefault="00EA6A57" w:rsidP="00EA6A57">
      <w:pPr>
        <w:pStyle w:val="Legenda"/>
        <w:jc w:val="center"/>
      </w:pPr>
      <w:bookmarkStart w:id="235" w:name="_Toc524034254"/>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20</w:t>
      </w:r>
      <w:r w:rsidR="00C67818">
        <w:fldChar w:fldCharType="end"/>
      </w:r>
      <w:r>
        <w:t xml:space="preserve"> </w:t>
      </w:r>
      <w:r w:rsidRPr="00431086">
        <w:t>Przykład działania funkcji IntelliSense edytora Visual Studio Code</w:t>
      </w:r>
      <w:bookmarkEnd w:id="235"/>
    </w:p>
    <w:p w:rsidR="007B0CE7" w:rsidRDefault="007B0CE7" w:rsidP="0046218F">
      <w:r>
        <w:t>Przykład stosowania typów w języku TypeScript:</w:t>
      </w:r>
    </w:p>
    <w:p w:rsidR="004820EE" w:rsidRDefault="007B0CE7" w:rsidP="004820EE">
      <w:pPr>
        <w:keepNext/>
      </w:pPr>
      <w:r>
        <w:rPr>
          <w:noProof/>
        </w:rPr>
        <mc:AlternateContent>
          <mc:Choice Requires="wps">
            <w:drawing>
              <wp:inline distT="0" distB="0" distL="0" distR="0" wp14:anchorId="4FD13E15" wp14:editId="29477E6D">
                <wp:extent cx="5727940" cy="2375647"/>
                <wp:effectExtent l="0" t="0" r="12700" b="12065"/>
                <wp:docPr id="38" name="Pole tekstowe 38"/>
                <wp:cNvGraphicFramePr/>
                <a:graphic xmlns:a="http://schemas.openxmlformats.org/drawingml/2006/main">
                  <a:graphicData uri="http://schemas.microsoft.com/office/word/2010/wordprocessingShape">
                    <wps:wsp>
                      <wps:cNvSpPr txBox="1"/>
                      <wps:spPr>
                        <a:xfrm>
                          <a:off x="0" y="0"/>
                          <a:ext cx="5727940" cy="2375647"/>
                        </a:xfrm>
                        <a:prstGeom prst="rect">
                          <a:avLst/>
                        </a:prstGeom>
                        <a:solidFill>
                          <a:srgbClr val="FEFFF7"/>
                        </a:solidFill>
                        <a:ln w="6350">
                          <a:solidFill>
                            <a:schemeClr val="bg2">
                              <a:lumMod val="75000"/>
                            </a:schemeClr>
                          </a:solidFill>
                        </a:ln>
                      </wps:spPr>
                      <wps:txbx>
                        <w:txbxContent>
                          <w:p w:rsidR="00622B7E" w:rsidRPr="002105A4" w:rsidRDefault="00622B7E"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622B7E" w:rsidRPr="002105A4" w:rsidRDefault="00622B7E"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622B7E" w:rsidRPr="002105A4" w:rsidRDefault="00622B7E" w:rsidP="002105A4">
                            <w:pPr>
                              <w:spacing w:before="0" w:after="0" w:line="270" w:lineRule="atLeast"/>
                              <w:jc w:val="left"/>
                              <w:rPr>
                                <w:rFonts w:ascii="Fira Code" w:hAnsi="Fira Code"/>
                                <w:color w:val="000000"/>
                                <w:sz w:val="18"/>
                                <w:szCs w:val="18"/>
                              </w:rPr>
                            </w:pP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622B7E" w:rsidRPr="002105A4" w:rsidRDefault="00622B7E" w:rsidP="002105A4">
                            <w:pPr>
                              <w:spacing w:before="0" w:after="0" w:line="270" w:lineRule="atLeast"/>
                              <w:jc w:val="left"/>
                              <w:rPr>
                                <w:rFonts w:ascii="Fira Code" w:hAnsi="Fira Code"/>
                                <w:color w:val="000000"/>
                                <w:sz w:val="18"/>
                                <w:szCs w:val="18"/>
                                <w:lang w:val="en-US"/>
                              </w:rPr>
                            </w:pPr>
                          </w:p>
                          <w:p w:rsidR="00622B7E" w:rsidRPr="00781535"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622B7E" w:rsidRPr="002105A4" w:rsidRDefault="00622B7E" w:rsidP="002105A4">
                            <w:pPr>
                              <w:spacing w:before="0" w:after="0" w:line="270" w:lineRule="atLeast"/>
                              <w:jc w:val="left"/>
                              <w:rPr>
                                <w:rFonts w:ascii="Fira Code" w:hAnsi="Fira Code"/>
                                <w:color w:val="000000"/>
                                <w:sz w:val="18"/>
                                <w:szCs w:val="18"/>
                                <w:lang w:val="en-US"/>
                              </w:rPr>
                            </w:pP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622B7E" w:rsidRPr="002105A4" w:rsidRDefault="00622B7E" w:rsidP="002105A4">
                            <w:pPr>
                              <w:spacing w:before="0" w:after="0" w:line="270" w:lineRule="atLeast"/>
                              <w:jc w:val="left"/>
                              <w:rPr>
                                <w:rFonts w:ascii="Fira Code" w:hAnsi="Fira Code"/>
                                <w:color w:val="000000"/>
                                <w:sz w:val="18"/>
                                <w:szCs w:val="18"/>
                                <w:lang w:val="en-US"/>
                              </w:rPr>
                            </w:pPr>
                          </w:p>
                          <w:p w:rsidR="00622B7E" w:rsidRPr="002105A4" w:rsidRDefault="00622B7E"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13E15" id="Pole tekstowe 38" o:spid="_x0000_s1067" type="#_x0000_t202" style="width:451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" fillcolor="#fefff7" strokecolor="#aeaaaa [2414]" strokeweight=".5pt">
                <v:textbox>
                  <w:txbxContent>
                    <w:p w:rsidR="00622B7E" w:rsidRPr="002105A4" w:rsidRDefault="00622B7E"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622B7E" w:rsidRPr="002105A4" w:rsidRDefault="00622B7E"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622B7E" w:rsidRPr="002105A4" w:rsidRDefault="00622B7E" w:rsidP="002105A4">
                      <w:pPr>
                        <w:spacing w:before="0" w:after="0" w:line="270" w:lineRule="atLeast"/>
                        <w:jc w:val="left"/>
                        <w:rPr>
                          <w:rFonts w:ascii="Fira Code" w:hAnsi="Fira Code"/>
                          <w:color w:val="000000"/>
                          <w:sz w:val="18"/>
                          <w:szCs w:val="18"/>
                        </w:rPr>
                      </w:pP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622B7E" w:rsidRPr="002105A4" w:rsidRDefault="00622B7E" w:rsidP="002105A4">
                      <w:pPr>
                        <w:spacing w:before="0" w:after="0" w:line="270" w:lineRule="atLeast"/>
                        <w:jc w:val="left"/>
                        <w:rPr>
                          <w:rFonts w:ascii="Fira Code" w:hAnsi="Fira Code"/>
                          <w:color w:val="000000"/>
                          <w:sz w:val="18"/>
                          <w:szCs w:val="18"/>
                          <w:lang w:val="en-US"/>
                        </w:rPr>
                      </w:pPr>
                    </w:p>
                    <w:p w:rsidR="00622B7E" w:rsidRPr="00781535"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622B7E" w:rsidRPr="002105A4" w:rsidRDefault="00622B7E" w:rsidP="002105A4">
                      <w:pPr>
                        <w:spacing w:before="0" w:after="0" w:line="270" w:lineRule="atLeast"/>
                        <w:jc w:val="left"/>
                        <w:rPr>
                          <w:rFonts w:ascii="Fira Code" w:hAnsi="Fira Code"/>
                          <w:color w:val="000000"/>
                          <w:sz w:val="18"/>
                          <w:szCs w:val="18"/>
                          <w:lang w:val="en-US"/>
                        </w:rPr>
                      </w:pP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622B7E" w:rsidRPr="002105A4" w:rsidRDefault="00622B7E" w:rsidP="002105A4">
                      <w:pPr>
                        <w:spacing w:before="0" w:after="0" w:line="270" w:lineRule="atLeast"/>
                        <w:jc w:val="left"/>
                        <w:rPr>
                          <w:rFonts w:ascii="Fira Code" w:hAnsi="Fira Code"/>
                          <w:color w:val="000000"/>
                          <w:sz w:val="18"/>
                          <w:szCs w:val="18"/>
                          <w:lang w:val="en-US"/>
                        </w:rPr>
                      </w:pPr>
                    </w:p>
                    <w:p w:rsidR="00622B7E" w:rsidRPr="002105A4" w:rsidRDefault="00622B7E"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E186D" w:rsidRPr="005E186D" w:rsidRDefault="004820EE" w:rsidP="002105A4">
      <w:pPr>
        <w:pStyle w:val="Legenda"/>
        <w:jc w:val="center"/>
      </w:pPr>
      <w:bookmarkStart w:id="236" w:name="_Toc52403431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23</w:t>
      </w:r>
      <w:r w:rsidR="0070661A">
        <w:rPr>
          <w:noProof/>
        </w:rPr>
        <w:fldChar w:fldCharType="end"/>
      </w:r>
      <w:r>
        <w:t xml:space="preserve"> Przykład stosowania typów w języku TypeScript</w:t>
      </w:r>
      <w:bookmarkEnd w:id="236"/>
    </w:p>
    <w:p w:rsidR="004820EE" w:rsidRDefault="00AC08E0" w:rsidP="004820EE">
      <w:r>
        <w:t xml:space="preserve">Należy zaznaczyć, że typowanie jest opcjonalne. W razie </w:t>
      </w:r>
      <w:r w:rsidRPr="00AC08E0">
        <w:t>nieprzestrzegania</w:t>
      </w:r>
      <w:r>
        <w:t xml:space="preserve"> typów, zgłoszone zostanie jedynie ostrzeżenie, program nadal zostanie przetłumaczony na JavaScript.</w:t>
      </w:r>
    </w:p>
    <w:p w:rsidR="00AC08E0" w:rsidRDefault="00AC08E0" w:rsidP="004820EE">
      <w:r>
        <w:lastRenderedPageBreak/>
        <w:t xml:space="preserve">Tłumaczenie (transpilacja) do języka JavaScript to </w:t>
      </w:r>
      <w:r w:rsidR="001374F4">
        <w:t>sposób</w:t>
      </w:r>
      <w:r w:rsidR="00C212FA">
        <w:t>,</w:t>
      </w:r>
      <w:r w:rsidR="001374F4">
        <w:t xml:space="preserve"> w jaki zapewniono działanie programów pisanych w nowym języku w przeglądarkach. Nie istnieje przeglądarka, która bezpośrednio interpretuje kod TypeScript, nie robi tego nawet Edge (przeglądarka firmy Microsoft, która tworzy również język TypeScript).</w:t>
      </w:r>
      <w:r w:rsidR="002105A4">
        <w:t xml:space="preserve"> Przykład transpilacji kodu </w:t>
      </w:r>
      <w:r w:rsidR="002105A4" w:rsidRPr="00E2678A">
        <w:rPr>
          <w:i/>
        </w:rPr>
        <w:t>4.23</w:t>
      </w:r>
      <w:r w:rsidR="002105A4">
        <w:t>:</w:t>
      </w:r>
    </w:p>
    <w:p w:rsidR="002105A4" w:rsidRDefault="002105A4" w:rsidP="002105A4">
      <w:pPr>
        <w:keepNext/>
      </w:pPr>
      <w:r>
        <w:rPr>
          <w:noProof/>
        </w:rPr>
        <mc:AlternateContent>
          <mc:Choice Requires="wps">
            <w:drawing>
              <wp:inline distT="0" distB="0" distL="0" distR="0" wp14:anchorId="39B15926" wp14:editId="63B5DACC">
                <wp:extent cx="5727940" cy="2034988"/>
                <wp:effectExtent l="0" t="0" r="12700" b="10160"/>
                <wp:docPr id="39" name="Pole tekstowe 39"/>
                <wp:cNvGraphicFramePr/>
                <a:graphic xmlns:a="http://schemas.openxmlformats.org/drawingml/2006/main">
                  <a:graphicData uri="http://schemas.microsoft.com/office/word/2010/wordprocessingShape">
                    <wps:wsp>
                      <wps:cNvSpPr txBox="1"/>
                      <wps:spPr>
                        <a:xfrm>
                          <a:off x="0" y="0"/>
                          <a:ext cx="5727940" cy="2034988"/>
                        </a:xfrm>
                        <a:prstGeom prst="rect">
                          <a:avLst/>
                        </a:prstGeom>
                        <a:solidFill>
                          <a:srgbClr val="FEFFF7"/>
                        </a:solidFill>
                        <a:ln w="6350">
                          <a:solidFill>
                            <a:schemeClr val="bg2">
                              <a:lumMod val="75000"/>
                            </a:schemeClr>
                          </a:solidFill>
                        </a:ln>
                      </wps:spPr>
                      <wps:txbx>
                        <w:txbxContent>
                          <w:p w:rsidR="00622B7E" w:rsidRPr="002105A4" w:rsidRDefault="00622B7E"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622B7E" w:rsidRPr="002105A4" w:rsidRDefault="00622B7E"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622B7E" w:rsidRPr="002105A4" w:rsidRDefault="00622B7E"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B15926" id="Pole tekstowe 39" o:spid="_x0000_s1068" type="#_x0000_t202" style="width:451pt;height:1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" fillcolor="#fefff7" strokecolor="#aeaaaa [2414]" strokeweight=".5pt">
                <v:textbox>
                  <w:txbxContent>
                    <w:p w:rsidR="00622B7E" w:rsidRPr="002105A4" w:rsidRDefault="00622B7E"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622B7E" w:rsidRPr="002105A4" w:rsidRDefault="00622B7E"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622B7E" w:rsidRPr="002105A4" w:rsidRDefault="00622B7E"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622B7E" w:rsidRPr="002105A4" w:rsidRDefault="00622B7E"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105A4" w:rsidRDefault="002105A4" w:rsidP="002105A4">
      <w:pPr>
        <w:pStyle w:val="Legenda"/>
        <w:jc w:val="center"/>
      </w:pPr>
      <w:bookmarkStart w:id="237" w:name="_Toc52403431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24</w:t>
      </w:r>
      <w:r w:rsidR="0070661A">
        <w:rPr>
          <w:noProof/>
        </w:rPr>
        <w:fldChar w:fldCharType="end"/>
      </w:r>
      <w:r>
        <w:t xml:space="preserve"> Kod JavaScript będący rezultatem t</w:t>
      </w:r>
      <w:r w:rsidR="00C212FA">
        <w:t>ranspilacji kodu TypeScript 4.24</w:t>
      </w:r>
      <w:bookmarkEnd w:id="237"/>
    </w:p>
    <w:p w:rsidR="002105A4" w:rsidRDefault="005258D8" w:rsidP="002105A4">
      <w:r>
        <w:t>Inną zaletą TypeScript jest wsparcie dla najnowszych standardów JavaScript, które po transpilacji są tłumaczone na kod zrozumiały dla przeglądarek (twórcy silników JavaScript dodają wsparcie dla nowych wersji języka z dużym opóźnieniem, dlatego wskazane jest korzystanie ze składni w wersji ES5).</w:t>
      </w:r>
    </w:p>
    <w:p w:rsidR="004167EB" w:rsidRDefault="004167EB" w:rsidP="004167EB">
      <w:pPr>
        <w:pStyle w:val="Nagwek4"/>
      </w:pPr>
      <w:bookmarkStart w:id="238" w:name="_Toc524034561"/>
      <w:r>
        <w:t>Semantic UI</w:t>
      </w:r>
      <w:bookmarkEnd w:id="238"/>
    </w:p>
    <w:p w:rsidR="0061448F" w:rsidRDefault="0061448F" w:rsidP="0061448F">
      <w:pPr>
        <w:keepNext/>
        <w:jc w:val="center"/>
      </w:pPr>
      <w:r>
        <w:rPr>
          <w:noProof/>
        </w:rPr>
        <w:drawing>
          <wp:inline distT="0" distB="0" distL="0" distR="0">
            <wp:extent cx="1043796" cy="1043796"/>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manticui_log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54707" cy="1054707"/>
                    </a:xfrm>
                    <a:prstGeom prst="rect">
                      <a:avLst/>
                    </a:prstGeom>
                  </pic:spPr>
                </pic:pic>
              </a:graphicData>
            </a:graphic>
          </wp:inline>
        </w:drawing>
      </w:r>
    </w:p>
    <w:p w:rsidR="0061448F" w:rsidRPr="0061448F" w:rsidRDefault="0061448F" w:rsidP="0061448F">
      <w:pPr>
        <w:pStyle w:val="Legenda"/>
        <w:jc w:val="center"/>
      </w:pPr>
      <w:bookmarkStart w:id="239" w:name="_Toc524034255"/>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21</w:t>
      </w:r>
      <w:r w:rsidR="00C67818">
        <w:fldChar w:fldCharType="end"/>
      </w:r>
      <w:r>
        <w:t xml:space="preserve"> Logo Semantic UI</w:t>
      </w:r>
      <w:bookmarkEnd w:id="239"/>
    </w:p>
    <w:p w:rsidR="004167EB" w:rsidRDefault="004167EB" w:rsidP="004167EB">
      <w:r>
        <w:t>Ważną kwestią jest zapewnienie przyjaznego interfejsu użytkownika, którego wygląd będzie zachęcał użytkownika do korzystania z aplikacji. Obecnie dostępnych jest wiele różnych bibliotek/pakietów, które zawierają gotowe propozycje stylowania stron internetowych. Mnogość tego typu rozwiązań wynika bezpośrednio z rosnącej popularności aplikacji webowych zamiast budowania programów natywnych.</w:t>
      </w:r>
    </w:p>
    <w:p w:rsidR="00DA5F62" w:rsidRDefault="004167EB" w:rsidP="004167EB">
      <w:r>
        <w:t xml:space="preserve">Niewątpliwie najpopularniejszym wyborem w tej dziedzinie jest Bootstrap – zestaw styli stworzony przez firmę Twitter. Minusem jego popularności jest powtarzalność – nietrudno jest </w:t>
      </w:r>
      <w:r>
        <w:lastRenderedPageBreak/>
        <w:t xml:space="preserve">znaleźć strony internetowe, które korzystają </w:t>
      </w:r>
      <w:r w:rsidR="00DA5F62">
        <w:t>z tych samych styli. Aplikacja do obsługi MJIoT korzysta z rozwiązania Semantic UI, które oferuje bogaty i dosyć oryginalny zestaw styli. Oprócz tego, tak jak np. Bootstrap, Semantic UI zawiera klasy CSS, które ułatwiają tworzenie witryn responsywnych, tzn. takich, które wyświetlają się poprawnie na ekranach o różnej wielkości.</w:t>
      </w:r>
    </w:p>
    <w:p w:rsidR="00F13DF5" w:rsidRPr="004167EB" w:rsidRDefault="00F13DF5" w:rsidP="004167EB">
      <w:r>
        <w:t xml:space="preserve">Przykłady zawartości oferowanej przez Semantic UI można zobaczyć w następnym podrozdziale. Stworzona aplikacja w całości oparta została o wybrany zestaw styli, więc praktycznie każdy jej element reprezentuje </w:t>
      </w:r>
      <w:r w:rsidR="00FA76D0">
        <w:t>możliwości biblioteki.</w:t>
      </w:r>
    </w:p>
    <w:p w:rsidR="0036262F" w:rsidRDefault="00DA2B32" w:rsidP="0036262F">
      <w:pPr>
        <w:pStyle w:val="Nagwek3"/>
      </w:pPr>
      <w:r>
        <w:t xml:space="preserve"> </w:t>
      </w:r>
      <w:bookmarkStart w:id="240" w:name="_Toc524034562"/>
      <w:r w:rsidR="00341BB9">
        <w:t>Zrzuty ekranu</w:t>
      </w:r>
      <w:bookmarkEnd w:id="240"/>
    </w:p>
    <w:p w:rsidR="000337E4" w:rsidRDefault="00FF6B1C" w:rsidP="000337E4">
      <w:r>
        <w:t>Ze względu na fakt, że tworzone rozwiązanie to aplikacja o interfejsie graficznym, należy zaprezentować</w:t>
      </w:r>
      <w:r w:rsidR="008B01E9">
        <w:t>,</w:t>
      </w:r>
      <w:r>
        <w:t xml:space="preserve"> </w:t>
      </w:r>
      <w:r w:rsidR="008B01E9">
        <w:t>jak przedstawia się ona dla potencjalnego użytkownika. Poniżej wstawione są dostępne ekrany aplikacji, przedstawione w dwóch wersjach:</w:t>
      </w:r>
    </w:p>
    <w:p w:rsidR="008B01E9" w:rsidRDefault="008B01E9" w:rsidP="008B01E9">
      <w:pPr>
        <w:pStyle w:val="Akapitzlist"/>
        <w:numPr>
          <w:ilvl w:val="0"/>
          <w:numId w:val="68"/>
        </w:numPr>
      </w:pPr>
      <w:r>
        <w:t>wersja dla dużych ekranów</w:t>
      </w:r>
      <w:r w:rsidR="00770672">
        <w:t xml:space="preserve"> (ilustracje: </w:t>
      </w:r>
      <w:r w:rsidR="00770672" w:rsidRPr="00770672">
        <w:rPr>
          <w:i/>
        </w:rPr>
        <w:t>4.19</w:t>
      </w:r>
      <w:r w:rsidR="00770672">
        <w:t xml:space="preserve">, </w:t>
      </w:r>
      <w:r w:rsidR="00770672" w:rsidRPr="00770672">
        <w:rPr>
          <w:i/>
        </w:rPr>
        <w:t>4.21</w:t>
      </w:r>
      <w:r w:rsidR="00770672">
        <w:t xml:space="preserve">, </w:t>
      </w:r>
      <w:r w:rsidR="00770672" w:rsidRPr="00770672">
        <w:rPr>
          <w:i/>
        </w:rPr>
        <w:t>4.23</w:t>
      </w:r>
      <w:r w:rsidR="00770672">
        <w:t xml:space="preserve">, </w:t>
      </w:r>
      <w:r w:rsidR="00770672" w:rsidRPr="00770672">
        <w:rPr>
          <w:i/>
        </w:rPr>
        <w:t>4.25</w:t>
      </w:r>
      <w:r w:rsidR="00770672">
        <w:t>)</w:t>
      </w:r>
      <w:r>
        <w:t>,</w:t>
      </w:r>
    </w:p>
    <w:p w:rsidR="008B01E9" w:rsidRDefault="008B01E9" w:rsidP="008B01E9">
      <w:pPr>
        <w:pStyle w:val="Akapitzlist"/>
        <w:numPr>
          <w:ilvl w:val="0"/>
          <w:numId w:val="68"/>
        </w:numPr>
      </w:pPr>
      <w:r>
        <w:t>wersja mobilna</w:t>
      </w:r>
      <w:r w:rsidR="00770672">
        <w:t xml:space="preserve"> (ilustracje: </w:t>
      </w:r>
      <w:r w:rsidR="00770672" w:rsidRPr="00770672">
        <w:rPr>
          <w:i/>
        </w:rPr>
        <w:t>4.20</w:t>
      </w:r>
      <w:r w:rsidR="00770672">
        <w:t xml:space="preserve">, </w:t>
      </w:r>
      <w:r w:rsidR="00770672" w:rsidRPr="00770672">
        <w:rPr>
          <w:i/>
        </w:rPr>
        <w:t>4.22</w:t>
      </w:r>
      <w:r w:rsidR="00770672">
        <w:t xml:space="preserve">, </w:t>
      </w:r>
      <w:r w:rsidR="00770672" w:rsidRPr="00770672">
        <w:rPr>
          <w:i/>
        </w:rPr>
        <w:t>4.24</w:t>
      </w:r>
      <w:r w:rsidR="00770672">
        <w:t xml:space="preserve">, </w:t>
      </w:r>
      <w:r w:rsidR="00770672" w:rsidRPr="00770672">
        <w:rPr>
          <w:i/>
        </w:rPr>
        <w:t>4.26</w:t>
      </w:r>
      <w:r w:rsidR="00770672">
        <w:t>)</w:t>
      </w:r>
      <w:r>
        <w:t>.</w:t>
      </w:r>
    </w:p>
    <w:p w:rsidR="00CC148B" w:rsidRDefault="00CC148B" w:rsidP="00CC148B"/>
    <w:p w:rsidR="00CC148B" w:rsidRDefault="00CC148B" w:rsidP="00CC148B"/>
    <w:p w:rsidR="00CC148B" w:rsidRDefault="00CC148B" w:rsidP="00CC148B"/>
    <w:p w:rsidR="00CC148B" w:rsidRDefault="00CC148B" w:rsidP="00CC148B"/>
    <w:p w:rsidR="008B01E9" w:rsidRPr="00CC148B" w:rsidRDefault="008B01E9" w:rsidP="00CC148B">
      <w:pPr>
        <w:rPr>
          <w:u w:val="single"/>
        </w:rPr>
      </w:pPr>
    </w:p>
    <w:p w:rsidR="008D376F" w:rsidRDefault="00734E80" w:rsidP="008D376F">
      <w:pPr>
        <w:keepNext/>
        <w:jc w:val="center"/>
      </w:pPr>
      <w:r>
        <w:rPr>
          <w:noProof/>
        </w:rPr>
        <w:lastRenderedPageBreak/>
        <w:drawing>
          <wp:inline distT="0" distB="0" distL="0" distR="0">
            <wp:extent cx="5098211" cy="3615168"/>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app_login.png"/>
                    <pic:cNvPicPr/>
                  </pic:nvPicPr>
                  <pic:blipFill>
                    <a:blip r:embed="rId43">
                      <a:extLst>
                        <a:ext uri="{28A0092B-C50C-407E-A947-70E740481C1C}">
                          <a14:useLocalDpi xmlns:a14="http://schemas.microsoft.com/office/drawing/2010/main" val="0"/>
                        </a:ext>
                      </a:extLst>
                    </a:blip>
                    <a:stretch>
                      <a:fillRect/>
                    </a:stretch>
                  </pic:blipFill>
                  <pic:spPr>
                    <a:xfrm>
                      <a:off x="0" y="0"/>
                      <a:ext cx="5237434" cy="3713892"/>
                    </a:xfrm>
                    <a:prstGeom prst="rect">
                      <a:avLst/>
                    </a:prstGeom>
                  </pic:spPr>
                </pic:pic>
              </a:graphicData>
            </a:graphic>
          </wp:inline>
        </w:drawing>
      </w:r>
    </w:p>
    <w:p w:rsidR="005F0E6C" w:rsidRDefault="008D376F" w:rsidP="008D376F">
      <w:pPr>
        <w:pStyle w:val="Legenda"/>
        <w:jc w:val="center"/>
      </w:pPr>
      <w:bookmarkStart w:id="241" w:name="_Toc524034256"/>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22</w:t>
      </w:r>
      <w:r w:rsidR="00C67818">
        <w:fldChar w:fldCharType="end"/>
      </w:r>
      <w:r>
        <w:t xml:space="preserve"> Widok logowania – ekran komputera</w:t>
      </w:r>
      <w:bookmarkEnd w:id="241"/>
    </w:p>
    <w:p w:rsidR="008D376F" w:rsidRPr="008D376F" w:rsidRDefault="008D376F" w:rsidP="008D376F"/>
    <w:p w:rsidR="008D376F" w:rsidRDefault="008D376F" w:rsidP="008D376F">
      <w:pPr>
        <w:keepNext/>
        <w:jc w:val="center"/>
      </w:pPr>
      <w:r>
        <w:rPr>
          <w:noProof/>
        </w:rPr>
        <w:drawing>
          <wp:inline distT="0" distB="0" distL="0" distR="0">
            <wp:extent cx="2018581" cy="3590526"/>
            <wp:effectExtent l="165100" t="165100" r="166370" b="1689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31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25822" cy="3603406"/>
                    </a:xfrm>
                    <a:prstGeom prst="rect">
                      <a:avLst/>
                    </a:prstGeom>
                    <a:ln>
                      <a:noFill/>
                    </a:ln>
                    <a:effectLst>
                      <a:outerShdw blurRad="190500" algn="tl" rotWithShape="0">
                        <a:srgbClr val="000000">
                          <a:alpha val="70000"/>
                        </a:srgbClr>
                      </a:outerShdw>
                    </a:effectLst>
                  </pic:spPr>
                </pic:pic>
              </a:graphicData>
            </a:graphic>
          </wp:inline>
        </w:drawing>
      </w:r>
    </w:p>
    <w:p w:rsidR="008D376F" w:rsidRDefault="008D376F" w:rsidP="008D376F">
      <w:pPr>
        <w:pStyle w:val="Legenda"/>
        <w:jc w:val="center"/>
      </w:pPr>
      <w:bookmarkStart w:id="242" w:name="_Toc524034257"/>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23</w:t>
      </w:r>
      <w:r w:rsidR="00C67818">
        <w:fldChar w:fldCharType="end"/>
      </w:r>
      <w:r>
        <w:t xml:space="preserve"> Widok logowania - ekran smartfona</w:t>
      </w:r>
      <w:bookmarkEnd w:id="242"/>
    </w:p>
    <w:p w:rsidR="00DE68FE" w:rsidRDefault="00DE68FE" w:rsidP="00DE68FE">
      <w:pPr>
        <w:keepNext/>
        <w:jc w:val="center"/>
      </w:pPr>
      <w:r>
        <w:rPr>
          <w:noProof/>
        </w:rPr>
        <w:lastRenderedPageBreak/>
        <w:drawing>
          <wp:inline distT="0" distB="0" distL="0" distR="0">
            <wp:extent cx="5806038" cy="3674853"/>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rzut ekranu 2018-08-22 o 21.00.59.png"/>
                    <pic:cNvPicPr/>
                  </pic:nvPicPr>
                  <pic:blipFill>
                    <a:blip r:embed="rId45">
                      <a:extLst>
                        <a:ext uri="{28A0092B-C50C-407E-A947-70E740481C1C}">
                          <a14:useLocalDpi xmlns:a14="http://schemas.microsoft.com/office/drawing/2010/main" val="0"/>
                        </a:ext>
                      </a:extLst>
                    </a:blip>
                    <a:stretch>
                      <a:fillRect/>
                    </a:stretch>
                  </pic:blipFill>
                  <pic:spPr>
                    <a:xfrm>
                      <a:off x="0" y="0"/>
                      <a:ext cx="5844090" cy="3698937"/>
                    </a:xfrm>
                    <a:prstGeom prst="rect">
                      <a:avLst/>
                    </a:prstGeom>
                  </pic:spPr>
                </pic:pic>
              </a:graphicData>
            </a:graphic>
          </wp:inline>
        </w:drawing>
      </w:r>
    </w:p>
    <w:p w:rsidR="00DE68FE" w:rsidRDefault="00DE68FE" w:rsidP="00DE68FE">
      <w:pPr>
        <w:pStyle w:val="Legenda"/>
        <w:jc w:val="center"/>
      </w:pPr>
      <w:bookmarkStart w:id="243" w:name="_Toc524034258"/>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24</w:t>
      </w:r>
      <w:r w:rsidR="00C67818">
        <w:fldChar w:fldCharType="end"/>
      </w:r>
      <w:r>
        <w:t xml:space="preserve"> Widok urządzeń - ekran komputera</w:t>
      </w:r>
      <w:bookmarkEnd w:id="243"/>
    </w:p>
    <w:p w:rsidR="00DE68FE" w:rsidRPr="00DE68FE" w:rsidRDefault="00DE68FE" w:rsidP="00DE68FE"/>
    <w:p w:rsidR="00DE68FE" w:rsidRDefault="00DE68FE" w:rsidP="00DE68FE">
      <w:pPr>
        <w:keepNext/>
        <w:jc w:val="center"/>
      </w:pPr>
      <w:r>
        <w:rPr>
          <w:noProof/>
        </w:rPr>
        <w:drawing>
          <wp:inline distT="0" distB="0" distL="0" distR="0">
            <wp:extent cx="2019600" cy="3592339"/>
            <wp:effectExtent l="165100" t="165100" r="165100" b="1670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3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9600" cy="3592339"/>
                    </a:xfrm>
                    <a:prstGeom prst="rect">
                      <a:avLst/>
                    </a:prstGeom>
                    <a:ln>
                      <a:noFill/>
                    </a:ln>
                    <a:effectLst>
                      <a:outerShdw blurRad="190500" algn="tl" rotWithShape="0">
                        <a:srgbClr val="000000">
                          <a:alpha val="70000"/>
                        </a:srgbClr>
                      </a:outerShdw>
                    </a:effectLst>
                  </pic:spPr>
                </pic:pic>
              </a:graphicData>
            </a:graphic>
          </wp:inline>
        </w:drawing>
      </w:r>
    </w:p>
    <w:p w:rsidR="00DE68FE" w:rsidRDefault="00DE68FE" w:rsidP="00436FCF">
      <w:pPr>
        <w:pStyle w:val="Legenda"/>
        <w:jc w:val="center"/>
      </w:pPr>
      <w:bookmarkStart w:id="244" w:name="_Toc524034259"/>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25</w:t>
      </w:r>
      <w:r w:rsidR="00C67818">
        <w:fldChar w:fldCharType="end"/>
      </w:r>
      <w:r>
        <w:t xml:space="preserve"> Widok urządzeń - ekran smartfona</w:t>
      </w:r>
      <w:bookmarkEnd w:id="244"/>
    </w:p>
    <w:p w:rsidR="00B859CF" w:rsidRDefault="00B859CF" w:rsidP="00B859CF">
      <w:pPr>
        <w:keepNext/>
        <w:jc w:val="center"/>
      </w:pPr>
      <w:r>
        <w:rPr>
          <w:noProof/>
        </w:rPr>
        <w:lastRenderedPageBreak/>
        <w:drawing>
          <wp:inline distT="0" distB="0" distL="0" distR="0">
            <wp:extent cx="5822830" cy="3685482"/>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Zrzut ekranu 2018-08-22 o 21.04.34.png"/>
                    <pic:cNvPicPr/>
                  </pic:nvPicPr>
                  <pic:blipFill>
                    <a:blip r:embed="rId47">
                      <a:extLst>
                        <a:ext uri="{28A0092B-C50C-407E-A947-70E740481C1C}">
                          <a14:useLocalDpi xmlns:a14="http://schemas.microsoft.com/office/drawing/2010/main" val="0"/>
                        </a:ext>
                      </a:extLst>
                    </a:blip>
                    <a:stretch>
                      <a:fillRect/>
                    </a:stretch>
                  </pic:blipFill>
                  <pic:spPr>
                    <a:xfrm>
                      <a:off x="0" y="0"/>
                      <a:ext cx="5918967" cy="3746331"/>
                    </a:xfrm>
                    <a:prstGeom prst="rect">
                      <a:avLst/>
                    </a:prstGeom>
                  </pic:spPr>
                </pic:pic>
              </a:graphicData>
            </a:graphic>
          </wp:inline>
        </w:drawing>
      </w:r>
    </w:p>
    <w:p w:rsidR="00B859CF" w:rsidRDefault="00B859CF" w:rsidP="00B859CF">
      <w:pPr>
        <w:pStyle w:val="Legenda"/>
        <w:jc w:val="center"/>
      </w:pPr>
      <w:bookmarkStart w:id="245" w:name="_Toc524034260"/>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26</w:t>
      </w:r>
      <w:r w:rsidR="00C67818">
        <w:fldChar w:fldCharType="end"/>
      </w:r>
      <w:r>
        <w:t xml:space="preserve"> Lista połączeń - ekran komputera</w:t>
      </w:r>
      <w:bookmarkEnd w:id="245"/>
    </w:p>
    <w:p w:rsidR="00B859CF" w:rsidRDefault="00B859CF" w:rsidP="00B859CF"/>
    <w:p w:rsidR="00B859CF" w:rsidRDefault="00B859CF" w:rsidP="00B859CF">
      <w:pPr>
        <w:keepNext/>
        <w:jc w:val="center"/>
      </w:pPr>
      <w:r>
        <w:rPr>
          <w:noProof/>
        </w:rPr>
        <w:drawing>
          <wp:inline distT="0" distB="0" distL="0" distR="0">
            <wp:extent cx="2019600" cy="3592338"/>
            <wp:effectExtent l="165100" t="165100" r="165100" b="1670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31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859CF" w:rsidRDefault="00B859CF" w:rsidP="00B859CF">
      <w:pPr>
        <w:pStyle w:val="Legenda"/>
        <w:jc w:val="center"/>
      </w:pPr>
      <w:bookmarkStart w:id="246" w:name="_Toc524034261"/>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27</w:t>
      </w:r>
      <w:r w:rsidR="00C67818">
        <w:fldChar w:fldCharType="end"/>
      </w:r>
      <w:r>
        <w:t xml:space="preserve"> Lista połączeń - ekran smartfona</w:t>
      </w:r>
      <w:bookmarkEnd w:id="246"/>
    </w:p>
    <w:p w:rsidR="00655087" w:rsidRDefault="00655087" w:rsidP="00655087">
      <w:pPr>
        <w:keepNext/>
        <w:jc w:val="center"/>
      </w:pPr>
      <w:r>
        <w:rPr>
          <w:noProof/>
        </w:rPr>
        <w:lastRenderedPageBreak/>
        <w:drawing>
          <wp:inline distT="0" distB="0" distL="0" distR="0">
            <wp:extent cx="5833295" cy="3692106"/>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8-08-22 o 21.07.37.png"/>
                    <pic:cNvPicPr/>
                  </pic:nvPicPr>
                  <pic:blipFill>
                    <a:blip r:embed="rId49">
                      <a:extLst>
                        <a:ext uri="{28A0092B-C50C-407E-A947-70E740481C1C}">
                          <a14:useLocalDpi xmlns:a14="http://schemas.microsoft.com/office/drawing/2010/main" val="0"/>
                        </a:ext>
                      </a:extLst>
                    </a:blip>
                    <a:stretch>
                      <a:fillRect/>
                    </a:stretch>
                  </pic:blipFill>
                  <pic:spPr>
                    <a:xfrm>
                      <a:off x="0" y="0"/>
                      <a:ext cx="5916229" cy="3744598"/>
                    </a:xfrm>
                    <a:prstGeom prst="rect">
                      <a:avLst/>
                    </a:prstGeom>
                  </pic:spPr>
                </pic:pic>
              </a:graphicData>
            </a:graphic>
          </wp:inline>
        </w:drawing>
      </w:r>
    </w:p>
    <w:p w:rsidR="00655087" w:rsidRDefault="00655087" w:rsidP="00655087">
      <w:pPr>
        <w:pStyle w:val="Legenda"/>
        <w:jc w:val="center"/>
      </w:pPr>
      <w:bookmarkStart w:id="247" w:name="_Toc524034262"/>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28</w:t>
      </w:r>
      <w:r w:rsidR="00C67818">
        <w:fldChar w:fldCharType="end"/>
      </w:r>
      <w:r>
        <w:t xml:space="preserve"> Widok telemetrii - ekran komputera</w:t>
      </w:r>
      <w:bookmarkEnd w:id="247"/>
    </w:p>
    <w:p w:rsidR="00655087" w:rsidRDefault="00655087" w:rsidP="00655087"/>
    <w:p w:rsidR="00655087" w:rsidRDefault="00655087" w:rsidP="00655087">
      <w:pPr>
        <w:keepNext/>
        <w:jc w:val="center"/>
      </w:pPr>
      <w:r>
        <w:rPr>
          <w:noProof/>
        </w:rPr>
        <w:drawing>
          <wp:inline distT="0" distB="0" distL="0" distR="0">
            <wp:extent cx="2019600" cy="3592338"/>
            <wp:effectExtent l="165100" t="165100" r="165100" b="16700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1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04FF1" w:rsidRDefault="00655087" w:rsidP="004960FF">
      <w:pPr>
        <w:pStyle w:val="Legenda"/>
        <w:jc w:val="center"/>
      </w:pPr>
      <w:bookmarkStart w:id="248" w:name="_Toc524034263"/>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29</w:t>
      </w:r>
      <w:r w:rsidR="00C67818">
        <w:fldChar w:fldCharType="end"/>
      </w:r>
      <w:r>
        <w:t xml:space="preserve"> Widok telemetrii - ekran smartfona</w:t>
      </w:r>
      <w:bookmarkEnd w:id="248"/>
    </w:p>
    <w:p w:rsidR="00F91C00" w:rsidRDefault="00F91C00" w:rsidP="00341BB9">
      <w:pPr>
        <w:pStyle w:val="Nagwek3"/>
      </w:pPr>
      <w:r>
        <w:lastRenderedPageBreak/>
        <w:t xml:space="preserve"> </w:t>
      </w:r>
      <w:bookmarkStart w:id="249" w:name="_Toc524034563"/>
      <w:r>
        <w:t>Komponenty Angular</w:t>
      </w:r>
      <w:bookmarkEnd w:id="249"/>
    </w:p>
    <w:p w:rsidR="00F91C00" w:rsidRDefault="00AE1DB2" w:rsidP="00F91C00">
      <w:r>
        <w:t xml:space="preserve">Zanim zostaną omówione przedstawione zrzuty ekranu, warto </w:t>
      </w:r>
      <w:r w:rsidR="00661A21">
        <w:t>napisać</w:t>
      </w:r>
      <w:r>
        <w:t xml:space="preserve"> o elementach, które zostały wykorzystane do ich stworzenia. </w:t>
      </w:r>
      <w:r w:rsidR="00F91C00">
        <w:t xml:space="preserve">Jak zostało wspomniane w rozdziale </w:t>
      </w:r>
      <w:r w:rsidR="00F91C00" w:rsidRPr="00E07D59">
        <w:rPr>
          <w:i/>
        </w:rPr>
        <w:t>4.11.1.1</w:t>
      </w:r>
      <w:r w:rsidR="00F91C00">
        <w:t>, aplikacje Angular korzystają z systemu komponentó</w:t>
      </w:r>
      <w:r w:rsidR="004E03A0">
        <w:t>w. Dzię</w:t>
      </w:r>
      <w:r w:rsidR="00F91C00">
        <w:t xml:space="preserve">ki temu, różne elementy aplikacji są od siebie odseparowane – są oddzielnymi komponentami. Najprościej przedstawić to na przykładzie stworzonej aplikacji. </w:t>
      </w:r>
      <w:r w:rsidR="00AD1BB6">
        <w:t>Poniżej ponownie wstawiony został</w:t>
      </w:r>
      <w:r w:rsidR="00F91C00">
        <w:t xml:space="preserve"> ekran urządzeń</w:t>
      </w:r>
      <w:r w:rsidR="00AD1BB6">
        <w:t>, tym razem jednak</w:t>
      </w:r>
      <w:r w:rsidR="00F91C00">
        <w:t xml:space="preserve"> z wydzielonymi komponentami, które go tworzą:</w:t>
      </w:r>
    </w:p>
    <w:p w:rsidR="00317AC8" w:rsidRDefault="006418DF" w:rsidP="00AD1BB6">
      <w:pPr>
        <w:keepNext/>
        <w:jc w:val="center"/>
      </w:pPr>
      <w:r>
        <w:rPr>
          <w:noProof/>
        </w:rPr>
        <w:drawing>
          <wp:inline distT="0" distB="0" distL="0" distR="0">
            <wp:extent cx="5555411" cy="341943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vices_coponents.PNG"/>
                    <pic:cNvPicPr/>
                  </pic:nvPicPr>
                  <pic:blipFill rotWithShape="1">
                    <a:blip r:embed="rId51">
                      <a:extLst>
                        <a:ext uri="{28A0092B-C50C-407E-A947-70E740481C1C}">
                          <a14:useLocalDpi xmlns:a14="http://schemas.microsoft.com/office/drawing/2010/main" val="0"/>
                        </a:ext>
                      </a:extLst>
                    </a:blip>
                    <a:srcRect t="2484" b="4697"/>
                    <a:stretch/>
                  </pic:blipFill>
                  <pic:spPr bwMode="auto">
                    <a:xfrm>
                      <a:off x="0" y="0"/>
                      <a:ext cx="5569439" cy="3428064"/>
                    </a:xfrm>
                    <a:prstGeom prst="rect">
                      <a:avLst/>
                    </a:prstGeom>
                    <a:ln>
                      <a:noFill/>
                    </a:ln>
                    <a:extLst>
                      <a:ext uri="{53640926-AAD7-44D8-BBD7-CCE9431645EC}">
                        <a14:shadowObscured xmlns:a14="http://schemas.microsoft.com/office/drawing/2010/main"/>
                      </a:ext>
                    </a:extLst>
                  </pic:spPr>
                </pic:pic>
              </a:graphicData>
            </a:graphic>
          </wp:inline>
        </w:drawing>
      </w:r>
    </w:p>
    <w:p w:rsidR="00F91C00" w:rsidRDefault="00317AC8" w:rsidP="00317AC8">
      <w:pPr>
        <w:pStyle w:val="Legenda"/>
        <w:jc w:val="center"/>
      </w:pPr>
      <w:bookmarkStart w:id="250" w:name="_Toc524034264"/>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30</w:t>
      </w:r>
      <w:r w:rsidR="00C67818">
        <w:fldChar w:fldCharType="end"/>
      </w:r>
      <w:r>
        <w:t xml:space="preserve"> Zaznaczone komponenty widoku listy urządzeń</w:t>
      </w:r>
      <w:bookmarkEnd w:id="250"/>
    </w:p>
    <w:p w:rsidR="00317AC8" w:rsidRPr="000D543E" w:rsidRDefault="00EB5359" w:rsidP="00B13B5A">
      <w:pPr>
        <w:spacing w:before="240"/>
      </w:pPr>
      <w:r>
        <w:t>Widok na</w:t>
      </w:r>
      <w:r w:rsidR="00661A21">
        <w:t xml:space="preserve"> ilustracji </w:t>
      </w:r>
      <w:r w:rsidR="00661A21">
        <w:rPr>
          <w:i/>
        </w:rPr>
        <w:t>4.27</w:t>
      </w:r>
      <w:r w:rsidR="000D543E">
        <w:t xml:space="preserve"> składa się z </w:t>
      </w:r>
      <w:r w:rsidR="00B13B5A">
        <w:t>czterech</w:t>
      </w:r>
      <w:r w:rsidR="000D543E">
        <w:t xml:space="preserve"> bloków:</w:t>
      </w:r>
      <w:r w:rsidR="00B13B5A">
        <w:t xml:space="preserve"> kontener całej aplikacji (</w:t>
      </w:r>
      <w:r w:rsidR="00B13B5A" w:rsidRPr="00A1093E">
        <w:rPr>
          <w:i/>
          <w:color w:val="7030A0"/>
        </w:rPr>
        <w:t>app</w:t>
      </w:r>
      <w:r w:rsidR="00A1093E">
        <w:t>),</w:t>
      </w:r>
      <w:r w:rsidR="000D543E">
        <w:t xml:space="preserve"> górne menu (</w:t>
      </w:r>
      <w:r w:rsidR="000D543E" w:rsidRPr="00A1093E">
        <w:rPr>
          <w:i/>
          <w:color w:val="70AD47" w:themeColor="accent6"/>
        </w:rPr>
        <w:t>brand-bar</w:t>
      </w:r>
      <w:r w:rsidR="000D543E">
        <w:t>),</w:t>
      </w:r>
      <w:r w:rsidR="00A1093E">
        <w:t xml:space="preserve"> kontener widoku </w:t>
      </w:r>
      <w:r>
        <w:t>urządzeń</w:t>
      </w:r>
      <w:r w:rsidR="00A1093E">
        <w:t xml:space="preserve"> (</w:t>
      </w:r>
      <w:r w:rsidR="00A1093E" w:rsidRPr="00A1093E">
        <w:rPr>
          <w:i/>
          <w:color w:val="FFC000" w:themeColor="accent4"/>
        </w:rPr>
        <w:t>devices</w:t>
      </w:r>
      <w:r w:rsidR="00A1093E">
        <w:t>),</w:t>
      </w:r>
      <w:r w:rsidR="000D543E">
        <w:t xml:space="preserve"> tabela urządzeń (</w:t>
      </w:r>
      <w:r w:rsidR="000D543E" w:rsidRPr="00A1093E">
        <w:rPr>
          <w:i/>
          <w:color w:val="5B9BD5" w:themeColor="accent1"/>
        </w:rPr>
        <w:t>devices-table</w:t>
      </w:r>
      <w:r w:rsidR="000D543E">
        <w:t>).</w:t>
      </w:r>
    </w:p>
    <w:p w:rsidR="00F91C00" w:rsidRDefault="002B5E03" w:rsidP="00F91C00">
      <w:r>
        <w:t>Komponenty mogą być wykorzystywane wielokrotnie, można je traktować jak klasy w programowaniu obiektowym. Przydatną funkcjonalnością jest możliwość definiowania wejść oraz powiadomień komponentu.</w:t>
      </w:r>
      <w:r w:rsidR="00DA3BDB">
        <w:t xml:space="preserve"> Jako przykład może posłużyć ekran listy połączeń, który zawiera m. in. komponent </w:t>
      </w:r>
      <w:r w:rsidR="00DA3BDB">
        <w:rPr>
          <w:i/>
        </w:rPr>
        <w:t>single-connection</w:t>
      </w:r>
      <w:r w:rsidR="00DA3BDB">
        <w:t>. Jego reprezentacja graficzna jest następująca:</w:t>
      </w:r>
    </w:p>
    <w:p w:rsidR="00DA3BDB" w:rsidRDefault="00DA3BDB" w:rsidP="00DA3BDB">
      <w:pPr>
        <w:keepNext/>
        <w:jc w:val="center"/>
      </w:pPr>
      <w:r>
        <w:rPr>
          <w:noProof/>
        </w:rPr>
        <w:drawing>
          <wp:inline distT="0" distB="0" distL="0" distR="0">
            <wp:extent cx="5760720" cy="347980"/>
            <wp:effectExtent l="165100" t="165100" r="170180" b="1600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_connection_component.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47980"/>
                    </a:xfrm>
                    <a:prstGeom prst="rect">
                      <a:avLst/>
                    </a:prstGeom>
                    <a:ln>
                      <a:noFill/>
                    </a:ln>
                    <a:effectLst>
                      <a:outerShdw blurRad="190500" algn="tl" rotWithShape="0">
                        <a:srgbClr val="000000">
                          <a:alpha val="70000"/>
                        </a:srgbClr>
                      </a:outerShdw>
                    </a:effectLst>
                  </pic:spPr>
                </pic:pic>
              </a:graphicData>
            </a:graphic>
          </wp:inline>
        </w:drawing>
      </w:r>
    </w:p>
    <w:p w:rsidR="00DA3BDB" w:rsidRDefault="00DA3BDB" w:rsidP="00DA3BDB">
      <w:pPr>
        <w:pStyle w:val="Legenda"/>
        <w:jc w:val="center"/>
      </w:pPr>
      <w:bookmarkStart w:id="251" w:name="_Toc524034265"/>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31</w:t>
      </w:r>
      <w:r w:rsidR="00C67818">
        <w:fldChar w:fldCharType="end"/>
      </w:r>
      <w:r>
        <w:t xml:space="preserve"> Komponent single-connection widoku listy połączeń</w:t>
      </w:r>
      <w:bookmarkEnd w:id="251"/>
    </w:p>
    <w:p w:rsidR="00DA3BDB" w:rsidRDefault="00920939" w:rsidP="00DA3BDB">
      <w:r>
        <w:lastRenderedPageBreak/>
        <w:t xml:space="preserve">Każdy komponent reprezentowany jest przez osobną klasę, </w:t>
      </w:r>
      <w:r w:rsidR="00843E8A">
        <w:t xml:space="preserve">np. </w:t>
      </w:r>
      <w:r>
        <w:t xml:space="preserve">w przypadku </w:t>
      </w:r>
      <w:r>
        <w:softHyphen/>
      </w:r>
      <w:r>
        <w:rPr>
          <w:i/>
        </w:rPr>
        <w:t>single-connec</w:t>
      </w:r>
      <w:r w:rsidRPr="00920939">
        <w:rPr>
          <w:i/>
        </w:rPr>
        <w:t>t</w:t>
      </w:r>
      <w:r>
        <w:rPr>
          <w:i/>
        </w:rPr>
        <w:t>i</w:t>
      </w:r>
      <w:r w:rsidRPr="00920939">
        <w:rPr>
          <w:i/>
        </w:rPr>
        <w:t>on</w:t>
      </w:r>
      <w:r>
        <w:t>:</w:t>
      </w:r>
    </w:p>
    <w:p w:rsidR="00920939" w:rsidRDefault="00920939" w:rsidP="00920939">
      <w:pPr>
        <w:keepNext/>
      </w:pPr>
      <w:r>
        <w:rPr>
          <w:noProof/>
        </w:rPr>
        <mc:AlternateContent>
          <mc:Choice Requires="wps">
            <w:drawing>
              <wp:inline distT="0" distB="0" distL="0" distR="0" wp14:anchorId="5EADE83C" wp14:editId="50B32554">
                <wp:extent cx="5727940" cy="2872596"/>
                <wp:effectExtent l="0" t="0" r="12700" b="10795"/>
                <wp:docPr id="52" name="Pole tekstowe 52"/>
                <wp:cNvGraphicFramePr/>
                <a:graphic xmlns:a="http://schemas.openxmlformats.org/drawingml/2006/main">
                  <a:graphicData uri="http://schemas.microsoft.com/office/word/2010/wordprocessingShape">
                    <wps:wsp>
                      <wps:cNvSpPr txBox="1"/>
                      <wps:spPr>
                        <a:xfrm>
                          <a:off x="0" y="0"/>
                          <a:ext cx="5727940" cy="2872596"/>
                        </a:xfrm>
                        <a:prstGeom prst="rect">
                          <a:avLst/>
                        </a:prstGeom>
                        <a:solidFill>
                          <a:srgbClr val="FEFFF7"/>
                        </a:solidFill>
                        <a:ln w="6350">
                          <a:solidFill>
                            <a:schemeClr val="bg2">
                              <a:lumMod val="75000"/>
                            </a:schemeClr>
                          </a:solidFill>
                        </a:ln>
                      </wps:spPr>
                      <wps:txbx>
                        <w:txbxContent>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622B7E" w:rsidRPr="00920939" w:rsidRDefault="00622B7E" w:rsidP="00920939">
                            <w:pPr>
                              <w:spacing w:before="0" w:after="0" w:line="270" w:lineRule="atLeast"/>
                              <w:jc w:val="left"/>
                              <w:rPr>
                                <w:rFonts w:ascii="Fira Code" w:hAnsi="Fira Code"/>
                                <w:color w:val="000000"/>
                                <w:sz w:val="18"/>
                                <w:szCs w:val="18"/>
                                <w:lang w:val="en-US"/>
                              </w:rPr>
                            </w:pP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622B7E" w:rsidRPr="00920939" w:rsidRDefault="00622B7E"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622B7E" w:rsidRPr="00920939" w:rsidRDefault="00622B7E"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622B7E" w:rsidRPr="00920939" w:rsidRDefault="00622B7E"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622B7E" w:rsidRPr="002105A4" w:rsidRDefault="00622B7E" w:rsidP="0092093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DE83C" id="Pole tekstowe 52" o:spid="_x0000_s1069"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" fillcolor="#fefff7" strokecolor="#aeaaaa [2414]" strokeweight=".5pt">
                <v:textbox>
                  <w:txbxContent>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622B7E" w:rsidRPr="00920939" w:rsidRDefault="00622B7E" w:rsidP="00920939">
                      <w:pPr>
                        <w:spacing w:before="0" w:after="0" w:line="270" w:lineRule="atLeast"/>
                        <w:jc w:val="left"/>
                        <w:rPr>
                          <w:rFonts w:ascii="Fira Code" w:hAnsi="Fira Code"/>
                          <w:color w:val="000000"/>
                          <w:sz w:val="18"/>
                          <w:szCs w:val="18"/>
                          <w:lang w:val="en-US"/>
                        </w:rPr>
                      </w:pP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622B7E" w:rsidRPr="00920939" w:rsidRDefault="00622B7E"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622B7E" w:rsidRPr="00920939" w:rsidRDefault="00622B7E"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622B7E" w:rsidRPr="00920939" w:rsidRDefault="00622B7E"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622B7E" w:rsidRPr="00920939" w:rsidRDefault="00622B7E"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622B7E" w:rsidRPr="002105A4" w:rsidRDefault="00622B7E" w:rsidP="0092093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920939" w:rsidRDefault="00920939" w:rsidP="00920939">
      <w:pPr>
        <w:pStyle w:val="Legenda"/>
        <w:jc w:val="center"/>
      </w:pPr>
      <w:bookmarkStart w:id="252" w:name="_Toc52403431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25</w:t>
      </w:r>
      <w:r w:rsidR="0070661A">
        <w:rPr>
          <w:noProof/>
        </w:rPr>
        <w:fldChar w:fldCharType="end"/>
      </w:r>
      <w:r>
        <w:t xml:space="preserve"> Klasa komponentu single-connection</w:t>
      </w:r>
      <w:bookmarkEnd w:id="252"/>
    </w:p>
    <w:p w:rsidR="00920939" w:rsidRDefault="00BC6E88" w:rsidP="00920939">
      <w:r>
        <w:t xml:space="preserve">Wspomniane wejścia oznaczane są adnotacją </w:t>
      </w:r>
      <w:r>
        <w:rPr>
          <w:i/>
        </w:rPr>
        <w:t>@Input</w:t>
      </w:r>
      <w:r>
        <w:t xml:space="preserve">, natomiast powiadomienia to </w:t>
      </w:r>
      <w:r>
        <w:rPr>
          <w:i/>
        </w:rPr>
        <w:t>@Output</w:t>
      </w:r>
      <w:r>
        <w:t xml:space="preserve">. Komponent </w:t>
      </w:r>
      <w:r>
        <w:rPr>
          <w:i/>
        </w:rPr>
        <w:t>single-connection</w:t>
      </w:r>
      <w:r>
        <w:t xml:space="preserve"> wyświetla dane pojedynczego połączenia, które otrzymuje na wejściu </w:t>
      </w:r>
      <w:r>
        <w:rPr>
          <w:i/>
        </w:rPr>
        <w:t>connection</w:t>
      </w:r>
      <w:r>
        <w:t xml:space="preserve">. W razie kliknięcia czerwonego przycisku po prawej stronie, połączenie jest usuwane – informacja o tym jest publikowana za pomocą powiadomienia </w:t>
      </w:r>
      <w:r>
        <w:rPr>
          <w:i/>
        </w:rPr>
        <w:t>connectionDeleted</w:t>
      </w:r>
      <w:r>
        <w:t xml:space="preserve">. Rodzic omawianego komponentu (nazwany </w:t>
      </w:r>
      <w:r>
        <w:rPr>
          <w:i/>
        </w:rPr>
        <w:t>connections</w:t>
      </w:r>
      <w:r>
        <w:t>) jest zasubskrybowany na to powiadomienie i w razie jego wystąpienia, ponownie pobiera z serwera listę zdefiniowanych połączeń.</w:t>
      </w:r>
    </w:p>
    <w:p w:rsidR="0052720E" w:rsidRDefault="008A1EB9" w:rsidP="00920939">
      <w:r>
        <w:t>Główną przyczyną korzystania z frameworka jakim jest Angular, jest chęć zastosowania</w:t>
      </w:r>
      <w:r w:rsidR="007A5FA1">
        <w:t xml:space="preserve"> </w:t>
      </w:r>
      <w:r w:rsidR="00D671A3">
        <w:t>wspomnianej</w:t>
      </w:r>
      <w:r w:rsidR="007A5FA1">
        <w:t xml:space="preserve"> już</w:t>
      </w:r>
      <w:r>
        <w:t xml:space="preserve"> struktury MVC</w:t>
      </w:r>
      <w:r w:rsidR="007A5FA1">
        <w:t>.</w:t>
      </w:r>
      <w:r w:rsidR="00D671A3">
        <w:t xml:space="preserve"> Każdy komponent</w:t>
      </w:r>
      <w:r w:rsidR="00DD14D3">
        <w:t xml:space="preserve"> może zostać</w:t>
      </w:r>
      <w:r w:rsidR="00D671A3">
        <w:t xml:space="preserve"> podzielony </w:t>
      </w:r>
      <w:r w:rsidR="0056044C">
        <w:t>na cztery pliki:</w:t>
      </w:r>
    </w:p>
    <w:p w:rsidR="00D671A3" w:rsidRDefault="00D671A3" w:rsidP="00D671A3">
      <w:pPr>
        <w:keepNext/>
        <w:jc w:val="center"/>
      </w:pPr>
      <w:r>
        <w:rPr>
          <w:noProof/>
        </w:rPr>
        <w:drawing>
          <wp:inline distT="0" distB="0" distL="0" distR="0">
            <wp:extent cx="2087593" cy="915330"/>
            <wp:effectExtent l="165100" t="165100" r="160655" b="16446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gular_component_files.png"/>
                    <pic:cNvPicPr/>
                  </pic:nvPicPr>
                  <pic:blipFill>
                    <a:blip r:embed="rId53">
                      <a:extLst>
                        <a:ext uri="{28A0092B-C50C-407E-A947-70E740481C1C}">
                          <a14:useLocalDpi xmlns:a14="http://schemas.microsoft.com/office/drawing/2010/main" val="0"/>
                        </a:ext>
                      </a:extLst>
                    </a:blip>
                    <a:stretch>
                      <a:fillRect/>
                    </a:stretch>
                  </pic:blipFill>
                  <pic:spPr>
                    <a:xfrm>
                      <a:off x="0" y="0"/>
                      <a:ext cx="2129745" cy="933812"/>
                    </a:xfrm>
                    <a:prstGeom prst="rect">
                      <a:avLst/>
                    </a:prstGeom>
                    <a:ln>
                      <a:noFill/>
                    </a:ln>
                    <a:effectLst>
                      <a:outerShdw blurRad="190500" algn="tl" rotWithShape="0">
                        <a:srgbClr val="000000">
                          <a:alpha val="70000"/>
                        </a:srgbClr>
                      </a:outerShdw>
                    </a:effectLst>
                  </pic:spPr>
                </pic:pic>
              </a:graphicData>
            </a:graphic>
          </wp:inline>
        </w:drawing>
      </w:r>
    </w:p>
    <w:p w:rsidR="00D671A3" w:rsidRDefault="00D671A3" w:rsidP="00D671A3">
      <w:pPr>
        <w:pStyle w:val="Legenda"/>
        <w:jc w:val="center"/>
      </w:pPr>
      <w:bookmarkStart w:id="253" w:name="_Toc524034266"/>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32</w:t>
      </w:r>
      <w:r w:rsidR="00C67818">
        <w:fldChar w:fldCharType="end"/>
      </w:r>
      <w:r>
        <w:t xml:space="preserve"> Pliki, z których składa się komponent connections</w:t>
      </w:r>
      <w:bookmarkEnd w:id="253"/>
    </w:p>
    <w:p w:rsidR="00D671A3" w:rsidRDefault="00D671A3" w:rsidP="00D671A3">
      <w:r>
        <w:t xml:space="preserve">Ilustracja </w:t>
      </w:r>
      <w:r w:rsidRPr="00E07D59">
        <w:rPr>
          <w:i/>
        </w:rPr>
        <w:t>4.28</w:t>
      </w:r>
      <w:r>
        <w:t xml:space="preserve"> przedstawia to na przykładzie komponentu </w:t>
      </w:r>
      <w:r w:rsidRPr="000F4853">
        <w:rPr>
          <w:i/>
        </w:rPr>
        <w:t>connections</w:t>
      </w:r>
      <w:r>
        <w:t>, który zawiera widok listy połączeń. Role poszczególnych plików to:</w:t>
      </w:r>
    </w:p>
    <w:p w:rsidR="00D671A3" w:rsidRDefault="00D671A3" w:rsidP="00D671A3">
      <w:pPr>
        <w:pStyle w:val="Akapitzlist"/>
        <w:numPr>
          <w:ilvl w:val="0"/>
          <w:numId w:val="69"/>
        </w:numPr>
      </w:pPr>
      <w:r>
        <w:lastRenderedPageBreak/>
        <w:t>.css – definiuje styl graficzny oraz rozkład poszczególnych elementów widoku,</w:t>
      </w:r>
    </w:p>
    <w:p w:rsidR="00D671A3" w:rsidRDefault="00D671A3" w:rsidP="00D671A3">
      <w:pPr>
        <w:pStyle w:val="Akapitzlist"/>
        <w:numPr>
          <w:ilvl w:val="0"/>
          <w:numId w:val="69"/>
        </w:numPr>
      </w:pPr>
      <w:r>
        <w:t xml:space="preserve">.html – definiuje strukturę </w:t>
      </w:r>
      <w:r w:rsidR="00BD4C35">
        <w:t>widoku,</w:t>
      </w:r>
    </w:p>
    <w:p w:rsidR="00BD4C35" w:rsidRDefault="00BD4C35" w:rsidP="00D671A3">
      <w:pPr>
        <w:pStyle w:val="Akapitzlist"/>
        <w:numPr>
          <w:ilvl w:val="0"/>
          <w:numId w:val="69"/>
        </w:numPr>
      </w:pPr>
      <w:r>
        <w:t>.spec.ts – testy jednostkowe komponentu,</w:t>
      </w:r>
    </w:p>
    <w:p w:rsidR="00BD4C35" w:rsidRDefault="00BD4C35" w:rsidP="00BD4C35">
      <w:pPr>
        <w:pStyle w:val="Akapitzlist"/>
        <w:numPr>
          <w:ilvl w:val="0"/>
          <w:numId w:val="69"/>
        </w:numPr>
      </w:pPr>
      <w:r>
        <w:t>.ts – kod klasy komponentu.</w:t>
      </w:r>
    </w:p>
    <w:p w:rsidR="005C0A96" w:rsidRDefault="005C0A96" w:rsidP="005C0A96">
      <w:r>
        <w:t xml:space="preserve">Komunikacja pomiędzy kontrolerem (plik .ts) a widokiem (plik .html) zrealizowana jest dzięki powiązaniom (ang. </w:t>
      </w:r>
      <w:r>
        <w:rPr>
          <w:i/>
        </w:rPr>
        <w:t>binding</w:t>
      </w:r>
      <w:r>
        <w:t>). Wewnątrz widoku można odwoływać się do pól (oraz metod) komponentu. Przykładem może być licznik ilości urządzeń:</w:t>
      </w:r>
    </w:p>
    <w:p w:rsidR="005C0A96" w:rsidRDefault="005C0A96" w:rsidP="005C0A96">
      <w:pPr>
        <w:keepNext/>
        <w:jc w:val="center"/>
      </w:pPr>
      <w:r>
        <w:rPr>
          <w:noProof/>
        </w:rPr>
        <w:drawing>
          <wp:inline distT="0" distB="0" distL="0" distR="0">
            <wp:extent cx="4201064" cy="1343859"/>
            <wp:effectExtent l="165100" t="165100" r="168275" b="16764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vices_count.PNG"/>
                    <pic:cNvPicPr/>
                  </pic:nvPicPr>
                  <pic:blipFill>
                    <a:blip r:embed="rId54">
                      <a:extLst>
                        <a:ext uri="{28A0092B-C50C-407E-A947-70E740481C1C}">
                          <a14:useLocalDpi xmlns:a14="http://schemas.microsoft.com/office/drawing/2010/main" val="0"/>
                        </a:ext>
                      </a:extLst>
                    </a:blip>
                    <a:stretch>
                      <a:fillRect/>
                    </a:stretch>
                  </pic:blipFill>
                  <pic:spPr>
                    <a:xfrm>
                      <a:off x="0" y="0"/>
                      <a:ext cx="4227903" cy="1352444"/>
                    </a:xfrm>
                    <a:prstGeom prst="rect">
                      <a:avLst/>
                    </a:prstGeom>
                    <a:ln>
                      <a:noFill/>
                    </a:ln>
                    <a:effectLst>
                      <a:outerShdw blurRad="190500" algn="tl" rotWithShape="0">
                        <a:srgbClr val="000000">
                          <a:alpha val="70000"/>
                        </a:srgbClr>
                      </a:outerShdw>
                    </a:effectLst>
                  </pic:spPr>
                </pic:pic>
              </a:graphicData>
            </a:graphic>
          </wp:inline>
        </w:drawing>
      </w:r>
    </w:p>
    <w:p w:rsidR="005C0A96" w:rsidRDefault="005C0A96" w:rsidP="005C0A96">
      <w:pPr>
        <w:pStyle w:val="Legenda"/>
        <w:jc w:val="center"/>
      </w:pPr>
      <w:bookmarkStart w:id="254" w:name="_Toc524034267"/>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33</w:t>
      </w:r>
      <w:r w:rsidR="00C67818">
        <w:fldChar w:fldCharType="end"/>
      </w:r>
      <w:r>
        <w:t xml:space="preserve"> Licznik ilości urząd</w:t>
      </w:r>
      <w:r w:rsidR="004F6C51">
        <w:t>zeń wewnątrz komponentu devices</w:t>
      </w:r>
      <w:bookmarkEnd w:id="254"/>
    </w:p>
    <w:p w:rsidR="005C0A96" w:rsidRDefault="006418DF" w:rsidP="005C0A96">
      <w:r>
        <w:t xml:space="preserve">Wyświetlana liczba jest powiązana z </w:t>
      </w:r>
      <w:r w:rsidR="005C2988">
        <w:t xml:space="preserve">polem </w:t>
      </w:r>
      <w:r w:rsidR="005C2988">
        <w:rPr>
          <w:i/>
        </w:rPr>
        <w:t>devicesAmount</w:t>
      </w:r>
      <w:r w:rsidR="005C2988">
        <w:t xml:space="preserve"> komponentu </w:t>
      </w:r>
      <w:r w:rsidR="005C2988">
        <w:rPr>
          <w:i/>
        </w:rPr>
        <w:t>devices</w:t>
      </w:r>
      <w:r w:rsidR="005C2988">
        <w:t>:</w:t>
      </w:r>
    </w:p>
    <w:p w:rsidR="007B4269" w:rsidRDefault="005C2988" w:rsidP="007B4269">
      <w:pPr>
        <w:keepNext/>
      </w:pPr>
      <w:r>
        <w:rPr>
          <w:noProof/>
        </w:rPr>
        <mc:AlternateContent>
          <mc:Choice Requires="wps">
            <w:drawing>
              <wp:inline distT="0" distB="0" distL="0" distR="0" wp14:anchorId="5711D6D7" wp14:editId="626BD842">
                <wp:extent cx="5727940" cy="1147313"/>
                <wp:effectExtent l="0" t="0" r="12700" b="8890"/>
                <wp:docPr id="82" name="Pole tekstowe 82"/>
                <wp:cNvGraphicFramePr/>
                <a:graphic xmlns:a="http://schemas.openxmlformats.org/drawingml/2006/main">
                  <a:graphicData uri="http://schemas.microsoft.com/office/word/2010/wordprocessingShape">
                    <wps:wsp>
                      <wps:cNvSpPr txBox="1"/>
                      <wps:spPr>
                        <a:xfrm>
                          <a:off x="0" y="0"/>
                          <a:ext cx="5727940" cy="1147313"/>
                        </a:xfrm>
                        <a:prstGeom prst="rect">
                          <a:avLst/>
                        </a:prstGeom>
                        <a:solidFill>
                          <a:srgbClr val="FEFFF7"/>
                        </a:solidFill>
                        <a:ln w="6350">
                          <a:solidFill>
                            <a:schemeClr val="bg2">
                              <a:lumMod val="75000"/>
                            </a:schemeClr>
                          </a:solidFill>
                        </a:ln>
                      </wps:spPr>
                      <wps:txbx>
                        <w:txbxContent>
                          <w:p w:rsidR="00622B7E" w:rsidRPr="007B4269" w:rsidRDefault="00622B7E"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622B7E" w:rsidRPr="007B4269" w:rsidRDefault="00622B7E"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622B7E" w:rsidRPr="007B4269" w:rsidRDefault="00622B7E"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622B7E" w:rsidRPr="007B4269" w:rsidRDefault="00622B7E"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622B7E" w:rsidRPr="007B4269" w:rsidRDefault="00622B7E"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622B7E" w:rsidRPr="007B4269" w:rsidRDefault="00622B7E"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622B7E" w:rsidRPr="002105A4" w:rsidRDefault="00622B7E" w:rsidP="007B426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11D6D7" id="Pole tekstowe 82" o:spid="_x0000_s1070" type="#_x0000_t202" style="width:451pt;height: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" fillcolor="#fefff7" strokecolor="#aeaaaa [2414]" strokeweight=".5pt">
                <v:textbox>
                  <w:txbxContent>
                    <w:p w:rsidR="00622B7E" w:rsidRPr="007B4269" w:rsidRDefault="00622B7E"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622B7E" w:rsidRPr="007B4269" w:rsidRDefault="00622B7E"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622B7E" w:rsidRPr="007B4269" w:rsidRDefault="00622B7E"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622B7E" w:rsidRPr="007B4269" w:rsidRDefault="00622B7E"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622B7E" w:rsidRPr="007B4269" w:rsidRDefault="00622B7E"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622B7E" w:rsidRPr="007B4269" w:rsidRDefault="00622B7E"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622B7E" w:rsidRPr="002105A4" w:rsidRDefault="00622B7E" w:rsidP="007B426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C2988" w:rsidRDefault="007B4269" w:rsidP="007B4269">
      <w:pPr>
        <w:pStyle w:val="Legenda"/>
        <w:jc w:val="center"/>
      </w:pPr>
      <w:bookmarkStart w:id="255" w:name="_Toc52403431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26</w:t>
      </w:r>
      <w:r w:rsidR="0070661A">
        <w:rPr>
          <w:noProof/>
        </w:rPr>
        <w:fldChar w:fldCharType="end"/>
      </w:r>
      <w:r>
        <w:t xml:space="preserve"> Fragment struktury HTML komponentu devices</w:t>
      </w:r>
      <w:bookmarkEnd w:id="255"/>
    </w:p>
    <w:p w:rsidR="00214B89" w:rsidRDefault="00214B89" w:rsidP="00214B89">
      <w:r>
        <w:t>Podświetlona składnia powoduje, że widok wyświetla poprawną ilość urządzeń, nawet jeśli zostanie ona zaktualizowana wewnątrz kodu TypeScript – widok jest wtedy automatycznie aktualizowany.</w:t>
      </w:r>
    </w:p>
    <w:p w:rsidR="00DE2F10" w:rsidRDefault="00DE2F10" w:rsidP="00DE2F10">
      <w:pPr>
        <w:pStyle w:val="Nagwek3"/>
      </w:pPr>
      <w:r>
        <w:t xml:space="preserve"> </w:t>
      </w:r>
      <w:bookmarkStart w:id="256" w:name="_Toc524034564"/>
      <w:r w:rsidR="00BE405F">
        <w:t>Dostęp do Web API</w:t>
      </w:r>
      <w:bookmarkEnd w:id="256"/>
    </w:p>
    <w:p w:rsidR="00BE405F" w:rsidRDefault="00BE405F" w:rsidP="00BE405F">
      <w:r>
        <w:t>Wszelkie dane jakie prezentowane są użytkownikowi podczas jego sesji z aplikacją, dostarczane są za pomocą serwisów Web API, które zostały omówione w poprzednich rozdziałach.</w:t>
      </w:r>
      <w:r w:rsidR="00E43573">
        <w:t xml:space="preserve"> Ze względu na fakt, że dostęp do Web API jest operacją, która wykonywana jest z poziomu rożnych komponentów, warto stworzyć łatwe w wykorzystaniu warstwy dostępowe </w:t>
      </w:r>
      <w:r w:rsidR="00E43573">
        <w:lastRenderedPageBreak/>
        <w:t>do nich. W przypadku Angular’a, polega to na stworzeniu odpowiednich serwisów, czyli klas, które tworzą warstwę abstrakcji nad odpowiednimi wywołaniami HTTP.</w:t>
      </w:r>
    </w:p>
    <w:p w:rsidR="00E43573" w:rsidRDefault="00E43573" w:rsidP="00E43573">
      <w:pPr>
        <w:pStyle w:val="Nagwek4"/>
      </w:pPr>
      <w:bookmarkStart w:id="257" w:name="_Toc524034565"/>
      <w:r>
        <w:t>Web API tokenów</w:t>
      </w:r>
      <w:bookmarkEnd w:id="257"/>
    </w:p>
    <w:p w:rsidR="00A161E4" w:rsidRDefault="00E43573" w:rsidP="00E43573">
      <w:r>
        <w:t xml:space="preserve">Tokeny pozyskiwane są za pomocą serwisu </w:t>
      </w:r>
      <w:r w:rsidRPr="002D7B4E">
        <w:rPr>
          <w:i/>
        </w:rPr>
        <w:t>AuthenticationService</w:t>
      </w:r>
      <w:r>
        <w:t xml:space="preserve">. Ze względu na fakt, że </w:t>
      </w:r>
      <w:r w:rsidR="00257378">
        <w:t>Web API tokenów posiada tyl</w:t>
      </w:r>
      <w:r>
        <w:t>ko jeden punkt dostępowy, wspomniany serwis udostępnia tylko jedną metodę: login – wymaga ona podania nazwy użytkownika oraz hasła.</w:t>
      </w:r>
      <w:r w:rsidR="00EA305B">
        <w:t xml:space="preserve"> Po uzyskaniu klucza jest on przechowywany w </w:t>
      </w:r>
      <w:r w:rsidR="00EA305B" w:rsidRPr="002D7B4E">
        <w:rPr>
          <w:i/>
        </w:rPr>
        <w:t>LocalStorage</w:t>
      </w:r>
      <w:r w:rsidR="00EA305B">
        <w:t xml:space="preserve"> przeglądarki</w:t>
      </w:r>
      <w:sdt>
        <w:sdtPr>
          <w:id w:val="-302080930"/>
          <w:citation/>
        </w:sdtPr>
        <w:sdtContent>
          <w:r w:rsidR="001E4125">
            <w:fldChar w:fldCharType="begin"/>
          </w:r>
          <w:r w:rsidR="001E4125">
            <w:instrText xml:space="preserve"> CITATION Moz \l 1045 </w:instrText>
          </w:r>
          <w:r w:rsidR="001E4125">
            <w:fldChar w:fldCharType="separate"/>
          </w:r>
          <w:r w:rsidR="001E4125">
            <w:rPr>
              <w:noProof/>
            </w:rPr>
            <w:t xml:space="preserve"> [17]</w:t>
          </w:r>
          <w:r w:rsidR="001E4125">
            <w:fldChar w:fldCharType="end"/>
          </w:r>
        </w:sdtContent>
      </w:sdt>
      <w:r w:rsidR="00EA305B">
        <w:t xml:space="preserve">. Jest to kontener, którego zawartość nie jest czyszczona po zakończeniu sesji. </w:t>
      </w:r>
      <w:r w:rsidR="00A161E4">
        <w:t xml:space="preserve">Dostęp do niego możliwy jest poprzez kolejny serwis- UserService, który umożliwia również </w:t>
      </w:r>
      <w:r w:rsidR="000E0AD5">
        <w:t>sprawdzenie</w:t>
      </w:r>
      <w:r w:rsidR="00A161E4">
        <w:t xml:space="preserve"> czy użytkownik jest zalogowany.</w:t>
      </w:r>
    </w:p>
    <w:p w:rsidR="00E43573" w:rsidRDefault="00EA305B" w:rsidP="00E43573">
      <w:r>
        <w:t xml:space="preserve">Dzięki </w:t>
      </w:r>
      <w:r w:rsidR="00A161E4">
        <w:t xml:space="preserve">zastosowaniu </w:t>
      </w:r>
      <w:r w:rsidR="00A161E4" w:rsidRPr="000E0AD5">
        <w:rPr>
          <w:i/>
        </w:rPr>
        <w:t>LocalStorage</w:t>
      </w:r>
      <w:r>
        <w:t>, kiedy użytkownik zamknie przeglądarkę i otworzy ją ponownie, istnieje możliwość, że od razu zostanie zalogowany do platformy MJIoT (jeśli token jest nadal ważny).</w:t>
      </w:r>
      <w:r w:rsidR="006F3E10">
        <w:t xml:space="preserve"> Przy zastosowaniu takiej strategii, wylogowanie użytkownika polega na usunięciu tokena z </w:t>
      </w:r>
      <w:r w:rsidR="006F3E10" w:rsidRPr="000E0AD5">
        <w:rPr>
          <w:i/>
        </w:rPr>
        <w:t>LocalStorage</w:t>
      </w:r>
      <w:r w:rsidR="006F3E10">
        <w:t xml:space="preserve"> i przekierowaniu przeglądarki do strony logowania.</w:t>
      </w:r>
    </w:p>
    <w:p w:rsidR="00A161E4" w:rsidRDefault="00A161E4" w:rsidP="00E43573">
      <w:r>
        <w:t xml:space="preserve">Innym rodzajem pamięci w przeglądarkach jest </w:t>
      </w:r>
      <w:r w:rsidRPr="00B14502">
        <w:rPr>
          <w:i/>
        </w:rPr>
        <w:t>SessionStorage</w:t>
      </w:r>
      <w:r>
        <w:t xml:space="preserve"> – zawartość usuwana jest</w:t>
      </w:r>
      <w:r w:rsidR="00EB279A">
        <w:t xml:space="preserve"> każdorazowo</w:t>
      </w:r>
      <w:r>
        <w:t xml:space="preserve"> przy zamykaniu przeglądarki</w:t>
      </w:r>
      <w:r w:rsidR="009356C0">
        <w:t>.</w:t>
      </w:r>
    </w:p>
    <w:p w:rsidR="0002422B" w:rsidRDefault="0002422B" w:rsidP="00E43573">
      <w:r>
        <w:t xml:space="preserve">Tokeny są istotną częścią systemu, ponieważ są wymagane do uwierzytelniania przy pobieraniu danych. Z tego powodu, kolejnym istotnym serwisem jest </w:t>
      </w:r>
      <w:r w:rsidRPr="000E0AD5">
        <w:rPr>
          <w:i/>
        </w:rPr>
        <w:t>TokenInterceptorService</w:t>
      </w:r>
      <w:r>
        <w:t xml:space="preserve"> – jego rola polega na przechwytywaniu wszystkich zapytań HTTP(S) (wszystkie zapytania HTTP(S) są kierowane do Web API platformy MJIoT) i dołączaniu do nich tokena. Dzięki temu pozostałe serwisy, które komunikują się z platformą, nie muszą implementować za każdym razem tej operacji.</w:t>
      </w:r>
    </w:p>
    <w:p w:rsidR="00C767E1" w:rsidRDefault="00C767E1" w:rsidP="00C767E1">
      <w:pPr>
        <w:pStyle w:val="Nagwek4"/>
      </w:pPr>
      <w:bookmarkStart w:id="258" w:name="_Toc524034566"/>
      <w:r>
        <w:t>Web API urządzeń</w:t>
      </w:r>
      <w:bookmarkEnd w:id="258"/>
    </w:p>
    <w:p w:rsidR="00C767E1" w:rsidRDefault="00A161E4" w:rsidP="00C767E1">
      <w:r>
        <w:t xml:space="preserve">Sytuacja przedstawia się podobnie jak w poprzednim przypadku. Stworzony został serwis </w:t>
      </w:r>
      <w:r w:rsidR="00C84E50">
        <w:t>–</w:t>
      </w:r>
      <w:r>
        <w:t xml:space="preserve"> </w:t>
      </w:r>
      <w:r w:rsidR="00C84E50" w:rsidRPr="00BA6A09">
        <w:rPr>
          <w:i/>
        </w:rPr>
        <w:t>DeviceInfoApiService</w:t>
      </w:r>
      <w:r w:rsidR="00C84E50">
        <w:t xml:space="preserve"> – który zawiera wygodne w użyciu metody. Oto przykład jednej z nich:</w:t>
      </w:r>
    </w:p>
    <w:p w:rsidR="006113BE" w:rsidRDefault="006113BE" w:rsidP="006113BE">
      <w:pPr>
        <w:keepNext/>
      </w:pPr>
      <w:r>
        <w:rPr>
          <w:noProof/>
        </w:rPr>
        <mc:AlternateContent>
          <mc:Choice Requires="wps">
            <w:drawing>
              <wp:inline distT="0" distB="0" distL="0" distR="0" wp14:anchorId="4079236C" wp14:editId="0250BFC7">
                <wp:extent cx="5727940" cy="802257"/>
                <wp:effectExtent l="0" t="0" r="12700" b="10795"/>
                <wp:docPr id="83" name="Pole tekstowe 83"/>
                <wp:cNvGraphicFramePr/>
                <a:graphic xmlns:a="http://schemas.openxmlformats.org/drawingml/2006/main">
                  <a:graphicData uri="http://schemas.microsoft.com/office/word/2010/wordprocessingShape">
                    <wps:wsp>
                      <wps:cNvSpPr txBox="1"/>
                      <wps:spPr>
                        <a:xfrm>
                          <a:off x="0" y="0"/>
                          <a:ext cx="5727940" cy="802257"/>
                        </a:xfrm>
                        <a:prstGeom prst="rect">
                          <a:avLst/>
                        </a:prstGeom>
                        <a:solidFill>
                          <a:srgbClr val="FEFFF7"/>
                        </a:solidFill>
                        <a:ln w="6350">
                          <a:solidFill>
                            <a:schemeClr val="bg2">
                              <a:lumMod val="75000"/>
                            </a:schemeClr>
                          </a:solidFill>
                        </a:ln>
                      </wps:spPr>
                      <wps:txbx>
                        <w:txbxContent>
                          <w:p w:rsidR="00622B7E" w:rsidRPr="006113BE" w:rsidRDefault="00622B7E"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622B7E" w:rsidRPr="006113BE" w:rsidRDefault="00622B7E"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622B7E" w:rsidRPr="006113BE" w:rsidRDefault="00622B7E"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622B7E" w:rsidRPr="006113BE" w:rsidRDefault="00622B7E"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622B7E" w:rsidRPr="002105A4" w:rsidRDefault="00622B7E" w:rsidP="006113BE">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79236C" id="Pole tekstowe 83" o:spid="_x0000_s1071" type="#_x0000_t202" style="width:451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" fillcolor="#fefff7" strokecolor="#aeaaaa [2414]" strokeweight=".5pt">
                <v:textbox>
                  <w:txbxContent>
                    <w:p w:rsidR="00622B7E" w:rsidRPr="006113BE" w:rsidRDefault="00622B7E"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622B7E" w:rsidRPr="006113BE" w:rsidRDefault="00622B7E"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622B7E" w:rsidRPr="006113BE" w:rsidRDefault="00622B7E"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622B7E" w:rsidRPr="006113BE" w:rsidRDefault="00622B7E"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622B7E" w:rsidRPr="002105A4" w:rsidRDefault="00622B7E" w:rsidP="006113BE">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C84E50" w:rsidRDefault="006113BE" w:rsidP="006113BE">
      <w:pPr>
        <w:pStyle w:val="Legenda"/>
        <w:jc w:val="center"/>
      </w:pPr>
      <w:bookmarkStart w:id="259" w:name="_Toc52403432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27</w:t>
      </w:r>
      <w:r w:rsidR="0070661A">
        <w:rPr>
          <w:noProof/>
        </w:rPr>
        <w:fldChar w:fldCharType="end"/>
      </w:r>
      <w:r>
        <w:t xml:space="preserve"> Metoda getConnections do pozyskiwania listy skonfigurowaych połączeń</w:t>
      </w:r>
      <w:bookmarkEnd w:id="259"/>
    </w:p>
    <w:p w:rsidR="00C608CA" w:rsidRDefault="008A6799" w:rsidP="00C608CA">
      <w:r>
        <w:t>Serwis ten jest wykorzystywany przez największą ilość komponentów wewnątrz aplikacji.</w:t>
      </w:r>
    </w:p>
    <w:p w:rsidR="008A6799" w:rsidRDefault="008A6799" w:rsidP="00C608CA"/>
    <w:p w:rsidR="008A6799" w:rsidRDefault="008A6799" w:rsidP="008A6799">
      <w:pPr>
        <w:pStyle w:val="Nagwek4"/>
      </w:pPr>
      <w:bookmarkStart w:id="260" w:name="_Toc524034567"/>
      <w:r>
        <w:lastRenderedPageBreak/>
        <w:t>Web API telemetrii</w:t>
      </w:r>
      <w:bookmarkEnd w:id="260"/>
    </w:p>
    <w:p w:rsidR="008A6799" w:rsidRPr="00CD4EEF" w:rsidRDefault="000E0AD5" w:rsidP="008A6799">
      <w:r>
        <w:t xml:space="preserve">Ostatni z serwisów dostępowych do Web API to </w:t>
      </w:r>
      <w:r w:rsidRPr="000E0AD5">
        <w:rPr>
          <w:i/>
        </w:rPr>
        <w:t>PropertiesApiService</w:t>
      </w:r>
      <w:r w:rsidR="00CD4EEF">
        <w:t>, który pozwala uzyskać historyczne wartości telemetrii bądź tylko ostatnią wartość wybranej właściwości. Jest on wykorzystywany</w:t>
      </w:r>
      <w:r w:rsidR="00AC5054">
        <w:t xml:space="preserve"> jedynie przez widok telemetrii, rezultat jest widoczny na ilustracjach: </w:t>
      </w:r>
      <w:r w:rsidR="00AC5054" w:rsidRPr="000E09CB">
        <w:rPr>
          <w:i/>
        </w:rPr>
        <w:t>4.25</w:t>
      </w:r>
      <w:r w:rsidR="00AC5054">
        <w:t xml:space="preserve"> oraz </w:t>
      </w:r>
      <w:r w:rsidR="00AC5054" w:rsidRPr="000E09CB">
        <w:rPr>
          <w:i/>
        </w:rPr>
        <w:t>4.26</w:t>
      </w:r>
      <w:r w:rsidR="00AC5054">
        <w:t>.</w:t>
      </w:r>
    </w:p>
    <w:p w:rsidR="009C0C0D" w:rsidRDefault="001500B3" w:rsidP="00341BB9">
      <w:pPr>
        <w:pStyle w:val="Nagwek3"/>
      </w:pPr>
      <w:r>
        <w:t xml:space="preserve"> </w:t>
      </w:r>
      <w:bookmarkStart w:id="261" w:name="_Toc524034568"/>
      <w:r w:rsidR="009C0C0D">
        <w:t>Dostępne funkcje</w:t>
      </w:r>
      <w:bookmarkEnd w:id="261"/>
    </w:p>
    <w:p w:rsidR="007D7482" w:rsidRDefault="00341796" w:rsidP="009C0C0D">
      <w:r>
        <w:t>Powróćmy na chwilę do zrzutów</w:t>
      </w:r>
      <w:r w:rsidR="00783F1B">
        <w:t xml:space="preserve"> ekranu (ilustracje </w:t>
      </w:r>
      <w:r w:rsidR="00783F1B" w:rsidRPr="000E09CB">
        <w:rPr>
          <w:i/>
        </w:rPr>
        <w:t>4.18 – 4.25</w:t>
      </w:r>
      <w:r w:rsidR="00783F1B">
        <w:t>)</w:t>
      </w:r>
      <w:r>
        <w:t>, które</w:t>
      </w:r>
      <w:r w:rsidR="00783F1B">
        <w:t xml:space="preserve"> zawierają wszystkie dostępne możl</w:t>
      </w:r>
      <w:r w:rsidR="007D7482">
        <w:t xml:space="preserve">iwości jakie oferuje </w:t>
      </w:r>
      <w:r w:rsidR="00341BB9">
        <w:t>projekt</w:t>
      </w:r>
      <w:r w:rsidR="007D7482">
        <w:t xml:space="preserve">. </w:t>
      </w:r>
      <w:r w:rsidR="00341BB9">
        <w:t>Wersja dla komputerów oraz smartfonów posiada ten sam zbiór funkcjonalności, gdyż jest to ta sama aplikacja, która responsywnie dopasowuje się do rozmiaru ekranu docelowego.</w:t>
      </w:r>
    </w:p>
    <w:p w:rsidR="00341BB9" w:rsidRDefault="00341BB9" w:rsidP="00341BB9">
      <w:pPr>
        <w:pStyle w:val="Nagwek4"/>
      </w:pPr>
      <w:bookmarkStart w:id="262" w:name="_Toc524034569"/>
      <w:r>
        <w:t>Ekran logowania</w:t>
      </w:r>
      <w:bookmarkEnd w:id="262"/>
    </w:p>
    <w:p w:rsidR="00407827" w:rsidRDefault="007D7482" w:rsidP="009C0C0D">
      <w:r>
        <w:t>Ekran logowania (</w:t>
      </w:r>
      <w:r w:rsidR="000E09CB">
        <w:t xml:space="preserve">ilustracje </w:t>
      </w:r>
      <w:r w:rsidRPr="000E09CB">
        <w:rPr>
          <w:i/>
        </w:rPr>
        <w:t>4.18</w:t>
      </w:r>
      <w:r>
        <w:t xml:space="preserve"> oraz </w:t>
      </w:r>
      <w:r w:rsidRPr="000E09CB">
        <w:rPr>
          <w:i/>
        </w:rPr>
        <w:t>4.19</w:t>
      </w:r>
      <w:r>
        <w:t xml:space="preserve">) to prosty formularz, który </w:t>
      </w:r>
      <w:r w:rsidR="00341BB9">
        <w:t>pozwala</w:t>
      </w:r>
      <w:r w:rsidR="00781535">
        <w:t xml:space="preserve"> użytkownikowi</w:t>
      </w:r>
      <w:r w:rsidR="00341BB9">
        <w:t xml:space="preserve"> wpisać </w:t>
      </w:r>
      <w:r w:rsidR="00F1490B">
        <w:t>swój login oraz hasło</w:t>
      </w:r>
      <w:r w:rsidR="00341BB9">
        <w:t>.</w:t>
      </w:r>
      <w:r w:rsidR="00F91C00">
        <w:t xml:space="preserve"> </w:t>
      </w:r>
      <w:r w:rsidR="00407827">
        <w:t xml:space="preserve">Po kliknięciu przycisku „Login”, wykorzystywany jest serwis </w:t>
      </w:r>
      <w:r w:rsidR="00407827">
        <w:rPr>
          <w:i/>
        </w:rPr>
        <w:t>AuthenticationService</w:t>
      </w:r>
      <w:r w:rsidR="00407827">
        <w:t xml:space="preserve"> do pozyskania tokenu JWT. Następnie użytkownik jest kierowany do widoku urządzeń.</w:t>
      </w:r>
    </w:p>
    <w:p w:rsidR="00407827" w:rsidRDefault="00407827" w:rsidP="009C0C0D">
      <w:r>
        <w:t>Formula</w:t>
      </w:r>
      <w:r w:rsidR="002314D0">
        <w:t>rz potrafi zasygnalizować nieudane logowanie</w:t>
      </w:r>
      <w:r>
        <w:t xml:space="preserve"> </w:t>
      </w:r>
      <w:r w:rsidR="002314D0">
        <w:t>bądź</w:t>
      </w:r>
      <w:r>
        <w:t xml:space="preserve"> </w:t>
      </w:r>
      <w:r w:rsidR="002314D0">
        <w:t>sytuację, gdy nie wszystkie pola są uzupełnione:</w:t>
      </w:r>
    </w:p>
    <w:p w:rsidR="002314D0" w:rsidRDefault="002314D0" w:rsidP="002314D0">
      <w:pPr>
        <w:keepNext/>
        <w:jc w:val="center"/>
      </w:pPr>
      <w:r>
        <w:rPr>
          <w:noProof/>
        </w:rPr>
        <w:drawing>
          <wp:inline distT="0" distB="0" distL="0" distR="0" wp14:anchorId="2EAB464C" wp14:editId="7BB4A141">
            <wp:extent cx="1664898" cy="1631995"/>
            <wp:effectExtent l="165100" t="165100" r="164465" b="1587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_no_user.png"/>
                    <pic:cNvPicPr/>
                  </pic:nvPicPr>
                  <pic:blipFill>
                    <a:blip r:embed="rId55">
                      <a:extLst>
                        <a:ext uri="{28A0092B-C50C-407E-A947-70E740481C1C}">
                          <a14:useLocalDpi xmlns:a14="http://schemas.microsoft.com/office/drawing/2010/main" val="0"/>
                        </a:ext>
                      </a:extLst>
                    </a:blip>
                    <a:stretch>
                      <a:fillRect/>
                    </a:stretch>
                  </pic:blipFill>
                  <pic:spPr>
                    <a:xfrm>
                      <a:off x="0" y="0"/>
                      <a:ext cx="1674528" cy="1641435"/>
                    </a:xfrm>
                    <a:prstGeom prst="rect">
                      <a:avLst/>
                    </a:prstGeom>
                    <a:ln>
                      <a:noFill/>
                    </a:ln>
                    <a:effectLst>
                      <a:outerShdw blurRad="190500" algn="tl" rotWithShape="0">
                        <a:srgbClr val="000000">
                          <a:alpha val="70000"/>
                        </a:srgbClr>
                      </a:outerShdw>
                    </a:effectLst>
                  </pic:spPr>
                </pic:pic>
              </a:graphicData>
            </a:graphic>
          </wp:inline>
        </w:drawing>
      </w:r>
    </w:p>
    <w:p w:rsidR="002314D0" w:rsidRDefault="002314D0" w:rsidP="002314D0">
      <w:pPr>
        <w:pStyle w:val="Legenda"/>
        <w:jc w:val="center"/>
      </w:pPr>
      <w:bookmarkStart w:id="263" w:name="_Toc524034268"/>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34</w:t>
      </w:r>
      <w:r w:rsidR="00C67818">
        <w:fldChar w:fldCharType="end"/>
      </w:r>
      <w:r>
        <w:t xml:space="preserve"> </w:t>
      </w:r>
      <w:r w:rsidRPr="00F10D61">
        <w:t>Sygnalizacja braku nazwy użytkownika w formularzu logowania</w:t>
      </w:r>
      <w:bookmarkEnd w:id="263"/>
    </w:p>
    <w:p w:rsidR="00067861" w:rsidRPr="00067861" w:rsidRDefault="00067861" w:rsidP="00067861">
      <w:r>
        <w:t xml:space="preserve">Strona logowania to jeden komponent – </w:t>
      </w:r>
      <w:r>
        <w:rPr>
          <w:i/>
        </w:rPr>
        <w:t>login</w:t>
      </w:r>
      <w:r>
        <w:t>.</w:t>
      </w:r>
    </w:p>
    <w:p w:rsidR="00067861" w:rsidRDefault="00067861" w:rsidP="00067861">
      <w:pPr>
        <w:pStyle w:val="Nagwek4"/>
      </w:pPr>
      <w:bookmarkStart w:id="264" w:name="_Toc524034570"/>
      <w:r>
        <w:lastRenderedPageBreak/>
        <w:t xml:space="preserve">Widok </w:t>
      </w:r>
      <w:r w:rsidR="00956C6F">
        <w:t xml:space="preserve">listy </w:t>
      </w:r>
      <w:r>
        <w:t>urządzeń</w:t>
      </w:r>
      <w:bookmarkEnd w:id="264"/>
    </w:p>
    <w:p w:rsidR="00A10A15" w:rsidRDefault="00101BF2" w:rsidP="00101BF2">
      <w:r>
        <w:t xml:space="preserve">Po przejściu do widoku urządzeń, nawiązywany jest kontakt z Web API urządzeń w celu pobrania listy urządzeń (punkt dostępowy </w:t>
      </w:r>
      <w:r>
        <w:rPr>
          <w:i/>
        </w:rPr>
        <w:t>GetDevices</w:t>
      </w:r>
      <w:r>
        <w:t>). Oczekiwanie na odpowiedź sygnalizowane jest następująco:</w:t>
      </w:r>
    </w:p>
    <w:p w:rsidR="00397E43" w:rsidRDefault="00397E43" w:rsidP="00EA6A57">
      <w:pPr>
        <w:jc w:val="center"/>
      </w:pPr>
      <w:r w:rsidRPr="00EA6A57">
        <w:rPr>
          <w:noProof/>
        </w:rPr>
        <w:drawing>
          <wp:inline distT="0" distB="0" distL="0" distR="0">
            <wp:extent cx="4053950" cy="992038"/>
            <wp:effectExtent l="165100" t="165100" r="162560" b="16383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rzut ekranu 2018-08-26 o 20.13.54.png"/>
                    <pic:cNvPicPr/>
                  </pic:nvPicPr>
                  <pic:blipFill>
                    <a:blip r:embed="rId56">
                      <a:extLst>
                        <a:ext uri="{28A0092B-C50C-407E-A947-70E740481C1C}">
                          <a14:useLocalDpi xmlns:a14="http://schemas.microsoft.com/office/drawing/2010/main" val="0"/>
                        </a:ext>
                      </a:extLst>
                    </a:blip>
                    <a:stretch>
                      <a:fillRect/>
                    </a:stretch>
                  </pic:blipFill>
                  <pic:spPr>
                    <a:xfrm>
                      <a:off x="0" y="0"/>
                      <a:ext cx="4058454" cy="993140"/>
                    </a:xfrm>
                    <a:prstGeom prst="rect">
                      <a:avLst/>
                    </a:prstGeom>
                    <a:ln>
                      <a:noFill/>
                    </a:ln>
                    <a:effectLst>
                      <a:outerShdw blurRad="190500" algn="tl" rotWithShape="0">
                        <a:srgbClr val="000000">
                          <a:alpha val="70000"/>
                        </a:srgbClr>
                      </a:outerShdw>
                    </a:effectLst>
                  </pic:spPr>
                </pic:pic>
              </a:graphicData>
            </a:graphic>
          </wp:inline>
        </w:drawing>
      </w:r>
    </w:p>
    <w:p w:rsidR="00397E43" w:rsidRDefault="00397E43" w:rsidP="00397E43">
      <w:pPr>
        <w:pStyle w:val="Legenda"/>
        <w:jc w:val="center"/>
      </w:pPr>
      <w:bookmarkStart w:id="265" w:name="_Toc524034269"/>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35</w:t>
      </w:r>
      <w:r w:rsidR="00C67818">
        <w:fldChar w:fldCharType="end"/>
      </w:r>
      <w:r>
        <w:t xml:space="preserve"> Ładowanie listy urządzeń</w:t>
      </w:r>
      <w:bookmarkEnd w:id="265"/>
    </w:p>
    <w:p w:rsidR="00956C6F" w:rsidRDefault="009E29FB" w:rsidP="00956C6F">
      <w:r>
        <w:t>Po załadowaniu, widok listuje dostępne urządzenia wraz z informacją na temat ich dostępności online.</w:t>
      </w:r>
      <w:r w:rsidR="00C676C0">
        <w:t xml:space="preserve"> Jest to więc ekran informacyjny, użytkownik nie ma możliwości dokonywania żadnych zmian.</w:t>
      </w:r>
    </w:p>
    <w:p w:rsidR="00956C6F" w:rsidRDefault="00956C6F" w:rsidP="00956C6F">
      <w:pPr>
        <w:pStyle w:val="Nagwek4"/>
      </w:pPr>
      <w:bookmarkStart w:id="266" w:name="_Toc524034571"/>
      <w:r>
        <w:t>Widok listy połączeń</w:t>
      </w:r>
      <w:bookmarkEnd w:id="266"/>
    </w:p>
    <w:p w:rsidR="00B6331D" w:rsidRDefault="00956C6F" w:rsidP="00956C6F">
      <w:r>
        <w:t xml:space="preserve">Kolejna pozycja w menu to </w:t>
      </w:r>
      <w:r w:rsidRPr="00956C6F">
        <w:rPr>
          <w:i/>
        </w:rPr>
        <w:t>Connections</w:t>
      </w:r>
      <w:r w:rsidR="00B6331D">
        <w:t>, czyli widok listy poł</w:t>
      </w:r>
      <w:r>
        <w:t>ączeń.</w:t>
      </w:r>
      <w:r w:rsidR="00536A83">
        <w:t xml:space="preserve"> Posiada ona następujące możliwości:</w:t>
      </w:r>
    </w:p>
    <w:p w:rsidR="00536A83" w:rsidRDefault="00536A83" w:rsidP="00536A83">
      <w:pPr>
        <w:pStyle w:val="Akapitzlist"/>
        <w:numPr>
          <w:ilvl w:val="0"/>
          <w:numId w:val="70"/>
        </w:numPr>
      </w:pPr>
      <w:r>
        <w:t>wyświetlanie skonfigurowanych połączeń wraz ze wszystkimi informacjami na ich temat (filtry oraz kalkulacje) w widoku tabelarycznym,</w:t>
      </w:r>
    </w:p>
    <w:p w:rsidR="00536A83" w:rsidRDefault="00536A83" w:rsidP="00536A83">
      <w:pPr>
        <w:pStyle w:val="Akapitzlist"/>
        <w:numPr>
          <w:ilvl w:val="0"/>
          <w:numId w:val="70"/>
        </w:numPr>
      </w:pPr>
      <w:r>
        <w:t>usuwanie połączeń za pomocą przycisków obok każdego z połączeń,</w:t>
      </w:r>
    </w:p>
    <w:p w:rsidR="00536A83" w:rsidRDefault="00536A83" w:rsidP="00536A83">
      <w:pPr>
        <w:pStyle w:val="Akapitzlist"/>
        <w:numPr>
          <w:ilvl w:val="0"/>
          <w:numId w:val="70"/>
        </w:numPr>
      </w:pPr>
      <w:r>
        <w:t>definiowanie nowych połączeń.</w:t>
      </w:r>
    </w:p>
    <w:p w:rsidR="00536A83" w:rsidRDefault="00536A83" w:rsidP="00536A83">
      <w:r>
        <w:t xml:space="preserve">Ostatni z punktów listy wymaga kliknięcia przycisku „Add New” z </w:t>
      </w:r>
      <w:r w:rsidRPr="00341796">
        <w:t>ilustracji</w:t>
      </w:r>
      <w:r w:rsidRPr="00A61172">
        <w:rPr>
          <w:i/>
        </w:rPr>
        <w:t xml:space="preserve"> 4.23</w:t>
      </w:r>
      <w:r>
        <w:t>. Wyświetli się wtedy formularz:</w:t>
      </w:r>
    </w:p>
    <w:p w:rsidR="00902821" w:rsidRDefault="00D247E9" w:rsidP="00902821">
      <w:pPr>
        <w:keepNext/>
        <w:jc w:val="center"/>
      </w:pPr>
      <w:r>
        <w:rPr>
          <w:noProof/>
        </w:rPr>
        <w:lastRenderedPageBreak/>
        <w:drawing>
          <wp:inline distT="0" distB="0" distL="0" distR="0">
            <wp:extent cx="4433977" cy="2734003"/>
            <wp:effectExtent l="165100" t="165100" r="163830" b="1619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connection.png"/>
                    <pic:cNvPicPr/>
                  </pic:nvPicPr>
                  <pic:blipFill rotWithShape="1">
                    <a:blip r:embed="rId57">
                      <a:extLst>
                        <a:ext uri="{28A0092B-C50C-407E-A947-70E740481C1C}">
                          <a14:useLocalDpi xmlns:a14="http://schemas.microsoft.com/office/drawing/2010/main" val="0"/>
                        </a:ext>
                      </a:extLst>
                    </a:blip>
                    <a:srcRect l="5990" t="11490" r="6097" b="11478"/>
                    <a:stretch/>
                  </pic:blipFill>
                  <pic:spPr bwMode="auto">
                    <a:xfrm>
                      <a:off x="0" y="0"/>
                      <a:ext cx="4446713" cy="2741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247E9" w:rsidRDefault="00902821" w:rsidP="00902821">
      <w:pPr>
        <w:pStyle w:val="Legenda"/>
        <w:jc w:val="center"/>
      </w:pPr>
      <w:bookmarkStart w:id="267" w:name="_Toc524034270"/>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36</w:t>
      </w:r>
      <w:r w:rsidR="00C67818">
        <w:fldChar w:fldCharType="end"/>
      </w:r>
      <w:r>
        <w:t xml:space="preserve"> </w:t>
      </w:r>
      <w:r w:rsidRPr="003E0FB2">
        <w:t>Ekran definiowania nowego po</w:t>
      </w:r>
      <w:r w:rsidRPr="003E0FB2">
        <w:rPr>
          <w:rFonts w:hint="eastAsia"/>
        </w:rPr>
        <w:t>łą</w:t>
      </w:r>
      <w:r w:rsidRPr="003E0FB2">
        <w:t>czenia</w:t>
      </w:r>
      <w:bookmarkEnd w:id="267"/>
    </w:p>
    <w:p w:rsidR="00E7299C" w:rsidRDefault="00EB4010" w:rsidP="00E7299C">
      <w:r>
        <w:t xml:space="preserve">Powyższy formularz został zbudowany jako oddzielny komponent – </w:t>
      </w:r>
      <w:r>
        <w:rPr>
          <w:i/>
        </w:rPr>
        <w:t>new-connection-form</w:t>
      </w:r>
      <w:r>
        <w:t>. Posiada on logikę, dzięki</w:t>
      </w:r>
      <w:r w:rsidR="001F70A2">
        <w:t xml:space="preserve"> której zdefiniować można je</w:t>
      </w:r>
      <w:r w:rsidR="00E7299C">
        <w:t>dynie prawidłowe połączenia. Lista urządzeń sterujących zawiera więc jedynie takie urządzenia, które posiadają taką zdolność. Podobnie sytuacja wygląda z pozostałymi polami.</w:t>
      </w:r>
    </w:p>
    <w:p w:rsidR="009B17BE" w:rsidRDefault="00A61172" w:rsidP="00E7299C">
      <w:r>
        <w:t xml:space="preserve">Wybór zestawu urządzeń oraz właściwości aktywuje wybór filtrów oraz kalkulacji. Dostępne opcje są definiowane przez serwis </w:t>
      </w:r>
      <w:r>
        <w:rPr>
          <w:i/>
        </w:rPr>
        <w:t>ConnectionConfigService</w:t>
      </w:r>
      <w:r>
        <w:t xml:space="preserve">, który zawiera wszystkie możliwe filtry i kalkulacje dla wybranych typów właściwości. Dane te są zgodne z informacjami przedstawionymi w rozdziale </w:t>
      </w:r>
      <w:r w:rsidRPr="00A61172">
        <w:rPr>
          <w:i/>
        </w:rPr>
        <w:t>3.3 Łączenie urządzeń</w:t>
      </w:r>
      <w:r>
        <w:t>.</w:t>
      </w:r>
      <w:bookmarkStart w:id="268" w:name="OLE_LINK16"/>
      <w:bookmarkStart w:id="269" w:name="OLE_LINK17"/>
    </w:p>
    <w:p w:rsidR="009B17BE" w:rsidRDefault="009B17BE" w:rsidP="00E7299C">
      <w:r>
        <w:t xml:space="preserve">Przykładowo, za pomocą formularza z ilustracji </w:t>
      </w:r>
      <w:r w:rsidRPr="009B17BE">
        <w:rPr>
          <w:i/>
        </w:rPr>
        <w:t>4.29</w:t>
      </w:r>
      <w:r>
        <w:t xml:space="preserve">, można zdefiniować połączenie, które korzysta z kalkulacji będącej skryptem (funkcjonalność ta została przedstawiona w rozdziale </w:t>
      </w:r>
      <w:r>
        <w:rPr>
          <w:i/>
        </w:rPr>
        <w:t>3.3.1.1 Skrypt kalkulacyjny</w:t>
      </w:r>
      <w:r w:rsidR="00873DF8">
        <w:t>). Poniższe połączenie odwraca każdy wysłany łańcuch tekstowy zanim dotrze on do odbiorcy:</w:t>
      </w:r>
    </w:p>
    <w:p w:rsidR="00873DF8" w:rsidRDefault="00FC42BB" w:rsidP="00873DF8">
      <w:pPr>
        <w:keepNext/>
        <w:jc w:val="center"/>
      </w:pPr>
      <w:r>
        <w:rPr>
          <w:noProof/>
        </w:rPr>
        <w:drawing>
          <wp:inline distT="0" distB="0" distL="0" distR="0">
            <wp:extent cx="4873733" cy="473693"/>
            <wp:effectExtent l="165100" t="165100" r="155575" b="1619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alkulacja_skrypt.png"/>
                    <pic:cNvPicPr/>
                  </pic:nvPicPr>
                  <pic:blipFill rotWithShape="1">
                    <a:blip r:embed="rId58">
                      <a:extLst>
                        <a:ext uri="{28A0092B-C50C-407E-A947-70E740481C1C}">
                          <a14:useLocalDpi xmlns:a14="http://schemas.microsoft.com/office/drawing/2010/main" val="0"/>
                        </a:ext>
                      </a:extLst>
                    </a:blip>
                    <a:srcRect l="7644" t="40368" r="7674" b="48198"/>
                    <a:stretch/>
                  </pic:blipFill>
                  <pic:spPr bwMode="auto">
                    <a:xfrm>
                      <a:off x="0" y="0"/>
                      <a:ext cx="4878281" cy="474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42BB" w:rsidRPr="009B17BE" w:rsidRDefault="00873DF8" w:rsidP="00873DF8">
      <w:pPr>
        <w:pStyle w:val="Legenda"/>
        <w:jc w:val="center"/>
      </w:pPr>
      <w:bookmarkStart w:id="270" w:name="_Toc524034271"/>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37</w:t>
      </w:r>
      <w:r w:rsidR="00C67818">
        <w:fldChar w:fldCharType="end"/>
      </w:r>
      <w:r>
        <w:t xml:space="preserve"> Połączenie ze zdefiniowaną kalkulacją - skryptem C#</w:t>
      </w:r>
      <w:bookmarkEnd w:id="270"/>
    </w:p>
    <w:p w:rsidR="001F70A2" w:rsidRDefault="00F74AD5" w:rsidP="00F74AD5">
      <w:pPr>
        <w:pStyle w:val="Nagwek4"/>
      </w:pPr>
      <w:bookmarkStart w:id="271" w:name="_Toc524034572"/>
      <w:bookmarkEnd w:id="268"/>
      <w:bookmarkEnd w:id="269"/>
      <w:r>
        <w:lastRenderedPageBreak/>
        <w:t>Widok telemetrii</w:t>
      </w:r>
      <w:bookmarkEnd w:id="271"/>
    </w:p>
    <w:p w:rsidR="00F74AD5" w:rsidRDefault="00F74AD5" w:rsidP="00F74AD5">
      <w:r>
        <w:t xml:space="preserve">Ostatni z dostępnych ekranów służy do prezentowania danych </w:t>
      </w:r>
      <w:r w:rsidR="001E23B7">
        <w:t>uzyskanych z bazy</w:t>
      </w:r>
      <w:r>
        <w:t xml:space="preserve"> telemetrii.</w:t>
      </w:r>
      <w:r w:rsidR="004E401B">
        <w:t xml:space="preserve"> Dostępne są dwa widoki: wykres danych historycznych oraz ostatnia zaraportowana wartość.</w:t>
      </w:r>
      <w:r w:rsidR="0093439D">
        <w:t xml:space="preserve"> Wybór </w:t>
      </w:r>
      <w:r w:rsidR="00892270">
        <w:t>źródła danych dokonywany jest za pomocą dwóch list rozwijanych, które pozwalają określić, odpowiednio: urządzenie oraz jego właściwość.</w:t>
      </w:r>
    </w:p>
    <w:p w:rsidR="005C5B39" w:rsidRDefault="005C5B39" w:rsidP="00F74AD5">
      <w:r>
        <w:t>W zależności od wyboru, dane mogą być prezentowane w różny sposób. Możliwe scenariusze:</w:t>
      </w:r>
    </w:p>
    <w:p w:rsidR="005C5B39" w:rsidRDefault="005C5B39" w:rsidP="0011162D">
      <w:pPr>
        <w:pStyle w:val="Akapitzlist"/>
        <w:numPr>
          <w:ilvl w:val="0"/>
          <w:numId w:val="71"/>
        </w:numPr>
      </w:pPr>
      <w:r w:rsidRPr="005F0075">
        <w:rPr>
          <w:b/>
        </w:rPr>
        <w:t>Brak danych</w:t>
      </w:r>
      <w:r w:rsidR="005F0075">
        <w:rPr>
          <w:b/>
        </w:rPr>
        <w:t>:</w:t>
      </w:r>
    </w:p>
    <w:p w:rsidR="005C5B39" w:rsidRDefault="005C5B39" w:rsidP="005C5B39">
      <w:pPr>
        <w:pStyle w:val="Akapitzlist"/>
      </w:pPr>
      <w:r>
        <w:t>Wyświetlony zostanie odpowiedni komunikat.</w:t>
      </w:r>
    </w:p>
    <w:p w:rsidR="00502A08" w:rsidRDefault="00502A08" w:rsidP="00502A08">
      <w:pPr>
        <w:pStyle w:val="Akapitzlist"/>
        <w:keepNext/>
      </w:pPr>
      <w:bookmarkStart w:id="272" w:name="OLE_LINK22"/>
      <w:bookmarkStart w:id="273" w:name="OLE_LINK23"/>
      <w:r>
        <w:rPr>
          <w:noProof/>
        </w:rPr>
        <w:drawing>
          <wp:inline distT="0" distB="0" distL="0" distR="0">
            <wp:extent cx="5108738" cy="1759789"/>
            <wp:effectExtent l="165100" t="165100" r="161925" b="17081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o_values.PNG"/>
                    <pic:cNvPicPr/>
                  </pic:nvPicPr>
                  <pic:blipFill>
                    <a:blip r:embed="rId59">
                      <a:extLst>
                        <a:ext uri="{28A0092B-C50C-407E-A947-70E740481C1C}">
                          <a14:useLocalDpi xmlns:a14="http://schemas.microsoft.com/office/drawing/2010/main" val="0"/>
                        </a:ext>
                      </a:extLst>
                    </a:blip>
                    <a:stretch>
                      <a:fillRect/>
                    </a:stretch>
                  </pic:blipFill>
                  <pic:spPr>
                    <a:xfrm>
                      <a:off x="0" y="0"/>
                      <a:ext cx="5132363" cy="1767927"/>
                    </a:xfrm>
                    <a:prstGeom prst="rect">
                      <a:avLst/>
                    </a:prstGeom>
                    <a:ln>
                      <a:noFill/>
                    </a:ln>
                    <a:effectLst>
                      <a:outerShdw blurRad="190500" algn="tl" rotWithShape="0">
                        <a:srgbClr val="000000">
                          <a:alpha val="70000"/>
                        </a:srgbClr>
                      </a:outerShdw>
                    </a:effectLst>
                  </pic:spPr>
                </pic:pic>
              </a:graphicData>
            </a:graphic>
          </wp:inline>
        </w:drawing>
      </w:r>
    </w:p>
    <w:p w:rsidR="005C5B39" w:rsidRDefault="00502A08" w:rsidP="00502A08">
      <w:pPr>
        <w:pStyle w:val="Legenda"/>
        <w:jc w:val="center"/>
      </w:pPr>
      <w:bookmarkStart w:id="274" w:name="_Toc524034272"/>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38</w:t>
      </w:r>
      <w:r w:rsidR="00C67818">
        <w:fldChar w:fldCharType="end"/>
      </w:r>
      <w:r>
        <w:t xml:space="preserve"> Wybrana właściwość nie posiada żadnych wartości w bazie telemetrii</w:t>
      </w:r>
      <w:bookmarkEnd w:id="274"/>
    </w:p>
    <w:p w:rsidR="002D6C90" w:rsidRPr="002D6C90" w:rsidRDefault="002D6C90" w:rsidP="002D6C90"/>
    <w:p w:rsidR="00DB5084" w:rsidRDefault="00DB5084" w:rsidP="0011162D">
      <w:pPr>
        <w:pStyle w:val="Akapitzlist"/>
        <w:numPr>
          <w:ilvl w:val="0"/>
          <w:numId w:val="71"/>
        </w:numPr>
        <w:rPr>
          <w:b/>
        </w:rPr>
      </w:pPr>
      <w:r w:rsidRPr="00DB5084">
        <w:rPr>
          <w:b/>
        </w:rPr>
        <w:t>Właściwość jest niehistoryzowana</w:t>
      </w:r>
      <w:r>
        <w:rPr>
          <w:b/>
        </w:rPr>
        <w:t>:</w:t>
      </w:r>
    </w:p>
    <w:p w:rsidR="00DB5084" w:rsidRDefault="00DB5084" w:rsidP="00DB5084">
      <w:pPr>
        <w:pStyle w:val="Akapitzlist"/>
      </w:pPr>
      <w:r>
        <w:t>Wyświetlony zostanie odpowiedni komunikat.</w:t>
      </w:r>
    </w:p>
    <w:p w:rsidR="00DB5084" w:rsidRDefault="00DB5084" w:rsidP="00DB5084">
      <w:pPr>
        <w:pStyle w:val="Akapitzlist"/>
        <w:keepNext/>
      </w:pPr>
      <w:r>
        <w:rPr>
          <w:noProof/>
        </w:rPr>
        <w:drawing>
          <wp:inline distT="0" distB="0" distL="0" distR="0">
            <wp:extent cx="5098211" cy="1753915"/>
            <wp:effectExtent l="165100" t="165100" r="160020" b="16383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n-historized.PNG"/>
                    <pic:cNvPicPr/>
                  </pic:nvPicPr>
                  <pic:blipFill>
                    <a:blip r:embed="rId60">
                      <a:extLst>
                        <a:ext uri="{28A0092B-C50C-407E-A947-70E740481C1C}">
                          <a14:useLocalDpi xmlns:a14="http://schemas.microsoft.com/office/drawing/2010/main" val="0"/>
                        </a:ext>
                      </a:extLst>
                    </a:blip>
                    <a:stretch>
                      <a:fillRect/>
                    </a:stretch>
                  </pic:blipFill>
                  <pic:spPr>
                    <a:xfrm>
                      <a:off x="0" y="0"/>
                      <a:ext cx="5122315" cy="1762207"/>
                    </a:xfrm>
                    <a:prstGeom prst="rect">
                      <a:avLst/>
                    </a:prstGeom>
                    <a:ln>
                      <a:noFill/>
                    </a:ln>
                    <a:effectLst>
                      <a:outerShdw blurRad="190500" algn="tl" rotWithShape="0">
                        <a:srgbClr val="000000">
                          <a:alpha val="70000"/>
                        </a:srgbClr>
                      </a:outerShdw>
                    </a:effectLst>
                  </pic:spPr>
                </pic:pic>
              </a:graphicData>
            </a:graphic>
          </wp:inline>
        </w:drawing>
      </w:r>
    </w:p>
    <w:p w:rsidR="00DB5084" w:rsidRDefault="00DB5084" w:rsidP="00DB5084">
      <w:pPr>
        <w:pStyle w:val="Legenda"/>
        <w:jc w:val="center"/>
      </w:pPr>
      <w:bookmarkStart w:id="275" w:name="_Toc524034273"/>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39</w:t>
      </w:r>
      <w:r w:rsidR="00C67818">
        <w:fldChar w:fldCharType="end"/>
      </w:r>
      <w:r>
        <w:t xml:space="preserve"> Wartość jest niehistoryzowana, więc wyświetlić można jedynie jej ostatnią wartość</w:t>
      </w:r>
      <w:bookmarkEnd w:id="275"/>
    </w:p>
    <w:p w:rsidR="002D6C90" w:rsidRDefault="002D6C90" w:rsidP="002D6C90"/>
    <w:bookmarkEnd w:id="272"/>
    <w:bookmarkEnd w:id="273"/>
    <w:p w:rsidR="0075704E" w:rsidRDefault="005C5B39" w:rsidP="0011162D">
      <w:pPr>
        <w:pStyle w:val="Akapitzlist"/>
        <w:numPr>
          <w:ilvl w:val="0"/>
          <w:numId w:val="71"/>
        </w:numPr>
      </w:pPr>
      <w:r w:rsidRPr="005F0075">
        <w:rPr>
          <w:b/>
        </w:rPr>
        <w:lastRenderedPageBreak/>
        <w:t>Dane istnieją</w:t>
      </w:r>
      <w:r w:rsidR="0075704E" w:rsidRPr="005F0075">
        <w:rPr>
          <w:b/>
        </w:rPr>
        <w:t>,</w:t>
      </w:r>
      <w:r w:rsidRPr="005F0075">
        <w:rPr>
          <w:b/>
        </w:rPr>
        <w:t xml:space="preserve"> a ich typ jest liczbowy bądź logiczny</w:t>
      </w:r>
      <w:r w:rsidR="005F0075">
        <w:rPr>
          <w:b/>
        </w:rPr>
        <w:t>:</w:t>
      </w:r>
    </w:p>
    <w:p w:rsidR="0075704E" w:rsidRDefault="0075704E" w:rsidP="0075704E">
      <w:pPr>
        <w:pStyle w:val="Akapitzlist"/>
      </w:pPr>
      <w:r>
        <w:t>Wyświetlony zostanie wykres. Dane logiczne zostaną zaprezentowane jako 1 (</w:t>
      </w:r>
      <w:r w:rsidRPr="0075704E">
        <w:rPr>
          <w:i/>
        </w:rPr>
        <w:t>true</w:t>
      </w:r>
      <w:r>
        <w:t>) bądź 0 (</w:t>
      </w:r>
      <w:r w:rsidRPr="0075704E">
        <w:rPr>
          <w:i/>
        </w:rPr>
        <w:t>false</w:t>
      </w:r>
      <w:r>
        <w:t>).</w:t>
      </w:r>
    </w:p>
    <w:p w:rsidR="002407BB" w:rsidRDefault="002407BB" w:rsidP="002407BB">
      <w:pPr>
        <w:pStyle w:val="Akapitzlist"/>
        <w:keepNext/>
      </w:pPr>
      <w:r>
        <w:rPr>
          <w:noProof/>
        </w:rPr>
        <w:drawing>
          <wp:inline distT="0" distB="0" distL="0" distR="0">
            <wp:extent cx="5080959" cy="2353977"/>
            <wp:effectExtent l="165100" t="165100" r="164465" b="1606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lemetry_boolean_data.png"/>
                    <pic:cNvPicPr/>
                  </pic:nvPicPr>
                  <pic:blipFill>
                    <a:blip r:embed="rId61">
                      <a:extLst>
                        <a:ext uri="{28A0092B-C50C-407E-A947-70E740481C1C}">
                          <a14:useLocalDpi xmlns:a14="http://schemas.microsoft.com/office/drawing/2010/main" val="0"/>
                        </a:ext>
                      </a:extLst>
                    </a:blip>
                    <a:stretch>
                      <a:fillRect/>
                    </a:stretch>
                  </pic:blipFill>
                  <pic:spPr>
                    <a:xfrm>
                      <a:off x="0" y="0"/>
                      <a:ext cx="5084434" cy="2355587"/>
                    </a:xfrm>
                    <a:prstGeom prst="rect">
                      <a:avLst/>
                    </a:prstGeom>
                    <a:ln>
                      <a:noFill/>
                    </a:ln>
                    <a:effectLst>
                      <a:outerShdw blurRad="190500" algn="tl" rotWithShape="0">
                        <a:srgbClr val="000000">
                          <a:alpha val="70000"/>
                        </a:srgbClr>
                      </a:outerShdw>
                    </a:effectLst>
                  </pic:spPr>
                </pic:pic>
              </a:graphicData>
            </a:graphic>
          </wp:inline>
        </w:drawing>
      </w:r>
    </w:p>
    <w:p w:rsidR="0075704E" w:rsidRDefault="002407BB" w:rsidP="002407BB">
      <w:pPr>
        <w:pStyle w:val="Legenda"/>
        <w:jc w:val="center"/>
      </w:pPr>
      <w:bookmarkStart w:id="276" w:name="_Toc524034274"/>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40</w:t>
      </w:r>
      <w:r w:rsidR="00C67818">
        <w:fldChar w:fldCharType="end"/>
      </w:r>
      <w:r>
        <w:t xml:space="preserve"> Prezentacja telemetrii danych logicznych</w:t>
      </w:r>
      <w:bookmarkEnd w:id="276"/>
    </w:p>
    <w:p w:rsidR="005C6C4F" w:rsidRPr="005C6C4F" w:rsidRDefault="005C6C4F" w:rsidP="005C6C4F"/>
    <w:p w:rsidR="0075704E" w:rsidRDefault="0075704E" w:rsidP="0011162D">
      <w:pPr>
        <w:pStyle w:val="Akapitzlist"/>
        <w:numPr>
          <w:ilvl w:val="0"/>
          <w:numId w:val="71"/>
        </w:numPr>
      </w:pPr>
      <w:r w:rsidRPr="005F0075">
        <w:rPr>
          <w:b/>
        </w:rPr>
        <w:t>Dane istnieją, a ich typ jest tekstowy</w:t>
      </w:r>
      <w:r w:rsidR="005F0075">
        <w:rPr>
          <w:b/>
        </w:rPr>
        <w:t>:</w:t>
      </w:r>
    </w:p>
    <w:p w:rsidR="00A242F2" w:rsidRDefault="0075704E" w:rsidP="00A242F2">
      <w:pPr>
        <w:pStyle w:val="Akapitzlist"/>
      </w:pPr>
      <w:r>
        <w:t>Wyświetlona zostanie lista zarejestrowanych wartości wraz</w:t>
      </w:r>
      <w:r w:rsidR="00A242F2">
        <w:t xml:space="preserve"> z przypisanymi do nich czasami.</w:t>
      </w:r>
    </w:p>
    <w:p w:rsidR="00A242F2" w:rsidRDefault="00A242F2" w:rsidP="00A242F2">
      <w:pPr>
        <w:pStyle w:val="Akapitzlist"/>
        <w:keepNext/>
      </w:pPr>
      <w:r>
        <w:rPr>
          <w:noProof/>
        </w:rPr>
        <w:drawing>
          <wp:inline distT="0" distB="0" distL="0" distR="0" wp14:anchorId="1687E6E3" wp14:editId="76B13FCB">
            <wp:extent cx="5089585" cy="2575649"/>
            <wp:effectExtent l="165100" t="165100" r="168275" b="1676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ring_values.PNG"/>
                    <pic:cNvPicPr/>
                  </pic:nvPicPr>
                  <pic:blipFill>
                    <a:blip r:embed="rId62">
                      <a:extLst>
                        <a:ext uri="{28A0092B-C50C-407E-A947-70E740481C1C}">
                          <a14:useLocalDpi xmlns:a14="http://schemas.microsoft.com/office/drawing/2010/main" val="0"/>
                        </a:ext>
                      </a:extLst>
                    </a:blip>
                    <a:stretch>
                      <a:fillRect/>
                    </a:stretch>
                  </pic:blipFill>
                  <pic:spPr>
                    <a:xfrm>
                      <a:off x="0" y="0"/>
                      <a:ext cx="5115043" cy="2588532"/>
                    </a:xfrm>
                    <a:prstGeom prst="rect">
                      <a:avLst/>
                    </a:prstGeom>
                    <a:ln>
                      <a:noFill/>
                    </a:ln>
                    <a:effectLst>
                      <a:outerShdw blurRad="190500" algn="tl" rotWithShape="0">
                        <a:srgbClr val="000000">
                          <a:alpha val="70000"/>
                        </a:srgbClr>
                      </a:outerShdw>
                    </a:effectLst>
                  </pic:spPr>
                </pic:pic>
              </a:graphicData>
            </a:graphic>
          </wp:inline>
        </w:drawing>
      </w:r>
    </w:p>
    <w:p w:rsidR="00AA1A55" w:rsidRDefault="00A242F2" w:rsidP="00FF04D6">
      <w:pPr>
        <w:pStyle w:val="Legenda"/>
        <w:jc w:val="center"/>
      </w:pPr>
      <w:bookmarkStart w:id="277" w:name="_Toc524034275"/>
      <w:r>
        <w:t xml:space="preserve">Ilustracja </w:t>
      </w:r>
      <w:r w:rsidR="00C67818">
        <w:fldChar w:fldCharType="begin"/>
      </w:r>
      <w:r w:rsidR="00C67818">
        <w:instrText xml:space="preserve"> STYLEREF 1 \s </w:instrText>
      </w:r>
      <w:r w:rsidR="00C67818">
        <w:fldChar w:fldCharType="separate"/>
      </w:r>
      <w:r w:rsidR="00C67818">
        <w:rPr>
          <w:noProof/>
        </w:rPr>
        <w:t>4</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41</w:t>
      </w:r>
      <w:r w:rsidR="00C67818">
        <w:fldChar w:fldCharType="end"/>
      </w:r>
      <w:r>
        <w:t xml:space="preserve"> Ekran telemetrii dla właściwości typu łańcuch tekstowy</w:t>
      </w:r>
      <w:bookmarkEnd w:id="277"/>
    </w:p>
    <w:p w:rsidR="00FF04D6" w:rsidRDefault="00FF04D6" w:rsidP="00AA1A55"/>
    <w:p w:rsidR="004847D4" w:rsidRDefault="004847D4" w:rsidP="00AA1A55">
      <w:r>
        <w:lastRenderedPageBreak/>
        <w:t xml:space="preserve">Wykres został zaimplementowany z wykorzystaniem biblioteki Chart.js dostarczonej przez paczkę </w:t>
      </w:r>
      <w:r w:rsidRPr="004847D4">
        <w:rPr>
          <w:i/>
        </w:rPr>
        <w:t>ng2-charts</w:t>
      </w:r>
      <w:r>
        <w:t>.</w:t>
      </w:r>
      <w:r w:rsidR="004D272C">
        <w:t xml:space="preserve"> Lista wartości to natomiast </w:t>
      </w:r>
      <w:r w:rsidR="00B23C36">
        <w:t>zwykły zbiór znaczników DIV języka HTML:</w:t>
      </w:r>
    </w:p>
    <w:p w:rsidR="00B23C36" w:rsidRDefault="00B23C36" w:rsidP="00B23C36">
      <w:pPr>
        <w:keepNext/>
      </w:pPr>
      <w:r>
        <w:rPr>
          <w:noProof/>
        </w:rPr>
        <mc:AlternateContent>
          <mc:Choice Requires="wps">
            <w:drawing>
              <wp:inline distT="0" distB="0" distL="0" distR="0" wp14:anchorId="6BDBC0A1" wp14:editId="6879D659">
                <wp:extent cx="5727940" cy="1664898"/>
                <wp:effectExtent l="0" t="0" r="12700" b="12065"/>
                <wp:docPr id="86" name="Pole tekstowe 86"/>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622B7E" w:rsidRPr="00B23C36" w:rsidRDefault="00622B7E"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622B7E" w:rsidRPr="00E7711B" w:rsidRDefault="00622B7E"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622B7E" w:rsidRPr="00B23C36" w:rsidRDefault="00622B7E"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622B7E" w:rsidRPr="00B23C36" w:rsidRDefault="00622B7E"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622B7E" w:rsidRPr="00B23C36" w:rsidRDefault="00622B7E"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622B7E" w:rsidRPr="00B23C36" w:rsidRDefault="00622B7E"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622B7E" w:rsidRPr="00B23C36" w:rsidRDefault="00622B7E"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622B7E" w:rsidRPr="002105A4" w:rsidRDefault="00622B7E" w:rsidP="00B23C36">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BC0A1" id="Pole tekstowe 86" o:spid="_x0000_s1072"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" fillcolor="#fefff7" strokecolor="#aeaaaa [2414]" strokeweight=".5pt">
                <v:textbox>
                  <w:txbxContent>
                    <w:p w:rsidR="00622B7E" w:rsidRPr="00B23C36" w:rsidRDefault="00622B7E"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622B7E" w:rsidRPr="00E7711B" w:rsidRDefault="00622B7E"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622B7E" w:rsidRPr="00B23C36" w:rsidRDefault="00622B7E"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622B7E" w:rsidRPr="00B23C36" w:rsidRDefault="00622B7E"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622B7E" w:rsidRPr="00B23C36" w:rsidRDefault="00622B7E"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622B7E" w:rsidRPr="00B23C36" w:rsidRDefault="00622B7E"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622B7E" w:rsidRPr="00B23C36" w:rsidRDefault="00622B7E"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622B7E" w:rsidRPr="002105A4" w:rsidRDefault="00622B7E" w:rsidP="00B23C36">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B23C36" w:rsidRPr="004847D4" w:rsidRDefault="00B23C36" w:rsidP="00B23C36">
      <w:pPr>
        <w:pStyle w:val="Legenda"/>
        <w:jc w:val="center"/>
      </w:pPr>
      <w:bookmarkStart w:id="278" w:name="_Toc52403432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AE1446">
        <w:rPr>
          <w:noProof/>
        </w:rPr>
        <w:t>28</w:t>
      </w:r>
      <w:r w:rsidR="0070661A">
        <w:rPr>
          <w:noProof/>
        </w:rPr>
        <w:fldChar w:fldCharType="end"/>
      </w:r>
      <w:r>
        <w:t xml:space="preserve"> Lista wartości typu łańcuch tekstowy</w:t>
      </w:r>
      <w:bookmarkEnd w:id="278"/>
    </w:p>
    <w:p w:rsidR="00C31B94" w:rsidRDefault="00B23C36" w:rsidP="002407BB">
      <w:r>
        <w:t xml:space="preserve">Kod </w:t>
      </w:r>
      <w:r w:rsidRPr="00B23C36">
        <w:rPr>
          <w:i/>
        </w:rPr>
        <w:t>4.29</w:t>
      </w:r>
      <w:r>
        <w:t xml:space="preserve"> prezentuje dodatkowo </w:t>
      </w:r>
      <w:r w:rsidR="00ED63B4">
        <w:t>ciekawą funkcjonalność Angular’a – dyrektywy. Pozwalają one zmienić wygląd bądź zach</w:t>
      </w:r>
      <w:r w:rsidR="001E4125">
        <w:t>owanie struktury HTML</w:t>
      </w:r>
      <w:sdt>
        <w:sdtPr>
          <w:id w:val="2004999227"/>
          <w:citation/>
        </w:sdtPr>
        <w:sdtContent>
          <w:r w:rsidR="001E4125">
            <w:fldChar w:fldCharType="begin"/>
          </w:r>
          <w:r w:rsidR="001E4125">
            <w:instrText xml:space="preserve"> CITATION Goo \l 1045 </w:instrText>
          </w:r>
          <w:r w:rsidR="001E4125">
            <w:fldChar w:fldCharType="separate"/>
          </w:r>
          <w:r w:rsidR="001E4125">
            <w:rPr>
              <w:noProof/>
            </w:rPr>
            <w:t xml:space="preserve"> [19]</w:t>
          </w:r>
          <w:r w:rsidR="001E4125">
            <w:fldChar w:fldCharType="end"/>
          </w:r>
        </w:sdtContent>
      </w:sdt>
      <w:r w:rsidR="00C31B94">
        <w:t>. W tym konkretnym przypadku wykorzystane zostały dyrektywy:</w:t>
      </w:r>
    </w:p>
    <w:p w:rsidR="00C31B94" w:rsidRDefault="00C31B94" w:rsidP="0011162D">
      <w:pPr>
        <w:pStyle w:val="Akapitzlist"/>
        <w:numPr>
          <w:ilvl w:val="0"/>
          <w:numId w:val="71"/>
        </w:numPr>
      </w:pPr>
      <w:r w:rsidRPr="00C31B94">
        <w:rPr>
          <w:i/>
        </w:rPr>
        <w:t>ngIf</w:t>
      </w:r>
      <w:r>
        <w:t xml:space="preserve"> – wyświetla element jedynie przy spełnieniu podanego warunku. W podanym przykładzie, telemetria zostanie zaprezentowana jako lista, jedynie wtedy, gdy dane są w postaci łańcuchów tekstowych;</w:t>
      </w:r>
    </w:p>
    <w:p w:rsidR="00C31B94" w:rsidRDefault="00C31B94" w:rsidP="0011162D">
      <w:pPr>
        <w:pStyle w:val="Akapitzlist"/>
        <w:numPr>
          <w:ilvl w:val="0"/>
          <w:numId w:val="71"/>
        </w:numPr>
      </w:pPr>
      <w:r w:rsidRPr="00C31B94">
        <w:rPr>
          <w:i/>
        </w:rPr>
        <w:t>ngFor</w:t>
      </w:r>
      <w:r>
        <w:t xml:space="preserve"> – pozwala wielokrotnie wyświetlić dany element HTML, działa jak pętla. W podanym przykładzie, element DIV, prezentujący pojedynczą wartość telemetryczną, zostanie wyświetlony tyle razy, ile jest dostępnych wartości.</w:t>
      </w:r>
    </w:p>
    <w:p w:rsidR="00C42A61" w:rsidRDefault="00C42A61">
      <w:pPr>
        <w:spacing w:before="0" w:after="160" w:line="259" w:lineRule="auto"/>
        <w:jc w:val="left"/>
      </w:pPr>
      <w:r>
        <w:br w:type="page"/>
      </w:r>
    </w:p>
    <w:p w:rsidR="00C42A61" w:rsidRDefault="00C42A61" w:rsidP="00C42A61">
      <w:pPr>
        <w:pStyle w:val="Nagwek1"/>
      </w:pPr>
      <w:bookmarkStart w:id="279" w:name="_Toc524034573"/>
      <w:r>
        <w:lastRenderedPageBreak/>
        <w:t>Urządzenia</w:t>
      </w:r>
      <w:bookmarkEnd w:id="279"/>
    </w:p>
    <w:p w:rsidR="00E92C53" w:rsidRDefault="00E92C53" w:rsidP="00E92C53">
      <w:r>
        <w:t xml:space="preserve">Kolejny rozdział pracy </w:t>
      </w:r>
      <w:r w:rsidR="00716985">
        <w:t>ma na celu omówienie centralnej części platformy – samych urządzeń. Przedstawione zostaną możliwości ich tworzenia oraz przykłady urządzeń, które zostały stworzone w trakcie prac nad projektem.</w:t>
      </w:r>
    </w:p>
    <w:p w:rsidR="00B0711C" w:rsidRDefault="00E8516F" w:rsidP="00B0711C">
      <w:pPr>
        <w:pStyle w:val="Nagwek2"/>
      </w:pPr>
      <w:bookmarkStart w:id="280" w:name="_Toc524034574"/>
      <w:r>
        <w:t>Wspierane mikrokontrolery</w:t>
      </w:r>
      <w:bookmarkEnd w:id="280"/>
    </w:p>
    <w:p w:rsidR="000B7D04" w:rsidRDefault="00E8516F" w:rsidP="00E8516F">
      <w:r>
        <w:t>Podczas tworzenia urządzeń należy wziąć pod uwagę fakt, że platforma korzysta z serwisu IoT Hub. W związku z tym, nie wszystkie mikrokontrolery będą wspierane. Kluczowym wymaganiem jest możliwość połączenia się z Internetem.</w:t>
      </w:r>
      <w:r w:rsidR="000B7D04">
        <w:t xml:space="preserve"> Inną kwestią są udostępnione zestawy programistyczne SDK (ang. </w:t>
      </w:r>
      <w:r w:rsidR="000B7D04">
        <w:rPr>
          <w:i/>
        </w:rPr>
        <w:t>Software Development Kit</w:t>
      </w:r>
      <w:r w:rsidR="000B7D04">
        <w:t>), które przygotowane są dla pewnej grupy urządzeń. Oficjalnie wspierane urządzenia wylistowane są na stronach platformy Azure</w:t>
      </w:r>
      <w:sdt>
        <w:sdtPr>
          <w:id w:val="1208686774"/>
          <w:citation/>
        </w:sdtPr>
        <w:sdtContent>
          <w:r w:rsidR="001E4125">
            <w:fldChar w:fldCharType="begin"/>
          </w:r>
          <w:r w:rsidR="001E4125">
            <w:instrText xml:space="preserve"> CITATION Mic4 \l 1045 </w:instrText>
          </w:r>
          <w:r w:rsidR="001E4125">
            <w:fldChar w:fldCharType="separate"/>
          </w:r>
          <w:r w:rsidR="001E4125">
            <w:rPr>
              <w:noProof/>
            </w:rPr>
            <w:t xml:space="preserve"> [20]</w:t>
          </w:r>
          <w:r w:rsidR="001E4125">
            <w:fldChar w:fldCharType="end"/>
          </w:r>
        </w:sdtContent>
      </w:sdt>
      <w:r w:rsidR="000B7D04">
        <w:t>. Przykładowe mikrokontrolery to:</w:t>
      </w:r>
    </w:p>
    <w:p w:rsidR="00E8516F" w:rsidRDefault="000B7D04" w:rsidP="0011162D">
      <w:pPr>
        <w:pStyle w:val="Akapitzlist"/>
        <w:numPr>
          <w:ilvl w:val="0"/>
          <w:numId w:val="72"/>
        </w:numPr>
      </w:pPr>
      <w:r>
        <w:t>Raspberry Pi</w:t>
      </w:r>
      <w:r w:rsidR="006527F2">
        <w:t>,</w:t>
      </w:r>
    </w:p>
    <w:p w:rsidR="000B7D04" w:rsidRDefault="006527F2" w:rsidP="0011162D">
      <w:pPr>
        <w:pStyle w:val="Akapitzlist"/>
        <w:numPr>
          <w:ilvl w:val="0"/>
          <w:numId w:val="72"/>
        </w:numPr>
      </w:pPr>
      <w:bookmarkStart w:id="281" w:name="OLE_LINK33"/>
      <w:bookmarkStart w:id="282" w:name="OLE_LINK34"/>
      <w:r>
        <w:t>MXChip IoT DevKit</w:t>
      </w:r>
      <w:bookmarkEnd w:id="281"/>
      <w:bookmarkEnd w:id="282"/>
      <w:r>
        <w:t>,</w:t>
      </w:r>
    </w:p>
    <w:p w:rsidR="006527F2" w:rsidRDefault="006527F2" w:rsidP="0011162D">
      <w:pPr>
        <w:pStyle w:val="Akapitzlist"/>
        <w:numPr>
          <w:ilvl w:val="0"/>
          <w:numId w:val="72"/>
        </w:numPr>
      </w:pPr>
      <w:r>
        <w:t>Intel Edison,</w:t>
      </w:r>
    </w:p>
    <w:p w:rsidR="006527F2" w:rsidRDefault="006527F2" w:rsidP="0011162D">
      <w:pPr>
        <w:pStyle w:val="Akapitzlist"/>
        <w:numPr>
          <w:ilvl w:val="0"/>
          <w:numId w:val="72"/>
        </w:numPr>
      </w:pPr>
      <w:r>
        <w:t>Adafruit Feather M0,</w:t>
      </w:r>
    </w:p>
    <w:p w:rsidR="006527F2" w:rsidRDefault="006527F2" w:rsidP="0011162D">
      <w:pPr>
        <w:pStyle w:val="Akapitzlist"/>
        <w:numPr>
          <w:ilvl w:val="0"/>
          <w:numId w:val="72"/>
        </w:numPr>
      </w:pPr>
      <w:r>
        <w:t>Sparkfun ESP8266.</w:t>
      </w:r>
    </w:p>
    <w:p w:rsidR="006527F2" w:rsidRDefault="006527F2" w:rsidP="006527F2">
      <w:r>
        <w:t>Na uwagę zasługuje urządzenie MXChip IoT DevKit. Jest to urządzenie zaprojektowane przy współpracy firmy Microsoft do współpracy z chmurą Azure. Posiada on nawet diodę, która służy do wskazywania statusu połączenia z chmurą.</w:t>
      </w:r>
    </w:p>
    <w:p w:rsidR="006527F2" w:rsidRDefault="006527F2" w:rsidP="006527F2">
      <w:pPr>
        <w:keepNext/>
        <w:jc w:val="center"/>
      </w:pPr>
      <w:r>
        <w:rPr>
          <w:noProof/>
        </w:rPr>
        <w:drawing>
          <wp:inline distT="0" distB="0" distL="0" distR="0">
            <wp:extent cx="2389517" cy="1871683"/>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xchip.jpg"/>
                    <pic:cNvPicPr/>
                  </pic:nvPicPr>
                  <pic:blipFill>
                    <a:blip r:embed="rId63">
                      <a:extLst>
                        <a:ext uri="{28A0092B-C50C-407E-A947-70E740481C1C}">
                          <a14:useLocalDpi xmlns:a14="http://schemas.microsoft.com/office/drawing/2010/main" val="0"/>
                        </a:ext>
                      </a:extLst>
                    </a:blip>
                    <a:stretch>
                      <a:fillRect/>
                    </a:stretch>
                  </pic:blipFill>
                  <pic:spPr>
                    <a:xfrm>
                      <a:off x="0" y="0"/>
                      <a:ext cx="2401944" cy="1881417"/>
                    </a:xfrm>
                    <a:prstGeom prst="rect">
                      <a:avLst/>
                    </a:prstGeom>
                  </pic:spPr>
                </pic:pic>
              </a:graphicData>
            </a:graphic>
          </wp:inline>
        </w:drawing>
      </w:r>
    </w:p>
    <w:p w:rsidR="000B7D04" w:rsidRDefault="006527F2" w:rsidP="006527F2">
      <w:pPr>
        <w:pStyle w:val="Legenda"/>
        <w:jc w:val="center"/>
      </w:pPr>
      <w:bookmarkStart w:id="283" w:name="_Toc524034276"/>
      <w:r>
        <w:t xml:space="preserve">Ilustracja </w:t>
      </w:r>
      <w:r w:rsidR="00C67818">
        <w:fldChar w:fldCharType="begin"/>
      </w:r>
      <w:r w:rsidR="00C67818">
        <w:instrText xml:space="preserve"> STYLEREF 1 \s </w:instrText>
      </w:r>
      <w:r w:rsidR="00C67818">
        <w:fldChar w:fldCharType="separate"/>
      </w:r>
      <w:r w:rsidR="00C67818">
        <w:rPr>
          <w:noProof/>
        </w:rPr>
        <w:t>5</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1</w:t>
      </w:r>
      <w:r w:rsidR="00C67818">
        <w:fldChar w:fldCharType="end"/>
      </w:r>
      <w:r>
        <w:t xml:space="preserve"> MXChip IoT DevKit</w:t>
      </w:r>
      <w:bookmarkEnd w:id="283"/>
    </w:p>
    <w:p w:rsidR="006527F2" w:rsidRDefault="00D64AD5" w:rsidP="006527F2">
      <w:r>
        <w:t xml:space="preserve">Biorąc pod uwagę czynnik ekonomiczny – powyższe urządzenie nie zostało wykorzystane w projekcie, ze względu na dosyć wysoką cenę. Zamiast tego, wszystkie fizyczne urządzenia </w:t>
      </w:r>
      <w:r>
        <w:lastRenderedPageBreak/>
        <w:t xml:space="preserve">oparte zostały o </w:t>
      </w:r>
      <w:r w:rsidR="003C045C">
        <w:t>układ</w:t>
      </w:r>
      <w:r>
        <w:t xml:space="preserve"> ESP8266</w:t>
      </w:r>
      <w:r w:rsidR="006A1F2C">
        <w:t>.</w:t>
      </w:r>
      <w:r w:rsidR="003C045C">
        <w:t xml:space="preserve"> Popularną implementacją ESP8266 jest Sparkfun ESP8266 Thing Dev – model ten został wykorzystany w pracy.</w:t>
      </w:r>
      <w:r w:rsidR="001E5823">
        <w:t xml:space="preserve"> Należy zaznaczyć jednak, że do współpracy z platformą MJIoT można wykorzystać dowolny mikrokontroler, który jest w stanie nawiązać połączenie z usługą IoT Hub.</w:t>
      </w:r>
    </w:p>
    <w:p w:rsidR="00175B1B" w:rsidRDefault="00C26910" w:rsidP="00175B1B">
      <w:pPr>
        <w:keepNext/>
        <w:jc w:val="center"/>
      </w:pPr>
      <w:r>
        <w:rPr>
          <w:noProof/>
        </w:rPr>
        <w:drawing>
          <wp:inline distT="0" distB="0" distL="0" distR="0">
            <wp:extent cx="3865418" cy="2036247"/>
            <wp:effectExtent l="165100" t="165100" r="160655" b="16129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esp826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90889" cy="2049665"/>
                    </a:xfrm>
                    <a:prstGeom prst="rect">
                      <a:avLst/>
                    </a:prstGeom>
                    <a:ln>
                      <a:noFill/>
                    </a:ln>
                    <a:effectLst>
                      <a:outerShdw blurRad="190500" algn="tl" rotWithShape="0">
                        <a:srgbClr val="000000">
                          <a:alpha val="70000"/>
                        </a:srgbClr>
                      </a:outerShdw>
                    </a:effectLst>
                  </pic:spPr>
                </pic:pic>
              </a:graphicData>
            </a:graphic>
          </wp:inline>
        </w:drawing>
      </w:r>
    </w:p>
    <w:p w:rsidR="00175B1B" w:rsidRPr="0078324D" w:rsidRDefault="00175B1B" w:rsidP="00175B1B">
      <w:pPr>
        <w:pStyle w:val="Legenda"/>
        <w:jc w:val="center"/>
      </w:pPr>
      <w:bookmarkStart w:id="284" w:name="_Toc524034277"/>
      <w:r w:rsidRPr="0078324D">
        <w:t xml:space="preserve">Ilustracja </w:t>
      </w:r>
      <w:r w:rsidR="00C67818">
        <w:fldChar w:fldCharType="begin"/>
      </w:r>
      <w:r w:rsidR="00C67818">
        <w:instrText xml:space="preserve"> STYLEREF 1 \s </w:instrText>
      </w:r>
      <w:r w:rsidR="00C67818">
        <w:fldChar w:fldCharType="separate"/>
      </w:r>
      <w:r w:rsidR="00C67818">
        <w:rPr>
          <w:noProof/>
        </w:rPr>
        <w:t>5</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2</w:t>
      </w:r>
      <w:r w:rsidR="00C67818">
        <w:fldChar w:fldCharType="end"/>
      </w:r>
      <w:r w:rsidRPr="0078324D">
        <w:t xml:space="preserve"> Sparkfun ESP8266 Thing Dev</w:t>
      </w:r>
      <w:bookmarkEnd w:id="284"/>
    </w:p>
    <w:p w:rsidR="00175B1B" w:rsidRDefault="006A1F2C" w:rsidP="00175B1B">
      <w:r>
        <w:t>Mikrokontrolery z rodziny ESP8266 są bardzo popularnym wyborem w zastosowaniach IoT z powodu wbudowanej łączności wi-fi oraz niskiej ceny. Oprócz tego, wybrany model charakteryzuje się</w:t>
      </w:r>
      <w:sdt>
        <w:sdtPr>
          <w:id w:val="-1638714420"/>
          <w:citation/>
        </w:sdtPr>
        <w:sdtContent>
          <w:r w:rsidR="001E4125">
            <w:fldChar w:fldCharType="begin"/>
          </w:r>
          <w:r w:rsidR="001E4125">
            <w:instrText xml:space="preserve"> CITATION Spa \l 1045 </w:instrText>
          </w:r>
          <w:r w:rsidR="001E4125">
            <w:fldChar w:fldCharType="separate"/>
          </w:r>
          <w:r w:rsidR="001E4125">
            <w:rPr>
              <w:noProof/>
            </w:rPr>
            <w:t xml:space="preserve"> [21]</w:t>
          </w:r>
          <w:r w:rsidR="001E4125">
            <w:fldChar w:fldCharType="end"/>
          </w:r>
        </w:sdtContent>
      </w:sdt>
      <w:r>
        <w:t>:</w:t>
      </w:r>
    </w:p>
    <w:p w:rsidR="00101B4A" w:rsidRDefault="00101B4A" w:rsidP="0011162D">
      <w:pPr>
        <w:pStyle w:val="Akapitzlist"/>
        <w:numPr>
          <w:ilvl w:val="0"/>
          <w:numId w:val="73"/>
        </w:numPr>
      </w:pPr>
      <w:r>
        <w:t>12 pinów I/O,</w:t>
      </w:r>
    </w:p>
    <w:p w:rsidR="00101B4A" w:rsidRDefault="00101B4A" w:rsidP="0011162D">
      <w:pPr>
        <w:pStyle w:val="Akapitzlist"/>
        <w:numPr>
          <w:ilvl w:val="0"/>
          <w:numId w:val="73"/>
        </w:numPr>
      </w:pPr>
      <w:r>
        <w:t>przetwornik analogowo-cyfrowy,</w:t>
      </w:r>
    </w:p>
    <w:p w:rsidR="00101B4A" w:rsidRDefault="00101B4A" w:rsidP="0011162D">
      <w:pPr>
        <w:pStyle w:val="Akapitzlist"/>
        <w:numPr>
          <w:ilvl w:val="0"/>
          <w:numId w:val="73"/>
        </w:numPr>
      </w:pPr>
      <w:r>
        <w:t>logika napięciowa CMOS (3.3V),</w:t>
      </w:r>
    </w:p>
    <w:p w:rsidR="00101B4A" w:rsidRDefault="00101B4A" w:rsidP="0011162D">
      <w:pPr>
        <w:pStyle w:val="Akapitzlist"/>
        <w:numPr>
          <w:ilvl w:val="0"/>
          <w:numId w:val="73"/>
        </w:numPr>
      </w:pPr>
      <w:r>
        <w:t>interfejsy UART oraz SPI,</w:t>
      </w:r>
    </w:p>
    <w:p w:rsidR="00101B4A" w:rsidRDefault="00101B4A" w:rsidP="0011162D">
      <w:pPr>
        <w:pStyle w:val="Akapitzlist"/>
        <w:numPr>
          <w:ilvl w:val="0"/>
          <w:numId w:val="73"/>
        </w:numPr>
      </w:pPr>
      <w:r>
        <w:t>zgodność z Arduino IDE</w:t>
      </w:r>
    </w:p>
    <w:p w:rsidR="001E5823" w:rsidRDefault="00101B4A" w:rsidP="00101B4A">
      <w:r>
        <w:t>Ostatni z wymienionych punktów oznacza, że mikrokontroler jest programowalny za pomocą środowiska Arduino, wraz z jego bibliotekami, które znacznie ułatwiają pisanie programów.</w:t>
      </w:r>
    </w:p>
    <w:p w:rsidR="00914DD5" w:rsidRDefault="00914DD5" w:rsidP="00101B4A">
      <w:r>
        <w:t>Wszystkie programy zostały stworzone z wykorzystaniem oficjalnego SDK wg dokumentacji na stronach MSDN</w:t>
      </w:r>
      <w:sdt>
        <w:sdtPr>
          <w:id w:val="-224924067"/>
          <w:citation/>
        </w:sdtPr>
        <w:sdtContent>
          <w:r w:rsidR="001E4125">
            <w:fldChar w:fldCharType="begin"/>
          </w:r>
          <w:r w:rsidR="001E4125">
            <w:instrText xml:space="preserve"> CITATION Mic5 \l 1045 </w:instrText>
          </w:r>
          <w:r w:rsidR="001E4125">
            <w:fldChar w:fldCharType="separate"/>
          </w:r>
          <w:r w:rsidR="001E4125">
            <w:rPr>
              <w:noProof/>
            </w:rPr>
            <w:t xml:space="preserve"> [22]</w:t>
          </w:r>
          <w:r w:rsidR="001E4125">
            <w:fldChar w:fldCharType="end"/>
          </w:r>
        </w:sdtContent>
      </w:sdt>
      <w:r w:rsidR="00B92943">
        <w:t>.</w:t>
      </w:r>
    </w:p>
    <w:p w:rsidR="00C26B28" w:rsidRDefault="00C26B28" w:rsidP="00C26B28">
      <w:pPr>
        <w:pStyle w:val="Nagwek2"/>
      </w:pPr>
      <w:bookmarkStart w:id="285" w:name="_Toc524034575"/>
      <w:r>
        <w:t>Obsługa wielu wiadomości</w:t>
      </w:r>
      <w:bookmarkEnd w:id="285"/>
    </w:p>
    <w:p w:rsidR="00C26B28" w:rsidRDefault="00C26B28" w:rsidP="00101B4A">
      <w:r>
        <w:t xml:space="preserve">Ze względu na dosyć niską moc obliczeniową, mikrokontrolery okazały się problematyczne w sytuacji, kiedy otrzymywały one w krótkim odstępie czasu wiele (już kilkanaście) wiadomości. Sytuacja taka może zdarzyć się szczególnie po włączeniu urządzenia. IoT Hub posiada </w:t>
      </w:r>
      <w:r>
        <w:lastRenderedPageBreak/>
        <w:t>zdolność buforowania wiadomości w razie niemożności ich dostarczenia. Kiedy dane urządzenie zostanie podłączone do platformy, dostanie ono wszystkie wiadomości, które były do niego wysłane podczas jego nieobecności. Łatwo w ten sposób spowodować przepełnienie stosu w pamięci mikrokontrolera, co powoduje jego zawieszenie.</w:t>
      </w:r>
    </w:p>
    <w:p w:rsidR="00C26B28" w:rsidRPr="00C26B28" w:rsidRDefault="00C26B28" w:rsidP="00101B4A">
      <w:r>
        <w:t xml:space="preserve">Opisany problem został rozwiązany poprzez wprowadzenie parametru </w:t>
      </w:r>
      <w:r>
        <w:rPr>
          <w:i/>
        </w:rPr>
        <w:t>OfflineMessagingEnabled</w:t>
      </w:r>
      <w:r>
        <w:t xml:space="preserve"> na poziomie modelu. Wartość </w:t>
      </w:r>
      <w:r>
        <w:rPr>
          <w:i/>
        </w:rPr>
        <w:t>false</w:t>
      </w:r>
      <w:r>
        <w:t xml:space="preserve"> skutecznie blokuje </w:t>
      </w:r>
      <w:r w:rsidR="00F6583C">
        <w:t>wysyłkę wiadomości do urządzenia, jeśli nie jest ono podłączone. Wszystkie urządzenia oparte o ESP8266 zostały skonfigurowane w taki sposób.</w:t>
      </w:r>
    </w:p>
    <w:p w:rsidR="000F28F8" w:rsidRDefault="000F28F8" w:rsidP="000F28F8">
      <w:pPr>
        <w:pStyle w:val="Nagwek2"/>
      </w:pPr>
      <w:bookmarkStart w:id="286" w:name="_Toc524034576"/>
      <w:r>
        <w:t xml:space="preserve">Urządzenia </w:t>
      </w:r>
      <w:r w:rsidR="007274D2">
        <w:t>jako aplikacje komputerowe</w:t>
      </w:r>
      <w:bookmarkEnd w:id="286"/>
    </w:p>
    <w:p w:rsidR="007274D2" w:rsidRDefault="007274D2" w:rsidP="007274D2">
      <w:r>
        <w:t>We wstępnym opisie projektu wspomniałem o możliwości tworzenia urządzeń, które nie są fizycznymi urządzeniami, lecz programami uruchamianymi na komputerze. Jest to dosyć istotne z dwóch powodów:</w:t>
      </w:r>
    </w:p>
    <w:p w:rsidR="007274D2" w:rsidRDefault="007274D2" w:rsidP="0011162D">
      <w:pPr>
        <w:pStyle w:val="Akapitzlist"/>
        <w:numPr>
          <w:ilvl w:val="0"/>
          <w:numId w:val="74"/>
        </w:numPr>
      </w:pPr>
      <w:r>
        <w:t>znacznie ułatwia to prototypowanie nowych urządzeń;</w:t>
      </w:r>
    </w:p>
    <w:p w:rsidR="007274D2" w:rsidRDefault="007274D2" w:rsidP="0011162D">
      <w:pPr>
        <w:pStyle w:val="Akapitzlist"/>
        <w:numPr>
          <w:ilvl w:val="0"/>
          <w:numId w:val="74"/>
        </w:numPr>
      </w:pPr>
      <w:r>
        <w:t>możliwość stworzenia bogatego graficznego interfejsu użytkownika, który pozwala operować np. na łańcuchach tekstowych.</w:t>
      </w:r>
    </w:p>
    <w:p w:rsidR="007274D2" w:rsidRDefault="00395EC9" w:rsidP="007274D2">
      <w:r>
        <w:t>Podobnie jak w przypadku mikrokontrolerów, można sprawdzić w dokumentacji [21] listę wspieranych środowisk programistycznych. Są to:</w:t>
      </w:r>
    </w:p>
    <w:p w:rsidR="00395EC9" w:rsidRDefault="00395EC9" w:rsidP="0011162D">
      <w:pPr>
        <w:pStyle w:val="Akapitzlist"/>
        <w:numPr>
          <w:ilvl w:val="0"/>
          <w:numId w:val="75"/>
        </w:numPr>
      </w:pPr>
      <w:r>
        <w:t>.NET</w:t>
      </w:r>
    </w:p>
    <w:p w:rsidR="00395EC9" w:rsidRDefault="00395EC9" w:rsidP="0011162D">
      <w:pPr>
        <w:pStyle w:val="Akapitzlist"/>
        <w:numPr>
          <w:ilvl w:val="0"/>
          <w:numId w:val="75"/>
        </w:numPr>
      </w:pPr>
      <w:r>
        <w:t>Java</w:t>
      </w:r>
    </w:p>
    <w:p w:rsidR="00395EC9" w:rsidRDefault="00395EC9" w:rsidP="0011162D">
      <w:pPr>
        <w:pStyle w:val="Akapitzlist"/>
        <w:numPr>
          <w:ilvl w:val="0"/>
          <w:numId w:val="75"/>
        </w:numPr>
      </w:pPr>
      <w:r>
        <w:t>Python</w:t>
      </w:r>
    </w:p>
    <w:p w:rsidR="00395EC9" w:rsidRDefault="00395EC9" w:rsidP="0011162D">
      <w:pPr>
        <w:pStyle w:val="Akapitzlist"/>
        <w:numPr>
          <w:ilvl w:val="0"/>
          <w:numId w:val="75"/>
        </w:numPr>
      </w:pPr>
      <w:r>
        <w:t>iOS</w:t>
      </w:r>
    </w:p>
    <w:p w:rsidR="00395EC9" w:rsidRDefault="00395EC9" w:rsidP="0011162D">
      <w:pPr>
        <w:pStyle w:val="Akapitzlist"/>
        <w:numPr>
          <w:ilvl w:val="0"/>
          <w:numId w:val="75"/>
        </w:numPr>
      </w:pPr>
      <w:r>
        <w:t>Node.JS</w:t>
      </w:r>
    </w:p>
    <w:p w:rsidR="00395EC9" w:rsidRDefault="00395EC9" w:rsidP="0011162D">
      <w:pPr>
        <w:pStyle w:val="Akapitzlist"/>
        <w:numPr>
          <w:ilvl w:val="0"/>
          <w:numId w:val="75"/>
        </w:numPr>
      </w:pPr>
      <w:r>
        <w:t>C</w:t>
      </w:r>
    </w:p>
    <w:p w:rsidR="004A342D" w:rsidRDefault="00395EC9" w:rsidP="00395EC9">
      <w:r>
        <w:t xml:space="preserve">Ze względu na </w:t>
      </w:r>
      <w:r w:rsidR="00FD7536">
        <w:t>najlepszą znajomość środowiska .NET i języka C#, wszystkie aplikacje stworzyłem w oparciu o tę technologię.</w:t>
      </w:r>
      <w:r w:rsidR="00DA73B9">
        <w:t xml:space="preserve"> Ze względu na fakt, że wszystkie urządzenia posiadają pewne wspólne funkcjonalności (łączenie z IoT Hub, wysyłanie wiadomości, odbieranie wiadomości, reagowanie na sprawdzanie stanu online), stworzyłem bibliotekę </w:t>
      </w:r>
      <w:r w:rsidR="00DA73B9" w:rsidRPr="00DA73B9">
        <w:rPr>
          <w:i/>
        </w:rPr>
        <w:t>MjIoT.Devices.Common</w:t>
      </w:r>
      <w:r w:rsidR="00DA73B9">
        <w:t xml:space="preserve">, która wykorzystywana jest przez wszystkie urządzenia. </w:t>
      </w:r>
    </w:p>
    <w:p w:rsidR="004A342D" w:rsidRDefault="004A342D" w:rsidP="00395EC9">
      <w:r>
        <w:t>Wspomniana biblioteka definiuje</w:t>
      </w:r>
      <w:r w:rsidR="00BE2247">
        <w:t xml:space="preserve"> następujące publiczne</w:t>
      </w:r>
      <w:r>
        <w:t xml:space="preserve"> klasy:</w:t>
      </w:r>
    </w:p>
    <w:p w:rsidR="004A342D" w:rsidRDefault="00BB3EB2" w:rsidP="0011162D">
      <w:pPr>
        <w:pStyle w:val="Akapitzlist"/>
        <w:numPr>
          <w:ilvl w:val="0"/>
          <w:numId w:val="79"/>
        </w:numPr>
      </w:pPr>
      <w:r>
        <w:rPr>
          <w:i/>
        </w:rPr>
        <w:lastRenderedPageBreak/>
        <w:t>IotHubClient</w:t>
      </w:r>
      <w:r>
        <w:t xml:space="preserve"> – pozwala nawiązać połączenie z IoT Hub oraz obsługuje zapytania dotyczące stanu </w:t>
      </w:r>
      <w:r>
        <w:rPr>
          <w:i/>
        </w:rPr>
        <w:t>online</w:t>
      </w:r>
      <w:r>
        <w:t xml:space="preserve"> urządzenia,</w:t>
      </w:r>
    </w:p>
    <w:p w:rsidR="00BB3EB2" w:rsidRDefault="00BB3EB2" w:rsidP="0011162D">
      <w:pPr>
        <w:pStyle w:val="Akapitzlist"/>
        <w:numPr>
          <w:ilvl w:val="0"/>
          <w:numId w:val="79"/>
        </w:numPr>
      </w:pPr>
      <w:r>
        <w:rPr>
          <w:i/>
        </w:rPr>
        <w:t>Sender</w:t>
      </w:r>
      <w:r>
        <w:t xml:space="preserve"> – pozwala</w:t>
      </w:r>
      <w:r w:rsidR="009044F4">
        <w:t xml:space="preserve"> asynchronicznie</w:t>
      </w:r>
      <w:r>
        <w:t xml:space="preserve"> wysyłać telemetrię do platformy;</w:t>
      </w:r>
    </w:p>
    <w:p w:rsidR="00BB3EB2" w:rsidRDefault="00BB3EB2" w:rsidP="0011162D">
      <w:pPr>
        <w:pStyle w:val="Akapitzlist"/>
        <w:numPr>
          <w:ilvl w:val="0"/>
          <w:numId w:val="79"/>
        </w:numPr>
      </w:pPr>
      <w:r>
        <w:rPr>
          <w:i/>
        </w:rPr>
        <w:t>Listener</w:t>
      </w:r>
      <w:r>
        <w:t xml:space="preserve"> – pozwala odbierać komunikaty wysyłane (po</w:t>
      </w:r>
      <w:r w:rsidR="009044F4">
        <w:t>przez chmurę) z innych u</w:t>
      </w:r>
      <w:r w:rsidR="00845893">
        <w:t>rządzeń z wykorzystaniem zdarzeń</w:t>
      </w:r>
      <w:sdt>
        <w:sdtPr>
          <w:id w:val="1617332811"/>
          <w:citation/>
        </w:sdtPr>
        <w:sdtContent>
          <w:r w:rsidR="00845893">
            <w:fldChar w:fldCharType="begin"/>
          </w:r>
          <w:r w:rsidR="00845893">
            <w:instrText xml:space="preserve"> CITATION Mic6 \l 1045 </w:instrText>
          </w:r>
          <w:r w:rsidR="00845893">
            <w:fldChar w:fldCharType="separate"/>
          </w:r>
          <w:r w:rsidR="002A4026">
            <w:rPr>
              <w:noProof/>
            </w:rPr>
            <w:t xml:space="preserve"> [23]</w:t>
          </w:r>
          <w:r w:rsidR="00845893">
            <w:fldChar w:fldCharType="end"/>
          </w:r>
        </w:sdtContent>
      </w:sdt>
      <w:r w:rsidR="00224C15">
        <w:t>;</w:t>
      </w:r>
    </w:p>
    <w:p w:rsidR="009044F4" w:rsidRDefault="00BB3EB2" w:rsidP="0011162D">
      <w:pPr>
        <w:pStyle w:val="Akapitzlist"/>
        <w:numPr>
          <w:ilvl w:val="0"/>
          <w:numId w:val="79"/>
        </w:numPr>
      </w:pPr>
      <w:r>
        <w:rPr>
          <w:i/>
        </w:rPr>
        <w:t>TelemetryPayload</w:t>
      </w:r>
      <w:r>
        <w:t xml:space="preserve"> – określa zbiór danych jaki musi znaleźć się w każdym komunikacie z/do chmury</w:t>
      </w:r>
      <w:r w:rsidR="00311D95">
        <w:t>.</w:t>
      </w:r>
    </w:p>
    <w:p w:rsidR="00B3549E" w:rsidRDefault="00B3549E" w:rsidP="00B3549E">
      <w:r>
        <w:t>Powyższy zbiór klasy jest wykorzystywany przez każde urządzenie, gdyż oferują minimalny zbiór funkcjonalności jakie musi implementować każde z urządzeń.</w:t>
      </w:r>
    </w:p>
    <w:p w:rsidR="00395EC9" w:rsidRDefault="00DA73B9" w:rsidP="00395EC9">
      <w:r>
        <w:t>O</w:t>
      </w:r>
      <w:r w:rsidR="00223AAC">
        <w:t xml:space="preserve">prócz tego </w:t>
      </w:r>
      <w:r>
        <w:t xml:space="preserve">stworzona została biblioteka </w:t>
      </w:r>
      <w:r>
        <w:rPr>
          <w:i/>
        </w:rPr>
        <w:t>Cmd</w:t>
      </w:r>
      <w:r w:rsidR="00D11C70">
        <w:rPr>
          <w:i/>
        </w:rPr>
        <w:t>Dash</w:t>
      </w:r>
      <w:r>
        <w:rPr>
          <w:i/>
        </w:rPr>
        <w:t>ArgsReader</w:t>
      </w:r>
      <w:r w:rsidR="00D11C70">
        <w:rPr>
          <w:i/>
        </w:rPr>
        <w:t>Library</w:t>
      </w:r>
      <w:r>
        <w:t>, która ułatwia odczyt parametrów przekazywanych w linii komend.</w:t>
      </w:r>
      <w:r w:rsidR="003B523C">
        <w:t xml:space="preserve"> Dzięki temu pewne parametry urządzeń (np. ich tożsamość w IoT Hub, nazwy właściwości, klucz dostępu do platformy) można przechowywać w skrypcie Bash – jest to znacznie lepsze rozwiązanie niż przechowywanie tych danych bezpośrednio w kodzie źródłowym – zmiany nie wymagają rekompilacji.</w:t>
      </w:r>
    </w:p>
    <w:p w:rsidR="005014AE" w:rsidRDefault="005014AE" w:rsidP="005014AE">
      <w:r>
        <w:t>Stworzone urządzenia można przede wszystkim podzielić na:</w:t>
      </w:r>
    </w:p>
    <w:p w:rsidR="005014AE" w:rsidRDefault="005014AE" w:rsidP="0011162D">
      <w:pPr>
        <w:pStyle w:val="Akapitzlist"/>
        <w:numPr>
          <w:ilvl w:val="0"/>
          <w:numId w:val="76"/>
        </w:numPr>
      </w:pPr>
      <w:r>
        <w:t>konsolowe,</w:t>
      </w:r>
    </w:p>
    <w:p w:rsidR="005014AE" w:rsidRDefault="005014AE" w:rsidP="0011162D">
      <w:pPr>
        <w:pStyle w:val="Akapitzlist"/>
        <w:numPr>
          <w:ilvl w:val="0"/>
          <w:numId w:val="76"/>
        </w:numPr>
      </w:pPr>
      <w:r>
        <w:t>z graficznym interfejsem użytkownika.</w:t>
      </w:r>
    </w:p>
    <w:p w:rsidR="005014AE" w:rsidRDefault="00780B23" w:rsidP="00395EC9">
      <w:r>
        <w:t xml:space="preserve">Urządzenia konsolowe zostały stworzone w środowisku .NET Core 2.1. Dzięki temu można uruchomić je na systemach: Windows, macOS, Linux. </w:t>
      </w:r>
      <w:r w:rsidR="005014AE">
        <w:t>Druga kategoria</w:t>
      </w:r>
      <w:r w:rsidR="00B22604">
        <w:t xml:space="preserve"> </w:t>
      </w:r>
      <w:r w:rsidR="005014AE">
        <w:t xml:space="preserve">została stworzona z wykorzystaniem .NET Framework 4.7.2 oraz WPF (Windows Presentation Foundation) Są to więc aplikacje, które można uruchomić jedynie </w:t>
      </w:r>
      <w:r w:rsidR="009A7484">
        <w:t>na systemach z rodziny Windows.</w:t>
      </w:r>
    </w:p>
    <w:p w:rsidR="00545747" w:rsidRDefault="00545747" w:rsidP="00545747">
      <w:pPr>
        <w:pStyle w:val="Nagwek2"/>
      </w:pPr>
      <w:bookmarkStart w:id="287" w:name="_Toc524034577"/>
      <w:r>
        <w:t>Model bazowy</w:t>
      </w:r>
      <w:bookmarkEnd w:id="287"/>
    </w:p>
    <w:p w:rsidR="00AC1D2B" w:rsidRDefault="00545747" w:rsidP="00545747">
      <w:r>
        <w:t xml:space="preserve">Zanim przejdę do omawiania konkretnych urządzeń, przedstawię model bazowy, na podstawie którego oparte zostały wszystkie inne modele. Jak zostało wspomniane w rozdziale </w:t>
      </w:r>
      <w:r w:rsidR="007125BA">
        <w:rPr>
          <w:i/>
        </w:rPr>
        <w:t>3.2 Dziedziczenie właściwości</w:t>
      </w:r>
      <w:r w:rsidR="007125BA">
        <w:t>, modele bazowe pozwalają wykorzystywać</w:t>
      </w:r>
      <w:r w:rsidR="00A64FA9">
        <w:t xml:space="preserve"> modelowi dziedziczącemu</w:t>
      </w:r>
      <w:r w:rsidR="007125BA">
        <w:t xml:space="preserve"> </w:t>
      </w:r>
      <w:r w:rsidR="00A64FA9">
        <w:t>wykorzystywać zdefiniowane już wcześniej właściwości.</w:t>
      </w:r>
      <w:r w:rsidR="00AC1D2B">
        <w:t xml:space="preserve"> Mój model bazowy </w:t>
      </w:r>
      <w:r w:rsidR="00AC1D2B">
        <w:rPr>
          <w:i/>
        </w:rPr>
        <w:t>DeviceBase</w:t>
      </w:r>
      <w:r w:rsidR="00AC1D2B">
        <w:t xml:space="preserve"> posiada tylko jedną właściwość – </w:t>
      </w:r>
      <w:r w:rsidR="00AC1D2B" w:rsidRPr="00AC1D2B">
        <w:rPr>
          <w:i/>
        </w:rPr>
        <w:t>Name</w:t>
      </w:r>
      <w:r w:rsidR="00AC1D2B">
        <w:t xml:space="preserve">. W rzeczywistym wykorzystaniu platformy prawdopodobnie pojawiłoby się znacznie więcej przydatnych danych, które powinny być obecne dla każdego z urządzeń, np.: numer seryjny, czas pierwszego uruchomienia, opis, itd. Model </w:t>
      </w:r>
      <w:r w:rsidR="00AC1D2B">
        <w:rPr>
          <w:i/>
        </w:rPr>
        <w:t>DeviceBase</w:t>
      </w:r>
      <w:r w:rsidR="00AC1D2B">
        <w:t xml:space="preserve"> ma na celu jedynie zaprezentowanie idei, nie ma sensu w tym momencie </w:t>
      </w:r>
      <w:r w:rsidR="00AC1D2B">
        <w:lastRenderedPageBreak/>
        <w:t>definiować dużej ilości właściwości – Nazwa jest wystarczającym i reprezentatywnym przykładem. Oto sam model:</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6237"/>
      </w:tblGrid>
      <w:tr w:rsidR="00B925FB" w:rsidRPr="00545747" w:rsidTr="00836E1F">
        <w:tc>
          <w:tcPr>
            <w:tcW w:w="2835" w:type="dxa"/>
            <w:vAlign w:val="center"/>
          </w:tcPr>
          <w:p w:rsidR="00AC1D2B" w:rsidRPr="00545747" w:rsidRDefault="00AC1D2B" w:rsidP="001A64DE">
            <w:pPr>
              <w:spacing w:line="240" w:lineRule="auto"/>
              <w:jc w:val="left"/>
              <w:rPr>
                <w:color w:val="595959" w:themeColor="text1" w:themeTint="A6"/>
                <w:sz w:val="20"/>
              </w:rPr>
            </w:pPr>
            <w:bookmarkStart w:id="288" w:name="OLE_LINK71"/>
            <w:bookmarkStart w:id="289" w:name="OLE_LINK72"/>
            <w:bookmarkStart w:id="290" w:name="OLE_LINK40"/>
            <w:bookmarkStart w:id="291" w:name="OLE_LINK41"/>
            <w:bookmarkStart w:id="292" w:name="OLE_LINK46"/>
            <w:bookmarkStart w:id="293" w:name="OLE_LINK47"/>
            <w:r w:rsidRPr="00064869">
              <w:rPr>
                <w:sz w:val="28"/>
              </w:rPr>
              <w:t>DeviceBase</w:t>
            </w:r>
            <w:bookmarkEnd w:id="288"/>
            <w:bookmarkEnd w:id="289"/>
            <w:r w:rsidRPr="00545747">
              <w:br/>
            </w:r>
            <w:bookmarkStart w:id="294" w:name="OLE_LINK44"/>
            <w:bookmarkStart w:id="295" w:name="OLE_LINK45"/>
            <w:r w:rsidRPr="00545747">
              <w:rPr>
                <w:color w:val="595959" w:themeColor="text1" w:themeTint="A6"/>
                <w:sz w:val="18"/>
              </w:rPr>
              <w:t xml:space="preserve">NAZWA </w:t>
            </w:r>
            <w:bookmarkEnd w:id="294"/>
            <w:bookmarkEnd w:id="295"/>
            <w:r w:rsidRPr="00545747">
              <w:rPr>
                <w:color w:val="595959" w:themeColor="text1" w:themeTint="A6"/>
                <w:sz w:val="18"/>
              </w:rPr>
              <w:t>MODELU</w:t>
            </w:r>
          </w:p>
          <w:p w:rsidR="00AC1D2B" w:rsidRPr="00545747" w:rsidRDefault="00AC1D2B" w:rsidP="001A64DE">
            <w:pPr>
              <w:spacing w:line="240" w:lineRule="auto"/>
              <w:jc w:val="left"/>
              <w:rPr>
                <w:color w:val="595959" w:themeColor="text1" w:themeTint="A6"/>
                <w:sz w:val="20"/>
              </w:rPr>
            </w:pPr>
            <w:bookmarkStart w:id="296" w:name="OLE_LINK73"/>
            <w:bookmarkStart w:id="297" w:name="OLE_LINK74"/>
            <w:bookmarkEnd w:id="290"/>
            <w:bookmarkEnd w:id="291"/>
            <w:r w:rsidRPr="00064869">
              <w:rPr>
                <w:sz w:val="28"/>
              </w:rPr>
              <w:t>---</w:t>
            </w:r>
            <w:bookmarkEnd w:id="296"/>
            <w:bookmarkEnd w:id="297"/>
            <w:r w:rsidRPr="00545747">
              <w:br/>
            </w:r>
            <w:r w:rsidRPr="00545747">
              <w:rPr>
                <w:color w:val="595959" w:themeColor="text1" w:themeTint="A6"/>
                <w:sz w:val="18"/>
              </w:rPr>
              <w:t>MODEL BAZOWY</w:t>
            </w:r>
          </w:p>
          <w:p w:rsidR="00AC1D2B" w:rsidRPr="00AC1D2B" w:rsidRDefault="00AC1D2B" w:rsidP="001A64DE">
            <w:pPr>
              <w:spacing w:line="240" w:lineRule="auto"/>
              <w:jc w:val="left"/>
              <w:rPr>
                <w:color w:val="595959" w:themeColor="text1" w:themeTint="A6"/>
                <w:sz w:val="20"/>
              </w:rPr>
            </w:pPr>
            <w:bookmarkStart w:id="298" w:name="OLE_LINK42"/>
            <w:bookmarkStart w:id="299" w:name="OLE_LINK43"/>
            <w:bookmarkStart w:id="300" w:name="OLE_LINK75"/>
            <w:r w:rsidRPr="00064869">
              <w:rPr>
                <w:sz w:val="28"/>
              </w:rPr>
              <w:t>TAK</w:t>
            </w:r>
            <w:bookmarkEnd w:id="298"/>
            <w:bookmarkEnd w:id="299"/>
            <w:bookmarkEnd w:id="300"/>
            <w:r w:rsidRPr="00545747">
              <w:br/>
            </w:r>
            <w:r>
              <w:rPr>
                <w:color w:val="595959" w:themeColor="text1" w:themeTint="A6"/>
                <w:sz w:val="18"/>
              </w:rPr>
              <w:t>MODEL ABSTRAKCYJNY</w:t>
            </w:r>
          </w:p>
        </w:tc>
        <w:tc>
          <w:tcPr>
            <w:tcW w:w="6237" w:type="dxa"/>
            <w:vAlign w:val="center"/>
          </w:tcPr>
          <w:tbl>
            <w:tblPr>
              <w:tblStyle w:val="Tabela-Siatka"/>
              <w:tblW w:w="6119"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29"/>
              <w:gridCol w:w="992"/>
              <w:gridCol w:w="992"/>
              <w:gridCol w:w="1701"/>
            </w:tblGrid>
            <w:tr w:rsidR="00836E1F" w:rsidRPr="00836E1F" w:rsidTr="00422A24">
              <w:trPr>
                <w:trHeight w:val="483"/>
              </w:trPr>
              <w:tc>
                <w:tcPr>
                  <w:tcW w:w="1305" w:type="dxa"/>
                  <w:vAlign w:val="center"/>
                </w:tcPr>
                <w:p w:rsidR="002F16F1" w:rsidRPr="00836E1F" w:rsidRDefault="002F16F1" w:rsidP="001A64DE">
                  <w:pPr>
                    <w:jc w:val="center"/>
                    <w:rPr>
                      <w:b/>
                      <w:sz w:val="15"/>
                    </w:rPr>
                  </w:pPr>
                  <w:bookmarkStart w:id="301" w:name="OLE_LINK76"/>
                  <w:bookmarkStart w:id="302" w:name="OLE_LINK77"/>
                  <w:bookmarkStart w:id="303" w:name="OLE_LINK82"/>
                  <w:r w:rsidRPr="00836E1F">
                    <w:rPr>
                      <w:b/>
                      <w:sz w:val="15"/>
                    </w:rPr>
                    <w:t>WŁAŚCIWOŚĆ</w:t>
                  </w:r>
                </w:p>
              </w:tc>
              <w:tc>
                <w:tcPr>
                  <w:tcW w:w="1129" w:type="dxa"/>
                  <w:vAlign w:val="center"/>
                </w:tcPr>
                <w:p w:rsidR="002F16F1" w:rsidRPr="00836E1F" w:rsidRDefault="002F16F1" w:rsidP="001A64DE">
                  <w:pPr>
                    <w:jc w:val="center"/>
                    <w:rPr>
                      <w:b/>
                      <w:sz w:val="15"/>
                    </w:rPr>
                  </w:pPr>
                  <w:r w:rsidRPr="00836E1F">
                    <w:rPr>
                      <w:b/>
                      <w:sz w:val="15"/>
                    </w:rPr>
                    <w:t>TYP</w:t>
                  </w:r>
                </w:p>
              </w:tc>
              <w:tc>
                <w:tcPr>
                  <w:tcW w:w="992" w:type="dxa"/>
                  <w:vAlign w:val="center"/>
                </w:tcPr>
                <w:p w:rsidR="002F16F1" w:rsidRPr="00836E1F" w:rsidRDefault="00836E1F" w:rsidP="001A64DE">
                  <w:pPr>
                    <w:jc w:val="center"/>
                    <w:rPr>
                      <w:b/>
                      <w:sz w:val="15"/>
                    </w:rPr>
                  </w:pPr>
                  <w:r>
                    <w:rPr>
                      <w:b/>
                      <w:sz w:val="15"/>
                    </w:rPr>
                    <w:t>STERUJE</w:t>
                  </w:r>
                </w:p>
              </w:tc>
              <w:tc>
                <w:tcPr>
                  <w:tcW w:w="992" w:type="dxa"/>
                  <w:vAlign w:val="center"/>
                </w:tcPr>
                <w:p w:rsidR="002F16F1" w:rsidRPr="00836E1F" w:rsidRDefault="00836E1F" w:rsidP="001A64DE">
                  <w:pPr>
                    <w:jc w:val="center"/>
                    <w:rPr>
                      <w:b/>
                      <w:sz w:val="15"/>
                    </w:rPr>
                  </w:pPr>
                  <w:r>
                    <w:rPr>
                      <w:b/>
                      <w:sz w:val="15"/>
                    </w:rPr>
                    <w:t>ODBIERA</w:t>
                  </w:r>
                </w:p>
              </w:tc>
              <w:tc>
                <w:tcPr>
                  <w:tcW w:w="1701" w:type="dxa"/>
                  <w:vAlign w:val="center"/>
                </w:tcPr>
                <w:p w:rsidR="002F16F1" w:rsidRPr="00836E1F" w:rsidRDefault="00836E1F" w:rsidP="00836E1F">
                  <w:pPr>
                    <w:jc w:val="center"/>
                    <w:rPr>
                      <w:b/>
                      <w:sz w:val="15"/>
                    </w:rPr>
                  </w:pPr>
                  <w:r>
                    <w:rPr>
                      <w:b/>
                      <w:sz w:val="15"/>
                    </w:rPr>
                    <w:t>HISTORYZOWANA</w:t>
                  </w:r>
                </w:p>
              </w:tc>
            </w:tr>
            <w:bookmarkEnd w:id="301"/>
            <w:bookmarkEnd w:id="302"/>
            <w:bookmarkEnd w:id="303"/>
            <w:tr w:rsidR="00836E1F" w:rsidRPr="00AC1D2B" w:rsidTr="00422A24">
              <w:trPr>
                <w:trHeight w:val="890"/>
              </w:trPr>
              <w:tc>
                <w:tcPr>
                  <w:tcW w:w="1305" w:type="dxa"/>
                </w:tcPr>
                <w:p w:rsidR="002F16F1" w:rsidRPr="00AC1D2B" w:rsidRDefault="002F16F1" w:rsidP="001A64DE">
                  <w:pPr>
                    <w:jc w:val="left"/>
                    <w:rPr>
                      <w:sz w:val="21"/>
                    </w:rPr>
                  </w:pPr>
                  <w:r>
                    <w:rPr>
                      <w:sz w:val="21"/>
                    </w:rPr>
                    <w:t>Name</w:t>
                  </w:r>
                </w:p>
              </w:tc>
              <w:tc>
                <w:tcPr>
                  <w:tcW w:w="1129" w:type="dxa"/>
                </w:tcPr>
                <w:p w:rsidR="002F16F1" w:rsidRPr="00AC1D2B" w:rsidRDefault="00422A24" w:rsidP="001A64DE">
                  <w:pPr>
                    <w:jc w:val="left"/>
                    <w:rPr>
                      <w:sz w:val="21"/>
                    </w:rPr>
                  </w:pPr>
                  <w:r>
                    <w:rPr>
                      <w:sz w:val="21"/>
                    </w:rPr>
                    <w:t>Tekstowy</w:t>
                  </w:r>
                </w:p>
              </w:tc>
              <w:tc>
                <w:tcPr>
                  <w:tcW w:w="992" w:type="dxa"/>
                </w:tcPr>
                <w:p w:rsidR="002F16F1" w:rsidRPr="00AC1D2B" w:rsidRDefault="002F16F1" w:rsidP="001A64DE">
                  <w:pPr>
                    <w:jc w:val="left"/>
                    <w:rPr>
                      <w:sz w:val="21"/>
                    </w:rPr>
                  </w:pPr>
                  <w:r>
                    <w:rPr>
                      <w:sz w:val="21"/>
                    </w:rPr>
                    <w:t>NIE</w:t>
                  </w:r>
                </w:p>
              </w:tc>
              <w:tc>
                <w:tcPr>
                  <w:tcW w:w="992" w:type="dxa"/>
                </w:tcPr>
                <w:p w:rsidR="002F16F1" w:rsidRPr="00AC1D2B" w:rsidRDefault="002F16F1" w:rsidP="001A64DE">
                  <w:pPr>
                    <w:jc w:val="left"/>
                    <w:rPr>
                      <w:sz w:val="21"/>
                    </w:rPr>
                  </w:pPr>
                  <w:r>
                    <w:rPr>
                      <w:sz w:val="21"/>
                    </w:rPr>
                    <w:t>NIE</w:t>
                  </w:r>
                </w:p>
              </w:tc>
              <w:tc>
                <w:tcPr>
                  <w:tcW w:w="1701" w:type="dxa"/>
                </w:tcPr>
                <w:p w:rsidR="002F16F1" w:rsidRDefault="00836E1F" w:rsidP="001A64DE">
                  <w:pPr>
                    <w:jc w:val="left"/>
                    <w:rPr>
                      <w:sz w:val="21"/>
                    </w:rPr>
                  </w:pPr>
                  <w:r>
                    <w:rPr>
                      <w:sz w:val="21"/>
                    </w:rPr>
                    <w:t>NIE</w:t>
                  </w:r>
                </w:p>
              </w:tc>
            </w:tr>
          </w:tbl>
          <w:p w:rsidR="00AC1D2B" w:rsidRPr="00545747" w:rsidRDefault="00AC1D2B" w:rsidP="001A64DE">
            <w:pPr>
              <w:jc w:val="left"/>
            </w:pPr>
          </w:p>
        </w:tc>
      </w:tr>
      <w:bookmarkEnd w:id="292"/>
      <w:bookmarkEnd w:id="293"/>
    </w:tbl>
    <w:p w:rsidR="00D64454" w:rsidRDefault="00D64454" w:rsidP="00545747"/>
    <w:p w:rsidR="003D4FCC" w:rsidRDefault="003D4FCC" w:rsidP="00545747">
      <w:r>
        <w:t xml:space="preserve">W </w:t>
      </w:r>
      <w:r w:rsidR="00D64454">
        <w:t xml:space="preserve">powyższej </w:t>
      </w:r>
      <w:r>
        <w:t>tabeli</w:t>
      </w:r>
      <w:r w:rsidR="00D64454">
        <w:t xml:space="preserve"> </w:t>
      </w:r>
      <w:r>
        <w:t>właściwości</w:t>
      </w:r>
      <w:r w:rsidR="00D64454">
        <w:t xml:space="preserve"> (oraz w następnych)</w:t>
      </w:r>
      <w:r>
        <w:t xml:space="preserve"> „</w:t>
      </w:r>
      <w:r w:rsidR="00836E1F">
        <w:t>STERUJE</w:t>
      </w:r>
      <w:r>
        <w:t>” oznacza zdolność przesyłania komunikatów do innych urządzeń. Natomiast „</w:t>
      </w:r>
      <w:r w:rsidR="00836E1F">
        <w:t>ODBIERA</w:t>
      </w:r>
      <w:r>
        <w:t>” oznacza zdolność odbierania komunikatów</w:t>
      </w:r>
      <w:r w:rsidR="00836E1F">
        <w:t xml:space="preserve"> sterujących z innych urządzeń</w:t>
      </w:r>
      <w:r>
        <w:t>.</w:t>
      </w:r>
      <w:r w:rsidR="00281DFB">
        <w:t xml:space="preserve"> Kolumna „HISTORYZOWANA” informuje o tym, czy dla danej właściwości przechowywane są jej wszystkie wartości, czy może jedynie ostatnia.</w:t>
      </w:r>
    </w:p>
    <w:p w:rsidR="00835F7E" w:rsidRDefault="00835F7E" w:rsidP="00835F7E">
      <w:pPr>
        <w:pStyle w:val="Nagwek2"/>
      </w:pPr>
      <w:bookmarkStart w:id="304" w:name="_Toc524034578"/>
      <w:r>
        <w:t>Przykłady urządzeń fizycznych</w:t>
      </w:r>
      <w:bookmarkEnd w:id="304"/>
    </w:p>
    <w:p w:rsidR="00716985" w:rsidRDefault="00835F7E" w:rsidP="00E92C53">
      <w:r>
        <w:t>Podrozdział ten zawiera przykładowe urządzenia oparte o mikrokontroler, które stworzone zostały w ramach prac nad projek</w:t>
      </w:r>
      <w:r w:rsidR="00FD06E3">
        <w:t>tem.</w:t>
      </w:r>
      <w:r w:rsidR="004A47C5">
        <w:t xml:space="preserve"> Każde z nich zaprezentowane zostanie wraz z odpowiadającym mu modelem</w:t>
      </w:r>
      <w:r w:rsidR="00F45B6A">
        <w:t>.</w:t>
      </w:r>
      <w:r w:rsidR="00D07582">
        <w:t xml:space="preserve"> Działanie poszczególnych urządzeń zostanie przybliżone w następnym rozdziale, który skupia się na konkretnych przykładach połączeń.</w:t>
      </w:r>
    </w:p>
    <w:p w:rsidR="00503871" w:rsidRDefault="00503871" w:rsidP="00503871">
      <w:pPr>
        <w:pStyle w:val="Nagwek3"/>
      </w:pPr>
      <w:bookmarkStart w:id="305" w:name="_Toc524034579"/>
      <w:r>
        <w:t>Grzejnik (przekaźnik)</w:t>
      </w:r>
      <w:bookmarkEnd w:id="305"/>
    </w:p>
    <w:p w:rsidR="00503871" w:rsidRDefault="00794478" w:rsidP="00503871">
      <w:r>
        <w:t>Jednym z najprostszych</w:t>
      </w:r>
      <w:r w:rsidR="006D273C">
        <w:t xml:space="preserve"> spośród</w:t>
      </w:r>
      <w:r w:rsidR="006E5846">
        <w:t xml:space="preserve"> stworzonych</w:t>
      </w:r>
      <w:r>
        <w:t xml:space="preserve"> urządzeń jest grzejnik, który posiada tylko jedną sterowalną właściwość – stan załączenia. </w:t>
      </w:r>
      <w:r w:rsidR="006D273C">
        <w:t xml:space="preserve">Jednocześnie jednak jest to ciekawy przykład, ponieważ pokazuje przypadek przekształcenia „zwykłego” urządzenia w urządzenie IoT. W rzeczywistości </w:t>
      </w:r>
      <w:r w:rsidR="00742287">
        <w:t>grzejnik podłączony jest do przekaźnika, który sterowany jest przez mikrokontroler. Można więc powiedzieć, że to przekaźnik stanowi urządzenie podłączone do platformy MJIoT. Wykorzystany grzejnik można zastąpić np. lampą lub dowolnym innym urządzeniem elektrycznym, które stanowi odpowiednie obciążenie dla przekaźnika.</w:t>
      </w:r>
    </w:p>
    <w:p w:rsidR="0092624F" w:rsidRDefault="0092624F" w:rsidP="0092624F">
      <w:pPr>
        <w:keepNext/>
        <w:jc w:val="center"/>
      </w:pPr>
      <w:r>
        <w:rPr>
          <w:noProof/>
        </w:rPr>
        <w:lastRenderedPageBreak/>
        <w:drawing>
          <wp:inline distT="0" distB="0" distL="0" distR="0">
            <wp:extent cx="3574472" cy="2523930"/>
            <wp:effectExtent l="165100" t="165100" r="159385" b="1689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elay_heater.PNG"/>
                    <pic:cNvPicPr/>
                  </pic:nvPicPr>
                  <pic:blipFill rotWithShape="1">
                    <a:blip r:embed="rId65">
                      <a:extLst>
                        <a:ext uri="{28A0092B-C50C-407E-A947-70E740481C1C}">
                          <a14:useLocalDpi xmlns:a14="http://schemas.microsoft.com/office/drawing/2010/main" val="0"/>
                        </a:ext>
                      </a:extLst>
                    </a:blip>
                    <a:srcRect l="14863" t="24416" r="8074" b="9818"/>
                    <a:stretch/>
                  </pic:blipFill>
                  <pic:spPr bwMode="auto">
                    <a:xfrm>
                      <a:off x="0" y="0"/>
                      <a:ext cx="3590708" cy="25353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7498B" w:rsidRDefault="0092624F" w:rsidP="0092624F">
      <w:pPr>
        <w:pStyle w:val="Legenda"/>
        <w:jc w:val="center"/>
      </w:pPr>
      <w:bookmarkStart w:id="306" w:name="_Toc524034278"/>
      <w:r>
        <w:t xml:space="preserve">Ilustracja </w:t>
      </w:r>
      <w:r w:rsidR="00C67818">
        <w:fldChar w:fldCharType="begin"/>
      </w:r>
      <w:r w:rsidR="00C67818">
        <w:instrText xml:space="preserve"> STYLEREF 1 \s </w:instrText>
      </w:r>
      <w:r w:rsidR="00C67818">
        <w:fldChar w:fldCharType="separate"/>
      </w:r>
      <w:r w:rsidR="00C67818">
        <w:rPr>
          <w:noProof/>
        </w:rPr>
        <w:t>5</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3</w:t>
      </w:r>
      <w:r w:rsidR="00C67818">
        <w:fldChar w:fldCharType="end"/>
      </w:r>
      <w:r>
        <w:t xml:space="preserve"> Grzejnik załączany poprzez przekaźnik sterowany mikrokontrolerem ESP8266</w:t>
      </w:r>
      <w:bookmarkEnd w:id="306"/>
    </w:p>
    <w:p w:rsidR="00914DD5" w:rsidRDefault="00914DD5" w:rsidP="00914DD5">
      <w:pPr>
        <w:pStyle w:val="Nagwek4"/>
      </w:pPr>
      <w:bookmarkStart w:id="307" w:name="_Toc524034580"/>
      <w:r>
        <w:t>Model</w:t>
      </w:r>
      <w:bookmarkEnd w:id="307"/>
    </w:p>
    <w:p w:rsidR="00CA6FF9" w:rsidRDefault="00CA6FF9" w:rsidP="00503871">
      <w:r>
        <w:t>Poniżej znajdują się informacje nt. modelu grzejnika, który stanowi podstawę do tworzenia jego instancji:</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88"/>
      </w:tblGrid>
      <w:tr w:rsidR="0008040B" w:rsidRPr="00545747" w:rsidTr="00446DF4">
        <w:tc>
          <w:tcPr>
            <w:tcW w:w="2689" w:type="dxa"/>
            <w:vAlign w:val="center"/>
          </w:tcPr>
          <w:p w:rsidR="0008040B" w:rsidRPr="00545747" w:rsidRDefault="0008040B" w:rsidP="001A64DE">
            <w:pPr>
              <w:spacing w:line="240" w:lineRule="auto"/>
              <w:jc w:val="left"/>
              <w:rPr>
                <w:color w:val="595959" w:themeColor="text1" w:themeTint="A6"/>
                <w:sz w:val="20"/>
              </w:rPr>
            </w:pPr>
            <w:bookmarkStart w:id="308" w:name="OLE_LINK57"/>
            <w:bookmarkStart w:id="309" w:name="OLE_LINK58"/>
            <w:r w:rsidRPr="00DD6386">
              <w:rPr>
                <w:sz w:val="28"/>
              </w:rPr>
              <w:t>Heater</w:t>
            </w:r>
            <w:r w:rsidRPr="00545747">
              <w:br/>
            </w:r>
            <w:r w:rsidRPr="00545747">
              <w:rPr>
                <w:color w:val="595959" w:themeColor="text1" w:themeTint="A6"/>
                <w:sz w:val="18"/>
              </w:rPr>
              <w:t>NAZWA MODELU</w:t>
            </w:r>
          </w:p>
          <w:p w:rsidR="0008040B" w:rsidRPr="00545747" w:rsidRDefault="0008040B" w:rsidP="001A64DE">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08040B" w:rsidRDefault="0008040B" w:rsidP="001A64DE">
            <w:pPr>
              <w:spacing w:line="240" w:lineRule="auto"/>
              <w:jc w:val="left"/>
              <w:rPr>
                <w:color w:val="595959" w:themeColor="text1" w:themeTint="A6"/>
                <w:sz w:val="18"/>
              </w:rPr>
            </w:pPr>
            <w:bookmarkStart w:id="310" w:name="OLE_LINK51"/>
            <w:bookmarkStart w:id="311" w:name="OLE_LINK52"/>
            <w:r w:rsidRPr="00064869">
              <w:rPr>
                <w:sz w:val="28"/>
              </w:rPr>
              <w:t>NIE</w:t>
            </w:r>
            <w:r w:rsidRPr="00545747">
              <w:br/>
            </w:r>
            <w:bookmarkEnd w:id="310"/>
            <w:bookmarkEnd w:id="311"/>
            <w:r>
              <w:rPr>
                <w:color w:val="595959" w:themeColor="text1" w:themeTint="A6"/>
                <w:sz w:val="18"/>
              </w:rPr>
              <w:t>MODEL ABSTRAKCYJNY</w:t>
            </w:r>
          </w:p>
          <w:p w:rsidR="0008040B" w:rsidRPr="00AC1D2B" w:rsidRDefault="0008040B"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388"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449"/>
              <w:gridCol w:w="1010"/>
              <w:gridCol w:w="980"/>
              <w:gridCol w:w="993"/>
              <w:gridCol w:w="1532"/>
              <w:gridCol w:w="208"/>
            </w:tblGrid>
            <w:tr w:rsidR="0022381E" w:rsidRPr="0022381E" w:rsidTr="0022381E">
              <w:tc>
                <w:tcPr>
                  <w:tcW w:w="1449" w:type="dxa"/>
                </w:tcPr>
                <w:p w:rsidR="0022381E" w:rsidRPr="0022381E" w:rsidRDefault="0022381E" w:rsidP="001A64DE">
                  <w:pPr>
                    <w:jc w:val="left"/>
                    <w:rPr>
                      <w:b/>
                      <w:sz w:val="15"/>
                    </w:rPr>
                  </w:pPr>
                  <w:bookmarkStart w:id="312" w:name="OLE_LINK78"/>
                  <w:bookmarkStart w:id="313" w:name="OLE_LINK79"/>
                  <w:bookmarkStart w:id="314" w:name="OLE_LINK80"/>
                  <w:bookmarkStart w:id="315" w:name="OLE_LINK81"/>
                  <w:r w:rsidRPr="0022381E">
                    <w:rPr>
                      <w:b/>
                      <w:sz w:val="15"/>
                    </w:rPr>
                    <w:t>WŁAŚCIWOŚĆ</w:t>
                  </w:r>
                </w:p>
              </w:tc>
              <w:tc>
                <w:tcPr>
                  <w:tcW w:w="1010" w:type="dxa"/>
                </w:tcPr>
                <w:p w:rsidR="0022381E" w:rsidRPr="0022381E" w:rsidRDefault="0022381E" w:rsidP="001A64DE">
                  <w:pPr>
                    <w:jc w:val="left"/>
                    <w:rPr>
                      <w:b/>
                      <w:sz w:val="15"/>
                    </w:rPr>
                  </w:pPr>
                  <w:r w:rsidRPr="0022381E">
                    <w:rPr>
                      <w:b/>
                      <w:sz w:val="15"/>
                    </w:rPr>
                    <w:t>TYP</w:t>
                  </w:r>
                </w:p>
              </w:tc>
              <w:tc>
                <w:tcPr>
                  <w:tcW w:w="980" w:type="dxa"/>
                </w:tcPr>
                <w:p w:rsidR="0022381E" w:rsidRPr="0022381E" w:rsidRDefault="0022381E" w:rsidP="001A64DE">
                  <w:pPr>
                    <w:jc w:val="left"/>
                    <w:rPr>
                      <w:b/>
                      <w:sz w:val="15"/>
                    </w:rPr>
                  </w:pPr>
                  <w:r>
                    <w:rPr>
                      <w:b/>
                      <w:sz w:val="15"/>
                    </w:rPr>
                    <w:t>STERUJE</w:t>
                  </w:r>
                </w:p>
              </w:tc>
              <w:tc>
                <w:tcPr>
                  <w:tcW w:w="993" w:type="dxa"/>
                </w:tcPr>
                <w:p w:rsidR="0022381E" w:rsidRPr="0022381E" w:rsidRDefault="0022381E" w:rsidP="001A64DE">
                  <w:pPr>
                    <w:jc w:val="left"/>
                    <w:rPr>
                      <w:b/>
                      <w:sz w:val="15"/>
                    </w:rPr>
                  </w:pPr>
                  <w:r>
                    <w:rPr>
                      <w:b/>
                      <w:sz w:val="15"/>
                    </w:rPr>
                    <w:t>ODBIERA</w:t>
                  </w:r>
                </w:p>
              </w:tc>
              <w:tc>
                <w:tcPr>
                  <w:tcW w:w="1740" w:type="dxa"/>
                  <w:gridSpan w:val="2"/>
                </w:tcPr>
                <w:p w:rsidR="0022381E" w:rsidRPr="0022381E" w:rsidRDefault="0022381E" w:rsidP="001A64DE">
                  <w:pPr>
                    <w:jc w:val="left"/>
                    <w:rPr>
                      <w:b/>
                      <w:sz w:val="15"/>
                    </w:rPr>
                  </w:pPr>
                  <w:r>
                    <w:rPr>
                      <w:b/>
                      <w:sz w:val="15"/>
                    </w:rPr>
                    <w:t>HISTORYZOWANA</w:t>
                  </w:r>
                </w:p>
              </w:tc>
            </w:tr>
            <w:bookmarkEnd w:id="312"/>
            <w:bookmarkEnd w:id="313"/>
            <w:bookmarkEnd w:id="314"/>
            <w:bookmarkEnd w:id="315"/>
            <w:tr w:rsidR="0022381E" w:rsidRPr="00AC1D2B" w:rsidTr="0022381E">
              <w:trPr>
                <w:gridAfter w:val="1"/>
                <w:wAfter w:w="208" w:type="dxa"/>
              </w:trPr>
              <w:tc>
                <w:tcPr>
                  <w:tcW w:w="1449" w:type="dxa"/>
                </w:tcPr>
                <w:p w:rsidR="0022381E" w:rsidRPr="00AC1D2B" w:rsidRDefault="0022381E" w:rsidP="001A64DE">
                  <w:pPr>
                    <w:jc w:val="left"/>
                    <w:rPr>
                      <w:sz w:val="21"/>
                    </w:rPr>
                  </w:pPr>
                  <w:r>
                    <w:rPr>
                      <w:sz w:val="21"/>
                    </w:rPr>
                    <w:t>Heater State</w:t>
                  </w:r>
                </w:p>
              </w:tc>
              <w:tc>
                <w:tcPr>
                  <w:tcW w:w="1010" w:type="dxa"/>
                </w:tcPr>
                <w:p w:rsidR="0022381E" w:rsidRPr="00AC1D2B" w:rsidRDefault="0022381E" w:rsidP="001A64DE">
                  <w:pPr>
                    <w:jc w:val="left"/>
                    <w:rPr>
                      <w:sz w:val="21"/>
                    </w:rPr>
                  </w:pPr>
                  <w:r>
                    <w:rPr>
                      <w:sz w:val="21"/>
                    </w:rPr>
                    <w:t>Logiczny</w:t>
                  </w:r>
                </w:p>
              </w:tc>
              <w:tc>
                <w:tcPr>
                  <w:tcW w:w="980" w:type="dxa"/>
                </w:tcPr>
                <w:p w:rsidR="0022381E" w:rsidRPr="00AC1D2B" w:rsidRDefault="0022381E" w:rsidP="001A64DE">
                  <w:pPr>
                    <w:jc w:val="left"/>
                    <w:rPr>
                      <w:sz w:val="21"/>
                    </w:rPr>
                  </w:pPr>
                  <w:r>
                    <w:rPr>
                      <w:sz w:val="21"/>
                    </w:rPr>
                    <w:t>NIE</w:t>
                  </w:r>
                </w:p>
              </w:tc>
              <w:tc>
                <w:tcPr>
                  <w:tcW w:w="993" w:type="dxa"/>
                </w:tcPr>
                <w:p w:rsidR="0022381E" w:rsidRPr="00AC1D2B" w:rsidRDefault="0022381E" w:rsidP="001A64DE">
                  <w:pPr>
                    <w:jc w:val="left"/>
                    <w:rPr>
                      <w:sz w:val="21"/>
                    </w:rPr>
                  </w:pPr>
                  <w:r>
                    <w:rPr>
                      <w:sz w:val="21"/>
                    </w:rPr>
                    <w:t>TAK</w:t>
                  </w:r>
                </w:p>
              </w:tc>
              <w:tc>
                <w:tcPr>
                  <w:tcW w:w="1532" w:type="dxa"/>
                </w:tcPr>
                <w:p w:rsidR="0022381E" w:rsidRDefault="0022381E" w:rsidP="001A64DE">
                  <w:pPr>
                    <w:jc w:val="left"/>
                    <w:rPr>
                      <w:sz w:val="21"/>
                    </w:rPr>
                  </w:pPr>
                  <w:r>
                    <w:rPr>
                      <w:sz w:val="21"/>
                    </w:rPr>
                    <w:t>TAK</w:t>
                  </w:r>
                </w:p>
              </w:tc>
            </w:tr>
          </w:tbl>
          <w:p w:rsidR="0008040B" w:rsidRPr="00545747" w:rsidRDefault="0008040B" w:rsidP="001A64DE">
            <w:pPr>
              <w:jc w:val="left"/>
            </w:pPr>
          </w:p>
        </w:tc>
      </w:tr>
      <w:bookmarkEnd w:id="308"/>
      <w:bookmarkEnd w:id="309"/>
    </w:tbl>
    <w:p w:rsidR="00EC714D" w:rsidRDefault="00EC714D" w:rsidP="00503871"/>
    <w:p w:rsidR="00914DD5" w:rsidRDefault="00914DD5" w:rsidP="00914DD5">
      <w:pPr>
        <w:pStyle w:val="Nagwek4"/>
      </w:pPr>
      <w:bookmarkStart w:id="316" w:name="_Toc524034581"/>
      <w:r>
        <w:t>Schemat elektryczny</w:t>
      </w:r>
      <w:bookmarkEnd w:id="316"/>
    </w:p>
    <w:p w:rsidR="00914DD5" w:rsidRDefault="00914DD5" w:rsidP="00914DD5">
      <w:r>
        <w:t xml:space="preserve">Ze względu na wykorzystanie gotowego modułu przekaźnika z </w:t>
      </w:r>
      <w:r w:rsidR="007B499B">
        <w:t>transoptorem</w:t>
      </w:r>
      <w:r>
        <w:t>, schemat połączeń jest bardzo prosty:</w:t>
      </w:r>
    </w:p>
    <w:p w:rsidR="00914DD5" w:rsidRPr="00914DD5" w:rsidRDefault="00914DD5" w:rsidP="00914DD5">
      <w:r w:rsidRPr="00914DD5">
        <w:rPr>
          <w:highlight w:val="yellow"/>
        </w:rPr>
        <w:t>SCHEMAT ELEKTRYCZNY</w:t>
      </w:r>
    </w:p>
    <w:p w:rsidR="00050E7E" w:rsidRDefault="002A230A" w:rsidP="004C5124">
      <w:pPr>
        <w:pStyle w:val="Nagwek3"/>
      </w:pPr>
      <w:bookmarkStart w:id="317" w:name="_Toc524034582"/>
      <w:r>
        <w:t>Czujnik</w:t>
      </w:r>
      <w:r w:rsidR="004C5124">
        <w:t xml:space="preserve"> temperatury i wilgotności</w:t>
      </w:r>
      <w:bookmarkEnd w:id="317"/>
    </w:p>
    <w:p w:rsidR="004C5124" w:rsidRDefault="00FF335D" w:rsidP="004C5124">
      <w:r>
        <w:t>Kolejne urządzenie to czujnik pogodowy wykorzystujący moduł DH</w:t>
      </w:r>
      <w:r w:rsidR="00845893">
        <w:t>T22</w:t>
      </w:r>
      <w:sdt>
        <w:sdtPr>
          <w:id w:val="-2083821328"/>
          <w:citation/>
        </w:sdtPr>
        <w:sdtContent>
          <w:r w:rsidR="00845893">
            <w:fldChar w:fldCharType="begin"/>
          </w:r>
          <w:r w:rsidR="00845893">
            <w:instrText xml:space="preserve"> CITATION Spa1 \l 1045 </w:instrText>
          </w:r>
          <w:r w:rsidR="00845893">
            <w:fldChar w:fldCharType="separate"/>
          </w:r>
          <w:r w:rsidR="002A4026">
            <w:rPr>
              <w:noProof/>
            </w:rPr>
            <w:t xml:space="preserve"> [24]</w:t>
          </w:r>
          <w:r w:rsidR="00845893">
            <w:fldChar w:fldCharType="end"/>
          </w:r>
        </w:sdtContent>
      </w:sdt>
      <w:r>
        <w:t>.</w:t>
      </w:r>
      <w:r w:rsidR="00115746">
        <w:t xml:space="preserve"> </w:t>
      </w:r>
      <w:r w:rsidR="00DE3034">
        <w:t>Jego model jest nieco bogatszy niż w przypadku</w:t>
      </w:r>
      <w:r w:rsidR="00D36E14">
        <w:t xml:space="preserve"> omawianego wcześniej grzejnika.</w:t>
      </w:r>
    </w:p>
    <w:p w:rsidR="00557418" w:rsidRDefault="00557418" w:rsidP="00557418">
      <w:pPr>
        <w:keepNext/>
        <w:jc w:val="center"/>
      </w:pPr>
      <w:r>
        <w:rPr>
          <w:noProof/>
        </w:rPr>
        <w:lastRenderedPageBreak/>
        <w:drawing>
          <wp:inline distT="0" distB="0" distL="0" distR="0">
            <wp:extent cx="1778924" cy="1275366"/>
            <wp:effectExtent l="165100" t="165100" r="164465" b="16002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ht2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21385" cy="1305808"/>
                    </a:xfrm>
                    <a:prstGeom prst="rect">
                      <a:avLst/>
                    </a:prstGeom>
                    <a:ln>
                      <a:noFill/>
                    </a:ln>
                    <a:effectLst>
                      <a:outerShdw blurRad="190500" algn="tl" rotWithShape="0">
                        <a:srgbClr val="000000">
                          <a:alpha val="70000"/>
                        </a:srgbClr>
                      </a:outerShdw>
                    </a:effectLst>
                  </pic:spPr>
                </pic:pic>
              </a:graphicData>
            </a:graphic>
          </wp:inline>
        </w:drawing>
      </w:r>
    </w:p>
    <w:p w:rsidR="00557418" w:rsidRDefault="00557418" w:rsidP="00557418">
      <w:pPr>
        <w:pStyle w:val="Legenda"/>
        <w:jc w:val="center"/>
      </w:pPr>
      <w:bookmarkStart w:id="318" w:name="_Toc524034279"/>
      <w:r>
        <w:t xml:space="preserve">Ilustracja </w:t>
      </w:r>
      <w:r w:rsidR="00C67818">
        <w:fldChar w:fldCharType="begin"/>
      </w:r>
      <w:r w:rsidR="00C67818">
        <w:instrText xml:space="preserve"> STYLEREF 1 \s </w:instrText>
      </w:r>
      <w:r w:rsidR="00C67818">
        <w:fldChar w:fldCharType="separate"/>
      </w:r>
      <w:r w:rsidR="00C67818">
        <w:rPr>
          <w:noProof/>
        </w:rPr>
        <w:t>5</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4</w:t>
      </w:r>
      <w:r w:rsidR="00C67818">
        <w:fldChar w:fldCharType="end"/>
      </w:r>
      <w:r>
        <w:t xml:space="preserve"> Czujnik temperatury oraz wilgotności DHT22</w:t>
      </w:r>
      <w:bookmarkEnd w:id="318"/>
    </w:p>
    <w:p w:rsidR="00D36E14" w:rsidRDefault="00D36E14" w:rsidP="00D36E14">
      <w:pPr>
        <w:pStyle w:val="Nagwek4"/>
      </w:pPr>
      <w:bookmarkStart w:id="319" w:name="_Toc524034583"/>
      <w:r>
        <w:t>Model</w:t>
      </w:r>
      <w:bookmarkEnd w:id="319"/>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D36E14" w:rsidRPr="00545747" w:rsidTr="00446DF4">
        <w:tc>
          <w:tcPr>
            <w:tcW w:w="2840" w:type="dxa"/>
            <w:vAlign w:val="center"/>
          </w:tcPr>
          <w:p w:rsidR="00D36E14" w:rsidRPr="00D36E14" w:rsidRDefault="00D36E14" w:rsidP="001A64DE">
            <w:pPr>
              <w:spacing w:line="240" w:lineRule="auto"/>
              <w:jc w:val="left"/>
              <w:rPr>
                <w:color w:val="595959" w:themeColor="text1" w:themeTint="A6"/>
                <w:sz w:val="20"/>
                <w:lang w:val="en-US"/>
              </w:rPr>
            </w:pPr>
            <w:bookmarkStart w:id="320" w:name="OLE_LINK61"/>
            <w:bookmarkStart w:id="321" w:name="OLE_LINK62"/>
            <w:r w:rsidRPr="00D36E14">
              <w:rPr>
                <w:sz w:val="28"/>
                <w:lang w:val="en-US"/>
              </w:rPr>
              <w:t>Temperature and Humidity Sensor</w:t>
            </w:r>
            <w:r w:rsidRPr="00D36E14">
              <w:rPr>
                <w:lang w:val="en-US"/>
              </w:rPr>
              <w:br/>
            </w:r>
            <w:r w:rsidRPr="00D36E14">
              <w:rPr>
                <w:color w:val="595959" w:themeColor="text1" w:themeTint="A6"/>
                <w:sz w:val="18"/>
                <w:lang w:val="en-US"/>
              </w:rPr>
              <w:t>NAZWA MODELU</w:t>
            </w:r>
          </w:p>
          <w:p w:rsidR="00D36E14" w:rsidRPr="00545747" w:rsidRDefault="00D36E14" w:rsidP="001A64DE">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D36E14" w:rsidRDefault="00D36E14" w:rsidP="001A64DE">
            <w:pPr>
              <w:spacing w:line="240" w:lineRule="auto"/>
              <w:jc w:val="left"/>
              <w:rPr>
                <w:color w:val="595959" w:themeColor="text1" w:themeTint="A6"/>
                <w:sz w:val="18"/>
              </w:rPr>
            </w:pPr>
            <w:r w:rsidRPr="00DD6386">
              <w:t>NIE</w:t>
            </w:r>
            <w:bookmarkStart w:id="322" w:name="OLE_LINK59"/>
            <w:bookmarkStart w:id="323" w:name="OLE_LINK60"/>
            <w:r w:rsidRPr="00545747">
              <w:br/>
            </w:r>
            <w:bookmarkEnd w:id="322"/>
            <w:bookmarkEnd w:id="323"/>
            <w:r>
              <w:rPr>
                <w:color w:val="595959" w:themeColor="text1" w:themeTint="A6"/>
                <w:sz w:val="18"/>
              </w:rPr>
              <w:t>MODEL ABSTRAKCYJNY</w:t>
            </w:r>
          </w:p>
          <w:p w:rsidR="00D36E14" w:rsidRPr="00AC1D2B" w:rsidRDefault="00D36E14"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321"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447"/>
              <w:gridCol w:w="1134"/>
              <w:gridCol w:w="992"/>
              <w:gridCol w:w="992"/>
              <w:gridCol w:w="1756"/>
            </w:tblGrid>
            <w:tr w:rsidR="00A31783" w:rsidRPr="00A31783" w:rsidTr="00A31783">
              <w:trPr>
                <w:trHeight w:val="428"/>
              </w:trPr>
              <w:tc>
                <w:tcPr>
                  <w:tcW w:w="1447" w:type="dxa"/>
                  <w:vAlign w:val="center"/>
                </w:tcPr>
                <w:p w:rsidR="00A31783" w:rsidRPr="00A31783" w:rsidRDefault="00A31783" w:rsidP="001A64DE">
                  <w:pPr>
                    <w:jc w:val="center"/>
                    <w:rPr>
                      <w:b/>
                      <w:sz w:val="15"/>
                    </w:rPr>
                  </w:pPr>
                  <w:r w:rsidRPr="00A31783">
                    <w:rPr>
                      <w:b/>
                      <w:sz w:val="15"/>
                    </w:rPr>
                    <w:t>WŁAŚCIWOŚĆ</w:t>
                  </w:r>
                </w:p>
              </w:tc>
              <w:tc>
                <w:tcPr>
                  <w:tcW w:w="1134" w:type="dxa"/>
                  <w:vAlign w:val="center"/>
                </w:tcPr>
                <w:p w:rsidR="00A31783" w:rsidRPr="00A31783" w:rsidRDefault="00A31783" w:rsidP="001A64DE">
                  <w:pPr>
                    <w:jc w:val="center"/>
                    <w:rPr>
                      <w:b/>
                      <w:sz w:val="15"/>
                    </w:rPr>
                  </w:pPr>
                  <w:r w:rsidRPr="00A31783">
                    <w:rPr>
                      <w:b/>
                      <w:sz w:val="15"/>
                    </w:rPr>
                    <w:t>TYP</w:t>
                  </w:r>
                </w:p>
              </w:tc>
              <w:tc>
                <w:tcPr>
                  <w:tcW w:w="992" w:type="dxa"/>
                  <w:vAlign w:val="center"/>
                </w:tcPr>
                <w:p w:rsidR="00A31783" w:rsidRPr="00A31783" w:rsidRDefault="00A31783" w:rsidP="001A64DE">
                  <w:pPr>
                    <w:jc w:val="center"/>
                    <w:rPr>
                      <w:b/>
                      <w:sz w:val="15"/>
                    </w:rPr>
                  </w:pPr>
                  <w:r>
                    <w:rPr>
                      <w:b/>
                      <w:sz w:val="15"/>
                    </w:rPr>
                    <w:t>STERUJE</w:t>
                  </w:r>
                </w:p>
              </w:tc>
              <w:tc>
                <w:tcPr>
                  <w:tcW w:w="992" w:type="dxa"/>
                  <w:vAlign w:val="center"/>
                </w:tcPr>
                <w:p w:rsidR="00A31783" w:rsidRPr="00A31783" w:rsidRDefault="00A31783" w:rsidP="001A64DE">
                  <w:pPr>
                    <w:jc w:val="center"/>
                    <w:rPr>
                      <w:b/>
                      <w:sz w:val="15"/>
                    </w:rPr>
                  </w:pPr>
                  <w:r>
                    <w:rPr>
                      <w:b/>
                      <w:sz w:val="15"/>
                    </w:rPr>
                    <w:t>ODBIERA</w:t>
                  </w:r>
                </w:p>
              </w:tc>
              <w:tc>
                <w:tcPr>
                  <w:tcW w:w="1756" w:type="dxa"/>
                </w:tcPr>
                <w:p w:rsidR="00A31783" w:rsidRDefault="00A31783" w:rsidP="001A64DE">
                  <w:pPr>
                    <w:jc w:val="center"/>
                    <w:rPr>
                      <w:b/>
                      <w:sz w:val="15"/>
                    </w:rPr>
                  </w:pPr>
                  <w:r>
                    <w:rPr>
                      <w:b/>
                      <w:sz w:val="15"/>
                    </w:rPr>
                    <w:t>HISTORYZOWANA</w:t>
                  </w:r>
                </w:p>
              </w:tc>
            </w:tr>
            <w:tr w:rsidR="00A31783" w:rsidRPr="00AC1D2B" w:rsidTr="00A31783">
              <w:trPr>
                <w:trHeight w:val="535"/>
              </w:trPr>
              <w:tc>
                <w:tcPr>
                  <w:tcW w:w="1447" w:type="dxa"/>
                </w:tcPr>
                <w:p w:rsidR="00A31783" w:rsidRPr="00AC1D2B" w:rsidRDefault="00A31783" w:rsidP="001A64DE">
                  <w:pPr>
                    <w:jc w:val="left"/>
                    <w:rPr>
                      <w:sz w:val="21"/>
                    </w:rPr>
                  </w:pPr>
                  <w:r>
                    <w:rPr>
                      <w:sz w:val="21"/>
                    </w:rPr>
                    <w:t>Temperature</w:t>
                  </w:r>
                </w:p>
              </w:tc>
              <w:tc>
                <w:tcPr>
                  <w:tcW w:w="1134" w:type="dxa"/>
                </w:tcPr>
                <w:p w:rsidR="00A31783" w:rsidRPr="00AC1D2B" w:rsidRDefault="00A31783" w:rsidP="001A64DE">
                  <w:pPr>
                    <w:jc w:val="left"/>
                    <w:rPr>
                      <w:sz w:val="21"/>
                    </w:rPr>
                  </w:pPr>
                  <w:r>
                    <w:rPr>
                      <w:sz w:val="21"/>
                    </w:rPr>
                    <w:t>Liczbowy</w:t>
                  </w:r>
                </w:p>
              </w:tc>
              <w:tc>
                <w:tcPr>
                  <w:tcW w:w="992" w:type="dxa"/>
                </w:tcPr>
                <w:p w:rsidR="00A31783" w:rsidRPr="00AC1D2B" w:rsidRDefault="00A31783" w:rsidP="001A64DE">
                  <w:pPr>
                    <w:jc w:val="left"/>
                    <w:rPr>
                      <w:sz w:val="21"/>
                    </w:rPr>
                  </w:pPr>
                  <w:r>
                    <w:rPr>
                      <w:sz w:val="21"/>
                    </w:rPr>
                    <w:t>TAK</w:t>
                  </w:r>
                </w:p>
              </w:tc>
              <w:tc>
                <w:tcPr>
                  <w:tcW w:w="992" w:type="dxa"/>
                </w:tcPr>
                <w:p w:rsidR="00A31783" w:rsidRPr="00AC1D2B"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524"/>
              </w:trPr>
              <w:tc>
                <w:tcPr>
                  <w:tcW w:w="1447" w:type="dxa"/>
                </w:tcPr>
                <w:p w:rsidR="00A31783" w:rsidRDefault="00A31783" w:rsidP="001A64DE">
                  <w:pPr>
                    <w:jc w:val="left"/>
                    <w:rPr>
                      <w:sz w:val="21"/>
                    </w:rPr>
                  </w:pPr>
                  <w:r>
                    <w:rPr>
                      <w:sz w:val="21"/>
                    </w:rPr>
                    <w:t>Humidity</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TAK</w:t>
                  </w:r>
                </w:p>
              </w:tc>
              <w:tc>
                <w:tcPr>
                  <w:tcW w:w="992" w:type="dxa"/>
                </w:tcPr>
                <w:p w:rsidR="00A31783"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1156"/>
              </w:trPr>
              <w:tc>
                <w:tcPr>
                  <w:tcW w:w="1447" w:type="dxa"/>
                </w:tcPr>
                <w:p w:rsidR="00A31783" w:rsidRDefault="00A31783" w:rsidP="001A64DE">
                  <w:pPr>
                    <w:jc w:val="left"/>
                    <w:rPr>
                      <w:sz w:val="21"/>
                    </w:rPr>
                  </w:pPr>
                  <w:r>
                    <w:rPr>
                      <w:sz w:val="21"/>
                    </w:rPr>
                    <w:t>Temperature Measurement Interval</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r w:rsidR="00A31783" w:rsidRPr="00AC1D2B" w:rsidTr="00A31783">
              <w:trPr>
                <w:trHeight w:val="1156"/>
              </w:trPr>
              <w:tc>
                <w:tcPr>
                  <w:tcW w:w="1447" w:type="dxa"/>
                </w:tcPr>
                <w:p w:rsidR="00A31783" w:rsidRDefault="00A31783" w:rsidP="001A64DE">
                  <w:pPr>
                    <w:jc w:val="left"/>
                    <w:rPr>
                      <w:sz w:val="21"/>
                    </w:rPr>
                  </w:pPr>
                  <w:r>
                    <w:rPr>
                      <w:sz w:val="21"/>
                    </w:rPr>
                    <w:t>Humidity Measurement Interval</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bl>
          <w:p w:rsidR="00D36E14" w:rsidRPr="00545747" w:rsidRDefault="00D36E14" w:rsidP="001A64DE">
            <w:pPr>
              <w:jc w:val="left"/>
            </w:pPr>
          </w:p>
        </w:tc>
      </w:tr>
      <w:bookmarkEnd w:id="320"/>
      <w:bookmarkEnd w:id="321"/>
    </w:tbl>
    <w:p w:rsidR="0075704E" w:rsidRDefault="0075704E" w:rsidP="000554A6"/>
    <w:p w:rsidR="000554A6" w:rsidRDefault="004654DF" w:rsidP="000554A6">
      <w:r>
        <w:t>Powyższy model zawiera cztery właściwości</w:t>
      </w:r>
      <w:r w:rsidR="00AD37F0">
        <w:t>, z czego dwie posiadają zdolność wysyłania, a dwie pozostałe odbierania swoich wartości.</w:t>
      </w:r>
      <w:r w:rsidR="002B6F0D">
        <w:t xml:space="preserve"> Użytkownik ma więc możliwość obserwowania pomiarów temperatury i wilgotności, ale również ustawiania </w:t>
      </w:r>
      <w:r w:rsidR="00DE021F">
        <w:t>czasu</w:t>
      </w:r>
      <w:r w:rsidR="002B6F0D">
        <w:t xml:space="preserve"> pomiędzy</w:t>
      </w:r>
      <w:r w:rsidR="00DE021F">
        <w:t xml:space="preserve"> kolejnymi</w:t>
      </w:r>
      <w:r w:rsidR="002B6F0D">
        <w:t xml:space="preserve"> pomiarami</w:t>
      </w:r>
      <w:r w:rsidR="00DE021F">
        <w:t xml:space="preserve"> (osobno </w:t>
      </w:r>
      <w:r w:rsidR="000D6159">
        <w:t>dla obu wielkości</w:t>
      </w:r>
      <w:r w:rsidR="00DE021F">
        <w:t>)</w:t>
      </w:r>
      <w:r w:rsidR="002B6F0D">
        <w:t>.</w:t>
      </w:r>
    </w:p>
    <w:p w:rsidR="00EC7DE1" w:rsidRDefault="00D92C79" w:rsidP="00D92C79">
      <w:pPr>
        <w:pStyle w:val="Nagwek4"/>
      </w:pPr>
      <w:bookmarkStart w:id="324" w:name="_Toc524034584"/>
      <w:r>
        <w:t>Schemat elektryczny</w:t>
      </w:r>
      <w:bookmarkEnd w:id="324"/>
    </w:p>
    <w:p w:rsidR="00D92C79" w:rsidRDefault="00D92C79" w:rsidP="00D92C79">
      <w:r>
        <w:t>Ponownie mamy do czynienia z bardzo prostymi połączeniami między mikrokontrolerem a czujnikiem:</w:t>
      </w:r>
    </w:p>
    <w:p w:rsidR="00D92C79" w:rsidRDefault="00EF7BB5" w:rsidP="00D92C79">
      <w:r w:rsidRPr="00EF7BB5">
        <w:rPr>
          <w:highlight w:val="yellow"/>
        </w:rPr>
        <w:t>SCHEMAT</w:t>
      </w:r>
    </w:p>
    <w:p w:rsidR="00E63D94" w:rsidRDefault="00E63D94" w:rsidP="00E63D94">
      <w:pPr>
        <w:pStyle w:val="Nagwek3"/>
      </w:pPr>
      <w:bookmarkStart w:id="325" w:name="_Toc524034585"/>
      <w:r>
        <w:lastRenderedPageBreak/>
        <w:t>ESPBot</w:t>
      </w:r>
      <w:bookmarkEnd w:id="325"/>
    </w:p>
    <w:p w:rsidR="00E63D94" w:rsidRDefault="00E63D94" w:rsidP="00E63D94">
      <w:r>
        <w:t xml:space="preserve">Ostatnim z omawianych urządzeń opartych o mikrokontroler jest robot </w:t>
      </w:r>
      <w:r w:rsidRPr="005435CC">
        <w:rPr>
          <w:i/>
        </w:rPr>
        <w:t>BOTgate1</w:t>
      </w:r>
      <w:r>
        <w:t xml:space="preserve">, który jest jednym z </w:t>
      </w:r>
      <w:r w:rsidRPr="005435CC">
        <w:rPr>
          <w:i/>
        </w:rPr>
        <w:t>ESPBotów</w:t>
      </w:r>
      <w:r>
        <w:t xml:space="preserve"> stworzonych w Kole Naukowym SKANER Politechniki Łódzkiej. Roboty te cechują się:</w:t>
      </w:r>
    </w:p>
    <w:p w:rsidR="00E63D94" w:rsidRDefault="005435CC" w:rsidP="0011162D">
      <w:pPr>
        <w:pStyle w:val="Akapitzlist"/>
        <w:numPr>
          <w:ilvl w:val="0"/>
          <w:numId w:val="80"/>
        </w:numPr>
      </w:pPr>
      <w:r>
        <w:t>wykorzystaniem mikrokontrolera ESP8266,</w:t>
      </w:r>
    </w:p>
    <w:p w:rsidR="005435CC" w:rsidRDefault="005435CC" w:rsidP="0011162D">
      <w:pPr>
        <w:pStyle w:val="Akapitzlist"/>
        <w:numPr>
          <w:ilvl w:val="0"/>
          <w:numId w:val="80"/>
        </w:numPr>
      </w:pPr>
      <w:r>
        <w:t>obecnością serwomechanizmu,</w:t>
      </w:r>
    </w:p>
    <w:p w:rsidR="005435CC" w:rsidRDefault="005435CC" w:rsidP="0011162D">
      <w:pPr>
        <w:pStyle w:val="Akapitzlist"/>
        <w:numPr>
          <w:ilvl w:val="0"/>
          <w:numId w:val="80"/>
        </w:numPr>
      </w:pPr>
      <w:r>
        <w:t>obecnością dwóch czujników światła.</w:t>
      </w:r>
    </w:p>
    <w:p w:rsidR="00131E25" w:rsidRDefault="00131E25" w:rsidP="00131E25">
      <w:pPr>
        <w:keepNext/>
        <w:jc w:val="center"/>
      </w:pPr>
      <w:r>
        <w:rPr>
          <w:noProof/>
        </w:rPr>
        <w:drawing>
          <wp:inline distT="0" distB="0" distL="0" distR="0">
            <wp:extent cx="4131425" cy="2568133"/>
            <wp:effectExtent l="165100" t="165100" r="161290" b="16256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zlaban_blur.png"/>
                    <pic:cNvPicPr/>
                  </pic:nvPicPr>
                  <pic:blipFill rotWithShape="1">
                    <a:blip r:embed="rId67" cstate="print">
                      <a:extLst>
                        <a:ext uri="{28A0092B-C50C-407E-A947-70E740481C1C}">
                          <a14:useLocalDpi xmlns:a14="http://schemas.microsoft.com/office/drawing/2010/main" val="0"/>
                        </a:ext>
                      </a:extLst>
                    </a:blip>
                    <a:srcRect t="14239" r="2724" b="5138"/>
                    <a:stretch/>
                  </pic:blipFill>
                  <pic:spPr bwMode="auto">
                    <a:xfrm>
                      <a:off x="0" y="0"/>
                      <a:ext cx="4167647" cy="25906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31E25" w:rsidRDefault="00131E25" w:rsidP="00131E25">
      <w:pPr>
        <w:pStyle w:val="Legenda"/>
        <w:jc w:val="center"/>
      </w:pPr>
      <w:bookmarkStart w:id="326" w:name="_Toc524034280"/>
      <w:r>
        <w:t xml:space="preserve">Ilustracja </w:t>
      </w:r>
      <w:r w:rsidR="00C67818">
        <w:fldChar w:fldCharType="begin"/>
      </w:r>
      <w:r w:rsidR="00C67818">
        <w:instrText xml:space="preserve"> STYLEREF 1 \s </w:instrText>
      </w:r>
      <w:r w:rsidR="00C67818">
        <w:fldChar w:fldCharType="separate"/>
      </w:r>
      <w:r w:rsidR="00C67818">
        <w:rPr>
          <w:noProof/>
        </w:rPr>
        <w:t>5</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5</w:t>
      </w:r>
      <w:r w:rsidR="00C67818">
        <w:fldChar w:fldCharType="end"/>
      </w:r>
      <w:r>
        <w:t xml:space="preserve"> BOTgate1 - jeden z robotów ESPBot</w:t>
      </w:r>
      <w:bookmarkEnd w:id="326"/>
    </w:p>
    <w:p w:rsidR="007C2A07" w:rsidRDefault="00E95AD9" w:rsidP="005435CC">
      <w:r>
        <w:t xml:space="preserve">Roboty te zostały stworzone w celu ich komunikacją za pomocą systemu ROS (ang. </w:t>
      </w:r>
      <w:r>
        <w:rPr>
          <w:i/>
        </w:rPr>
        <w:t>Robot Operating System</w:t>
      </w:r>
      <w:r w:rsidR="007C2A07">
        <w:t xml:space="preserve">). Postanowiłem </w:t>
      </w:r>
      <w:r>
        <w:t>wykorzystać jednego z nich jako urządzenie platformy MJIoT, co, dzięki obecności ESP8266, nie było trudnym zadaniem.</w:t>
      </w:r>
      <w:r w:rsidR="007C2A07">
        <w:t xml:space="preserve"> </w:t>
      </w:r>
    </w:p>
    <w:p w:rsidR="007C2A07" w:rsidRDefault="007C2A07" w:rsidP="007C2A07">
      <w:pPr>
        <w:pStyle w:val="Nagwek4"/>
      </w:pPr>
      <w:bookmarkStart w:id="327" w:name="_Toc524034586"/>
      <w:r>
        <w:t>Model</w:t>
      </w:r>
      <w:bookmarkEnd w:id="327"/>
    </w:p>
    <w:p w:rsidR="007C2A07" w:rsidRDefault="007C2A07" w:rsidP="005435CC">
      <w:r>
        <w:t xml:space="preserve">Dzięki temu, że wszystkie roboty z serii posiadają ten sam </w:t>
      </w:r>
      <w:r w:rsidR="00754719">
        <w:t xml:space="preserve">zestaw peryferii, </w:t>
      </w:r>
      <w:r>
        <w:t>jest to idealny przykład do stworzenia jednego</w:t>
      </w:r>
      <w:r w:rsidR="00754719">
        <w:t xml:space="preserve"> modelu, który mógłby być wykorzystany z każdym robotem ESPBot.</w:t>
      </w:r>
      <w:r w:rsidR="00710B4C">
        <w:t xml:space="preserve"> Dla uproszczenia przyjąłem, że do wykorzystania udostępniony zostanie jeden z dostępnych czujników światła</w:t>
      </w:r>
      <w:r w:rsidR="00E91F73">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B71605" w:rsidRPr="00545747" w:rsidTr="00D41853">
        <w:tc>
          <w:tcPr>
            <w:tcW w:w="2840" w:type="dxa"/>
            <w:vAlign w:val="center"/>
          </w:tcPr>
          <w:p w:rsidR="00B71605" w:rsidRPr="00796DAE" w:rsidRDefault="00B71605" w:rsidP="00D41853">
            <w:pPr>
              <w:spacing w:line="240" w:lineRule="auto"/>
              <w:jc w:val="left"/>
              <w:rPr>
                <w:color w:val="595959" w:themeColor="text1" w:themeTint="A6"/>
                <w:sz w:val="20"/>
              </w:rPr>
            </w:pPr>
            <w:r>
              <w:rPr>
                <w:sz w:val="28"/>
              </w:rPr>
              <w:t>ESPBot</w:t>
            </w:r>
            <w:r w:rsidRPr="00796DAE">
              <w:br/>
            </w:r>
            <w:r w:rsidRPr="00796DAE">
              <w:rPr>
                <w:color w:val="595959" w:themeColor="text1" w:themeTint="A6"/>
                <w:sz w:val="18"/>
              </w:rPr>
              <w:t>NAZWA MODELU</w:t>
            </w:r>
          </w:p>
          <w:p w:rsidR="00B71605" w:rsidRPr="00796DAE" w:rsidRDefault="00B71605" w:rsidP="00D41853">
            <w:pPr>
              <w:spacing w:line="240" w:lineRule="auto"/>
              <w:jc w:val="left"/>
              <w:rPr>
                <w:color w:val="595959" w:themeColor="text1" w:themeTint="A6"/>
                <w:sz w:val="20"/>
              </w:rPr>
            </w:pPr>
            <w:r w:rsidRPr="00796DAE">
              <w:rPr>
                <w:sz w:val="28"/>
              </w:rPr>
              <w:lastRenderedPageBreak/>
              <w:t>DeviceBase</w:t>
            </w:r>
            <w:r w:rsidRPr="00796DAE">
              <w:br/>
            </w:r>
            <w:r w:rsidRPr="00796DAE">
              <w:rPr>
                <w:color w:val="595959" w:themeColor="text1" w:themeTint="A6"/>
                <w:sz w:val="18"/>
              </w:rPr>
              <w:t>MODEL BAZOWY</w:t>
            </w:r>
          </w:p>
          <w:p w:rsidR="00B71605" w:rsidRDefault="00B71605" w:rsidP="00D41853">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B71605" w:rsidRPr="00AC1D2B" w:rsidRDefault="00B71605" w:rsidP="00D41853">
            <w:pPr>
              <w:spacing w:line="240" w:lineRule="auto"/>
              <w:jc w:val="left"/>
              <w:rPr>
                <w:color w:val="595959" w:themeColor="text1" w:themeTint="A6"/>
                <w:sz w:val="20"/>
              </w:rPr>
            </w:pPr>
            <w:r>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B71605" w:rsidRPr="00350CDA" w:rsidTr="00D41853">
              <w:trPr>
                <w:trHeight w:val="495"/>
              </w:trPr>
              <w:tc>
                <w:tcPr>
                  <w:tcW w:w="1305" w:type="dxa"/>
                  <w:vAlign w:val="center"/>
                </w:tcPr>
                <w:p w:rsidR="00B71605" w:rsidRPr="00350CDA" w:rsidRDefault="00B71605" w:rsidP="00D41853">
                  <w:pPr>
                    <w:jc w:val="center"/>
                    <w:rPr>
                      <w:b/>
                      <w:sz w:val="15"/>
                    </w:rPr>
                  </w:pPr>
                  <w:r w:rsidRPr="00350CDA">
                    <w:rPr>
                      <w:b/>
                      <w:sz w:val="15"/>
                    </w:rPr>
                    <w:lastRenderedPageBreak/>
                    <w:t>WŁAŚCIWOŚĆ</w:t>
                  </w:r>
                </w:p>
              </w:tc>
              <w:tc>
                <w:tcPr>
                  <w:tcW w:w="1134" w:type="dxa"/>
                  <w:vAlign w:val="center"/>
                </w:tcPr>
                <w:p w:rsidR="00B71605" w:rsidRPr="00350CDA" w:rsidRDefault="00B71605" w:rsidP="00D41853">
                  <w:pPr>
                    <w:jc w:val="center"/>
                    <w:rPr>
                      <w:b/>
                      <w:sz w:val="15"/>
                    </w:rPr>
                  </w:pPr>
                  <w:r w:rsidRPr="00350CDA">
                    <w:rPr>
                      <w:b/>
                      <w:sz w:val="15"/>
                    </w:rPr>
                    <w:t>TYP</w:t>
                  </w:r>
                </w:p>
              </w:tc>
              <w:tc>
                <w:tcPr>
                  <w:tcW w:w="992" w:type="dxa"/>
                  <w:vAlign w:val="center"/>
                </w:tcPr>
                <w:p w:rsidR="00B71605" w:rsidRPr="00350CDA" w:rsidRDefault="00B71605" w:rsidP="00D41853">
                  <w:pPr>
                    <w:jc w:val="center"/>
                    <w:rPr>
                      <w:b/>
                      <w:sz w:val="15"/>
                    </w:rPr>
                  </w:pPr>
                  <w:r>
                    <w:rPr>
                      <w:b/>
                      <w:sz w:val="15"/>
                    </w:rPr>
                    <w:t>STERUJE</w:t>
                  </w:r>
                </w:p>
              </w:tc>
              <w:tc>
                <w:tcPr>
                  <w:tcW w:w="992" w:type="dxa"/>
                  <w:vAlign w:val="center"/>
                </w:tcPr>
                <w:p w:rsidR="00B71605" w:rsidRPr="00350CDA" w:rsidRDefault="00B71605" w:rsidP="00D41853">
                  <w:pPr>
                    <w:jc w:val="center"/>
                    <w:rPr>
                      <w:b/>
                      <w:sz w:val="15"/>
                    </w:rPr>
                  </w:pPr>
                  <w:r>
                    <w:rPr>
                      <w:b/>
                      <w:sz w:val="15"/>
                    </w:rPr>
                    <w:t>ODBIERA</w:t>
                  </w:r>
                </w:p>
              </w:tc>
              <w:tc>
                <w:tcPr>
                  <w:tcW w:w="1701" w:type="dxa"/>
                  <w:vAlign w:val="center"/>
                </w:tcPr>
                <w:p w:rsidR="00B71605" w:rsidRDefault="00B71605" w:rsidP="00D41853">
                  <w:pPr>
                    <w:jc w:val="center"/>
                    <w:rPr>
                      <w:b/>
                      <w:sz w:val="15"/>
                    </w:rPr>
                  </w:pPr>
                  <w:r>
                    <w:rPr>
                      <w:b/>
                      <w:sz w:val="15"/>
                    </w:rPr>
                    <w:t>HISTORYZOWANA</w:t>
                  </w:r>
                </w:p>
              </w:tc>
            </w:tr>
            <w:tr w:rsidR="00B71605" w:rsidRPr="00AC1D2B" w:rsidTr="00D41853">
              <w:trPr>
                <w:trHeight w:val="590"/>
              </w:trPr>
              <w:tc>
                <w:tcPr>
                  <w:tcW w:w="1305" w:type="dxa"/>
                </w:tcPr>
                <w:p w:rsidR="00B71605" w:rsidRPr="00AC1D2B" w:rsidRDefault="00B71605" w:rsidP="00D41853">
                  <w:pPr>
                    <w:jc w:val="left"/>
                    <w:rPr>
                      <w:sz w:val="21"/>
                    </w:rPr>
                  </w:pPr>
                  <w:r>
                    <w:rPr>
                      <w:sz w:val="21"/>
                    </w:rPr>
                    <w:lastRenderedPageBreak/>
                    <w:t>Servo Position</w:t>
                  </w:r>
                </w:p>
              </w:tc>
              <w:tc>
                <w:tcPr>
                  <w:tcW w:w="1134" w:type="dxa"/>
                </w:tcPr>
                <w:p w:rsidR="00B71605" w:rsidRPr="00AC1D2B" w:rsidRDefault="00B71605" w:rsidP="00D41853">
                  <w:pPr>
                    <w:jc w:val="left"/>
                    <w:rPr>
                      <w:sz w:val="21"/>
                    </w:rPr>
                  </w:pPr>
                  <w:r>
                    <w:rPr>
                      <w:sz w:val="21"/>
                    </w:rPr>
                    <w:t>Liczbowy</w:t>
                  </w:r>
                </w:p>
              </w:tc>
              <w:tc>
                <w:tcPr>
                  <w:tcW w:w="992" w:type="dxa"/>
                </w:tcPr>
                <w:p w:rsidR="00B71605" w:rsidRPr="00AC1D2B" w:rsidRDefault="00B71605" w:rsidP="00D41853">
                  <w:pPr>
                    <w:jc w:val="left"/>
                    <w:rPr>
                      <w:sz w:val="21"/>
                    </w:rPr>
                  </w:pPr>
                  <w:r>
                    <w:rPr>
                      <w:sz w:val="21"/>
                    </w:rPr>
                    <w:t>NIE</w:t>
                  </w:r>
                </w:p>
              </w:tc>
              <w:tc>
                <w:tcPr>
                  <w:tcW w:w="992" w:type="dxa"/>
                </w:tcPr>
                <w:p w:rsidR="00B71605" w:rsidRPr="00AC1D2B" w:rsidRDefault="00B71605" w:rsidP="00D41853">
                  <w:pPr>
                    <w:jc w:val="left"/>
                    <w:rPr>
                      <w:sz w:val="21"/>
                    </w:rPr>
                  </w:pPr>
                  <w:r>
                    <w:rPr>
                      <w:sz w:val="21"/>
                    </w:rPr>
                    <w:t>TAK</w:t>
                  </w:r>
                </w:p>
              </w:tc>
              <w:tc>
                <w:tcPr>
                  <w:tcW w:w="1701" w:type="dxa"/>
                </w:tcPr>
                <w:p w:rsidR="00B71605" w:rsidRDefault="00B71605" w:rsidP="00D41853">
                  <w:pPr>
                    <w:jc w:val="left"/>
                    <w:rPr>
                      <w:sz w:val="21"/>
                    </w:rPr>
                  </w:pPr>
                  <w:r>
                    <w:rPr>
                      <w:sz w:val="21"/>
                    </w:rPr>
                    <w:t>TAK</w:t>
                  </w:r>
                </w:p>
              </w:tc>
            </w:tr>
            <w:tr w:rsidR="00B71605" w:rsidRPr="00AC1D2B" w:rsidTr="00D41853">
              <w:trPr>
                <w:trHeight w:val="590"/>
              </w:trPr>
              <w:tc>
                <w:tcPr>
                  <w:tcW w:w="1305" w:type="dxa"/>
                </w:tcPr>
                <w:p w:rsidR="00B71605" w:rsidRDefault="00B71605" w:rsidP="00D41853">
                  <w:pPr>
                    <w:jc w:val="left"/>
                    <w:rPr>
                      <w:sz w:val="21"/>
                    </w:rPr>
                  </w:pPr>
                  <w:r>
                    <w:rPr>
                      <w:sz w:val="21"/>
                    </w:rPr>
                    <w:t>Light State</w:t>
                  </w:r>
                </w:p>
              </w:tc>
              <w:tc>
                <w:tcPr>
                  <w:tcW w:w="1134" w:type="dxa"/>
                </w:tcPr>
                <w:p w:rsidR="00B71605" w:rsidRDefault="00B71605" w:rsidP="00D41853">
                  <w:pPr>
                    <w:jc w:val="left"/>
                    <w:rPr>
                      <w:sz w:val="21"/>
                    </w:rPr>
                  </w:pPr>
                  <w:r>
                    <w:rPr>
                      <w:sz w:val="21"/>
                    </w:rPr>
                    <w:t>Logiczny</w:t>
                  </w:r>
                </w:p>
              </w:tc>
              <w:tc>
                <w:tcPr>
                  <w:tcW w:w="992" w:type="dxa"/>
                </w:tcPr>
                <w:p w:rsidR="00B71605" w:rsidRDefault="00B71605" w:rsidP="00D41853">
                  <w:pPr>
                    <w:jc w:val="left"/>
                    <w:rPr>
                      <w:sz w:val="21"/>
                    </w:rPr>
                  </w:pPr>
                  <w:r>
                    <w:rPr>
                      <w:sz w:val="21"/>
                    </w:rPr>
                    <w:t>TAK</w:t>
                  </w:r>
                </w:p>
              </w:tc>
              <w:tc>
                <w:tcPr>
                  <w:tcW w:w="992" w:type="dxa"/>
                </w:tcPr>
                <w:p w:rsidR="00B71605" w:rsidRDefault="00B71605" w:rsidP="00D41853">
                  <w:pPr>
                    <w:jc w:val="left"/>
                    <w:rPr>
                      <w:sz w:val="21"/>
                    </w:rPr>
                  </w:pPr>
                  <w:r>
                    <w:rPr>
                      <w:sz w:val="21"/>
                    </w:rPr>
                    <w:t>NIE</w:t>
                  </w:r>
                </w:p>
              </w:tc>
              <w:tc>
                <w:tcPr>
                  <w:tcW w:w="1701" w:type="dxa"/>
                </w:tcPr>
                <w:p w:rsidR="00B71605" w:rsidRDefault="00B71605" w:rsidP="00D41853">
                  <w:pPr>
                    <w:jc w:val="left"/>
                    <w:rPr>
                      <w:sz w:val="21"/>
                    </w:rPr>
                  </w:pPr>
                  <w:r>
                    <w:rPr>
                      <w:sz w:val="21"/>
                    </w:rPr>
                    <w:t>TAK</w:t>
                  </w:r>
                </w:p>
              </w:tc>
            </w:tr>
          </w:tbl>
          <w:p w:rsidR="00B71605" w:rsidRPr="00545747" w:rsidRDefault="00B71605" w:rsidP="00D41853">
            <w:pPr>
              <w:jc w:val="left"/>
            </w:pPr>
          </w:p>
        </w:tc>
      </w:tr>
    </w:tbl>
    <w:p w:rsidR="00B71605" w:rsidRDefault="00B71605" w:rsidP="005435CC"/>
    <w:p w:rsidR="00E46F14" w:rsidRDefault="00E46F14" w:rsidP="00E46F14">
      <w:pPr>
        <w:jc w:val="left"/>
      </w:pPr>
      <w:r>
        <w:t xml:space="preserve">Robot ma możliwość sterowania innymi urządzeniami za pomocą czujnika światła (właściwość </w:t>
      </w:r>
      <w:r>
        <w:rPr>
          <w:i/>
        </w:rPr>
        <w:t>Light State</w:t>
      </w:r>
      <w:r>
        <w:t xml:space="preserve">), może również odbierać komunikaty ustawiające serwomechanizm w zadanym położeniu (właściwość </w:t>
      </w:r>
      <w:r>
        <w:rPr>
          <w:i/>
        </w:rPr>
        <w:t>Servo Position</w:t>
      </w:r>
      <w:r>
        <w:t>).</w:t>
      </w:r>
    </w:p>
    <w:p w:rsidR="00145BEE" w:rsidRDefault="00145BEE" w:rsidP="00145BEE">
      <w:pPr>
        <w:pStyle w:val="Nagwek4"/>
      </w:pPr>
      <w:bookmarkStart w:id="328" w:name="_Toc524034587"/>
      <w:r>
        <w:t>Implementacja</w:t>
      </w:r>
      <w:bookmarkEnd w:id="328"/>
    </w:p>
    <w:p w:rsidR="00145BEE" w:rsidRPr="00792518" w:rsidRDefault="00145BEE" w:rsidP="00145BEE">
      <w:r>
        <w:t>Wykorzystany robot jest gotow</w:t>
      </w:r>
      <w:r w:rsidR="001B1744">
        <w:t>ym urządzeniem, któremu należało podmienić program.</w:t>
      </w:r>
      <w:r w:rsidR="00141BC8">
        <w:t xml:space="preserve"> Wię</w:t>
      </w:r>
      <w:r w:rsidR="00792518">
        <w:t>kszość kodu źródłowego jest dzielone między każdym urządzeniem opartym o ESP8266 (część odpowiedziana za komunikację z IoT Hub). Sterowanie serwomechanizmem nie stanowi żadnego problemu przy wykorzystaniu</w:t>
      </w:r>
      <w:r w:rsidR="00BB598B">
        <w:t>,</w:t>
      </w:r>
      <w:r w:rsidR="00EC7B8F">
        <w:t xml:space="preserve"> wbudowanej w Arduino IDE</w:t>
      </w:r>
      <w:r w:rsidR="005D34D2">
        <w:t>,</w:t>
      </w:r>
      <w:r w:rsidR="00EC7B8F">
        <w:t xml:space="preserve"> biblioteki </w:t>
      </w:r>
      <w:r w:rsidR="00792518">
        <w:rPr>
          <w:i/>
        </w:rPr>
        <w:t>Servo</w:t>
      </w:r>
      <w:r w:rsidR="00792518">
        <w:t>. Natomiast obsługa czujnika światła sprowadza się do odczytu stanu logicznego pinu, do którego czujnik jest podłączony.</w:t>
      </w:r>
    </w:p>
    <w:p w:rsidR="005B6001" w:rsidRDefault="008D50E6" w:rsidP="008D50E6">
      <w:pPr>
        <w:pStyle w:val="Nagwek2"/>
      </w:pPr>
      <w:bookmarkStart w:id="329" w:name="_Toc524034588"/>
      <w:r>
        <w:t xml:space="preserve">Przykłady urządzeń jako </w:t>
      </w:r>
      <w:r w:rsidR="0094687E">
        <w:t>aplikacji</w:t>
      </w:r>
      <w:r>
        <w:t xml:space="preserve"> komputerowych</w:t>
      </w:r>
      <w:bookmarkEnd w:id="329"/>
    </w:p>
    <w:p w:rsidR="006D5435" w:rsidRDefault="001532ED" w:rsidP="006D5435">
      <w:r>
        <w:t>W niniejszym podrozdziale zaprezentowane zostaną trzy programy-urządzenia, które są przykładami możliwości jakie oferuje platforma MJIoT.</w:t>
      </w:r>
      <w:r w:rsidR="001C6E00">
        <w:t xml:space="preserve"> W porównaniu do urządzeń elektronicznych</w:t>
      </w:r>
      <w:r w:rsidR="00DA323E">
        <w:t xml:space="preserve"> można zauważyć różnicę dotyczącą wiadomości offline – są </w:t>
      </w:r>
      <w:r w:rsidR="002D7D65">
        <w:t>one dozwolone, gdyż przedstawione aplikacje uruchamiane są na komputerach, które mają wystarczające zasoby by poradzić sobie z wieloma wiadomościami naraz.</w:t>
      </w:r>
    </w:p>
    <w:p w:rsidR="004B665A" w:rsidRDefault="004B665A" w:rsidP="004B665A">
      <w:pPr>
        <w:pStyle w:val="Nagwek3"/>
      </w:pPr>
      <w:bookmarkStart w:id="330" w:name="_Toc524034589"/>
      <w:r>
        <w:t>Wyświetlacz</w:t>
      </w:r>
      <w:bookmarkEnd w:id="330"/>
    </w:p>
    <w:p w:rsidR="004B665A" w:rsidRDefault="004B665A" w:rsidP="004B665A">
      <w:r>
        <w:t>Najprostszym urządzeniem jest Wyświetlacz</w:t>
      </w:r>
      <w:r w:rsidR="00507F5E">
        <w:t xml:space="preserve"> (</w:t>
      </w:r>
      <w:r w:rsidR="00507F5E" w:rsidRPr="00507F5E">
        <w:rPr>
          <w:i/>
        </w:rPr>
        <w:t>Display</w:t>
      </w:r>
      <w:r w:rsidR="00507F5E">
        <w:t>)</w:t>
      </w:r>
      <w:r>
        <w:t xml:space="preserve"> – jest to ekran, który wyświetla aktualną wartość podłączonej właściwości.</w:t>
      </w:r>
      <w:r w:rsidR="00E038DF">
        <w:t xml:space="preserve"> Jego zastosowanie jest bardzo szerokie, przydał się on również w trakcie prac nad platformą będącą tematem niniejszej pracy. Aplikacja jest bardzo uniwersalna, umożliwia podgląd danych z dowolnego urządzenia.</w:t>
      </w:r>
    </w:p>
    <w:p w:rsidR="00AD7652" w:rsidRDefault="00AD7652" w:rsidP="00AD7652">
      <w:pPr>
        <w:keepNext/>
        <w:jc w:val="center"/>
      </w:pPr>
      <w:r>
        <w:rPr>
          <w:noProof/>
        </w:rPr>
        <w:lastRenderedPageBreak/>
        <w:drawing>
          <wp:inline distT="0" distB="0" distL="0" distR="0">
            <wp:extent cx="3125586" cy="1892165"/>
            <wp:effectExtent l="165100" t="165100" r="163830" b="16573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isplay_device.PNG"/>
                    <pic:cNvPicPr/>
                  </pic:nvPicPr>
                  <pic:blipFill>
                    <a:blip r:embed="rId68">
                      <a:extLst>
                        <a:ext uri="{28A0092B-C50C-407E-A947-70E740481C1C}">
                          <a14:useLocalDpi xmlns:a14="http://schemas.microsoft.com/office/drawing/2010/main" val="0"/>
                        </a:ext>
                      </a:extLst>
                    </a:blip>
                    <a:stretch>
                      <a:fillRect/>
                    </a:stretch>
                  </pic:blipFill>
                  <pic:spPr>
                    <a:xfrm>
                      <a:off x="0" y="0"/>
                      <a:ext cx="3147720" cy="1905565"/>
                    </a:xfrm>
                    <a:prstGeom prst="rect">
                      <a:avLst/>
                    </a:prstGeom>
                    <a:ln>
                      <a:noFill/>
                    </a:ln>
                    <a:effectLst>
                      <a:outerShdw blurRad="190500" algn="tl" rotWithShape="0">
                        <a:srgbClr val="000000">
                          <a:alpha val="70000"/>
                        </a:srgbClr>
                      </a:outerShdw>
                    </a:effectLst>
                  </pic:spPr>
                </pic:pic>
              </a:graphicData>
            </a:graphic>
          </wp:inline>
        </w:drawing>
      </w:r>
    </w:p>
    <w:p w:rsidR="00AD7652" w:rsidRDefault="00AD7652" w:rsidP="00AD7652">
      <w:pPr>
        <w:pStyle w:val="Legenda"/>
        <w:jc w:val="center"/>
      </w:pPr>
      <w:bookmarkStart w:id="331" w:name="_Toc524034281"/>
      <w:r>
        <w:t xml:space="preserve">Ilustracja </w:t>
      </w:r>
      <w:r w:rsidR="00C67818">
        <w:fldChar w:fldCharType="begin"/>
      </w:r>
      <w:r w:rsidR="00C67818">
        <w:instrText xml:space="preserve"> STYLEREF 1 \s </w:instrText>
      </w:r>
      <w:r w:rsidR="00C67818">
        <w:fldChar w:fldCharType="separate"/>
      </w:r>
      <w:r w:rsidR="00C67818">
        <w:rPr>
          <w:noProof/>
        </w:rPr>
        <w:t>5</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6</w:t>
      </w:r>
      <w:r w:rsidR="00C67818">
        <w:fldChar w:fldCharType="end"/>
      </w:r>
      <w:r>
        <w:t xml:space="preserve"> Aplikacja "Display" służąca do odbioru dowolnych komunikatów i wyświetlania ich</w:t>
      </w:r>
      <w:bookmarkEnd w:id="331"/>
    </w:p>
    <w:p w:rsidR="00796DAE" w:rsidRDefault="00796DAE" w:rsidP="00796DAE">
      <w:pPr>
        <w:pStyle w:val="Nagwek4"/>
      </w:pPr>
      <w:bookmarkStart w:id="332" w:name="_Toc524034590"/>
      <w:r>
        <w:t>Model</w:t>
      </w:r>
      <w:bookmarkEnd w:id="332"/>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796DAE" w:rsidRPr="00545747" w:rsidTr="00C56D32">
        <w:tc>
          <w:tcPr>
            <w:tcW w:w="2840" w:type="dxa"/>
            <w:vAlign w:val="center"/>
          </w:tcPr>
          <w:p w:rsidR="00796DAE" w:rsidRPr="00796DAE" w:rsidRDefault="00796DAE" w:rsidP="00C56D32">
            <w:pPr>
              <w:spacing w:line="240" w:lineRule="auto"/>
              <w:jc w:val="left"/>
              <w:rPr>
                <w:color w:val="595959" w:themeColor="text1" w:themeTint="A6"/>
                <w:sz w:val="20"/>
              </w:rPr>
            </w:pPr>
            <w:bookmarkStart w:id="333" w:name="OLE_LINK91"/>
            <w:bookmarkStart w:id="334" w:name="OLE_LINK92"/>
            <w:r w:rsidRPr="00796DAE">
              <w:rPr>
                <w:sz w:val="28"/>
              </w:rPr>
              <w:t>Display</w:t>
            </w:r>
            <w:r w:rsidRPr="00796DAE">
              <w:br/>
            </w:r>
            <w:r w:rsidRPr="00796DAE">
              <w:rPr>
                <w:color w:val="595959" w:themeColor="text1" w:themeTint="A6"/>
                <w:sz w:val="18"/>
              </w:rPr>
              <w:t>NAZWA MODELU</w:t>
            </w:r>
          </w:p>
          <w:p w:rsidR="00796DAE" w:rsidRPr="00796DAE" w:rsidRDefault="00796DAE" w:rsidP="00C56D32">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796DAE" w:rsidRDefault="00796DAE" w:rsidP="00C56D32">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796DAE" w:rsidRPr="00AC1D2B" w:rsidRDefault="00796DAE" w:rsidP="00C56D32">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796DAE" w:rsidRPr="00350CDA" w:rsidTr="00C56D32">
              <w:trPr>
                <w:trHeight w:val="495"/>
              </w:trPr>
              <w:tc>
                <w:tcPr>
                  <w:tcW w:w="1305" w:type="dxa"/>
                  <w:vAlign w:val="center"/>
                </w:tcPr>
                <w:p w:rsidR="00796DAE" w:rsidRPr="00350CDA" w:rsidRDefault="00796DAE" w:rsidP="00C56D32">
                  <w:pPr>
                    <w:jc w:val="center"/>
                    <w:rPr>
                      <w:b/>
                      <w:sz w:val="15"/>
                    </w:rPr>
                  </w:pPr>
                  <w:r w:rsidRPr="00350CDA">
                    <w:rPr>
                      <w:b/>
                      <w:sz w:val="15"/>
                    </w:rPr>
                    <w:t>WŁAŚCIWOŚĆ</w:t>
                  </w:r>
                </w:p>
              </w:tc>
              <w:tc>
                <w:tcPr>
                  <w:tcW w:w="1134" w:type="dxa"/>
                  <w:vAlign w:val="center"/>
                </w:tcPr>
                <w:p w:rsidR="00796DAE" w:rsidRPr="00350CDA" w:rsidRDefault="00796DAE" w:rsidP="00C56D32">
                  <w:pPr>
                    <w:jc w:val="center"/>
                    <w:rPr>
                      <w:b/>
                      <w:sz w:val="15"/>
                    </w:rPr>
                  </w:pPr>
                  <w:r w:rsidRPr="00350CDA">
                    <w:rPr>
                      <w:b/>
                      <w:sz w:val="15"/>
                    </w:rPr>
                    <w:t>TYP</w:t>
                  </w:r>
                </w:p>
              </w:tc>
              <w:tc>
                <w:tcPr>
                  <w:tcW w:w="992" w:type="dxa"/>
                  <w:vAlign w:val="center"/>
                </w:tcPr>
                <w:p w:rsidR="00796DAE" w:rsidRPr="00350CDA" w:rsidRDefault="00796DAE" w:rsidP="00C56D32">
                  <w:pPr>
                    <w:jc w:val="center"/>
                    <w:rPr>
                      <w:b/>
                      <w:sz w:val="15"/>
                    </w:rPr>
                  </w:pPr>
                  <w:r>
                    <w:rPr>
                      <w:b/>
                      <w:sz w:val="15"/>
                    </w:rPr>
                    <w:t>STERUJE</w:t>
                  </w:r>
                </w:p>
              </w:tc>
              <w:tc>
                <w:tcPr>
                  <w:tcW w:w="992" w:type="dxa"/>
                  <w:vAlign w:val="center"/>
                </w:tcPr>
                <w:p w:rsidR="00796DAE" w:rsidRPr="00350CDA" w:rsidRDefault="00796DAE" w:rsidP="00C56D32">
                  <w:pPr>
                    <w:jc w:val="center"/>
                    <w:rPr>
                      <w:b/>
                      <w:sz w:val="15"/>
                    </w:rPr>
                  </w:pPr>
                  <w:r>
                    <w:rPr>
                      <w:b/>
                      <w:sz w:val="15"/>
                    </w:rPr>
                    <w:t>ODBIERA</w:t>
                  </w:r>
                </w:p>
              </w:tc>
              <w:tc>
                <w:tcPr>
                  <w:tcW w:w="1701" w:type="dxa"/>
                  <w:vAlign w:val="center"/>
                </w:tcPr>
                <w:p w:rsidR="00796DAE" w:rsidRDefault="00796DAE" w:rsidP="00C56D32">
                  <w:pPr>
                    <w:jc w:val="center"/>
                    <w:rPr>
                      <w:b/>
                      <w:sz w:val="15"/>
                    </w:rPr>
                  </w:pPr>
                  <w:r>
                    <w:rPr>
                      <w:b/>
                      <w:sz w:val="15"/>
                    </w:rPr>
                    <w:t>HISTORYZOWANA</w:t>
                  </w:r>
                </w:p>
              </w:tc>
            </w:tr>
            <w:tr w:rsidR="00796DAE" w:rsidRPr="00AC1D2B" w:rsidTr="00C56D32">
              <w:trPr>
                <w:trHeight w:val="590"/>
              </w:trPr>
              <w:tc>
                <w:tcPr>
                  <w:tcW w:w="1305" w:type="dxa"/>
                </w:tcPr>
                <w:p w:rsidR="00796DAE" w:rsidRPr="00AC1D2B" w:rsidRDefault="00796DAE" w:rsidP="00C56D32">
                  <w:pPr>
                    <w:jc w:val="left"/>
                    <w:rPr>
                      <w:sz w:val="21"/>
                    </w:rPr>
                  </w:pPr>
                  <w:r>
                    <w:rPr>
                      <w:sz w:val="21"/>
                    </w:rPr>
                    <w:t>Content</w:t>
                  </w:r>
                </w:p>
              </w:tc>
              <w:tc>
                <w:tcPr>
                  <w:tcW w:w="1134" w:type="dxa"/>
                </w:tcPr>
                <w:p w:rsidR="00796DAE" w:rsidRPr="00AC1D2B" w:rsidRDefault="00796DAE" w:rsidP="00C56D32">
                  <w:pPr>
                    <w:jc w:val="left"/>
                    <w:rPr>
                      <w:sz w:val="21"/>
                    </w:rPr>
                  </w:pPr>
                  <w:r>
                    <w:rPr>
                      <w:sz w:val="21"/>
                    </w:rPr>
                    <w:t>Tekstowy</w:t>
                  </w:r>
                </w:p>
              </w:tc>
              <w:tc>
                <w:tcPr>
                  <w:tcW w:w="992" w:type="dxa"/>
                </w:tcPr>
                <w:p w:rsidR="00796DAE" w:rsidRPr="00AC1D2B" w:rsidRDefault="00796DAE" w:rsidP="00C56D32">
                  <w:pPr>
                    <w:jc w:val="left"/>
                    <w:rPr>
                      <w:sz w:val="21"/>
                    </w:rPr>
                  </w:pPr>
                  <w:r>
                    <w:rPr>
                      <w:sz w:val="21"/>
                    </w:rPr>
                    <w:t>NIE</w:t>
                  </w:r>
                </w:p>
              </w:tc>
              <w:tc>
                <w:tcPr>
                  <w:tcW w:w="992" w:type="dxa"/>
                </w:tcPr>
                <w:p w:rsidR="00796DAE" w:rsidRPr="00AC1D2B" w:rsidRDefault="00796DAE" w:rsidP="00C56D32">
                  <w:pPr>
                    <w:jc w:val="left"/>
                    <w:rPr>
                      <w:sz w:val="21"/>
                    </w:rPr>
                  </w:pPr>
                  <w:r>
                    <w:rPr>
                      <w:sz w:val="21"/>
                    </w:rPr>
                    <w:t>TAK</w:t>
                  </w:r>
                </w:p>
              </w:tc>
              <w:tc>
                <w:tcPr>
                  <w:tcW w:w="1701" w:type="dxa"/>
                </w:tcPr>
                <w:p w:rsidR="00796DAE" w:rsidRDefault="00796DAE" w:rsidP="00C56D32">
                  <w:pPr>
                    <w:jc w:val="left"/>
                    <w:rPr>
                      <w:sz w:val="21"/>
                    </w:rPr>
                  </w:pPr>
                  <w:r>
                    <w:rPr>
                      <w:sz w:val="21"/>
                    </w:rPr>
                    <w:t>NIE</w:t>
                  </w:r>
                </w:p>
              </w:tc>
            </w:tr>
          </w:tbl>
          <w:p w:rsidR="00796DAE" w:rsidRPr="00545747" w:rsidRDefault="00796DAE" w:rsidP="00C56D32">
            <w:pPr>
              <w:jc w:val="left"/>
            </w:pPr>
          </w:p>
        </w:tc>
      </w:tr>
    </w:tbl>
    <w:bookmarkEnd w:id="333"/>
    <w:bookmarkEnd w:id="334"/>
    <w:p w:rsidR="00796DAE" w:rsidRDefault="00796DAE" w:rsidP="00796DAE">
      <w:r>
        <w:t xml:space="preserve">Model jest bardzo prosty, tak jak funkcjonalność samego urządzenia. Jedyną informacją/właściwością, która nas interesuje jest wyświetlana treść – Content. Typ tekstowy pozwala wyświetlić dowolny z dostępnych formatów danych, dlatego urządzenie to jest uniwersalne i może </w:t>
      </w:r>
      <w:r w:rsidR="003E49B6">
        <w:t>zostać połączone z każdym innym urządzeniem</w:t>
      </w:r>
      <w:r>
        <w:t>.</w:t>
      </w:r>
    </w:p>
    <w:p w:rsidR="00195D20" w:rsidRDefault="00195D20" w:rsidP="00195D20">
      <w:pPr>
        <w:pStyle w:val="Nagwek4"/>
      </w:pPr>
      <w:bookmarkStart w:id="335" w:name="_Toc524034591"/>
      <w:r>
        <w:t>Implementacja</w:t>
      </w:r>
      <w:bookmarkEnd w:id="335"/>
    </w:p>
    <w:p w:rsidR="00195D20" w:rsidRPr="00195D20" w:rsidRDefault="00195D20" w:rsidP="00195D20">
      <w:r>
        <w:t>Wyświetlacz (</w:t>
      </w:r>
      <w:r w:rsidRPr="00195D20">
        <w:rPr>
          <w:i/>
        </w:rPr>
        <w:t>Display</w:t>
      </w:r>
      <w:r>
        <w:t>) jest niewielką aplikacją o interfejsie graficznym stworzoną z wykorzystaniem .NET Framework 4.7.1 oraz bibliotek WPF. Jest to więc aplikacja uruchamialna jedynie na systemach operacyjnych z rodziny Windows.</w:t>
      </w:r>
    </w:p>
    <w:p w:rsidR="00F33A91" w:rsidRDefault="00F33A91" w:rsidP="00F33A91">
      <w:pPr>
        <w:pStyle w:val="Nagwek3"/>
      </w:pPr>
      <w:bookmarkStart w:id="336" w:name="_Toc524034592"/>
      <w:r>
        <w:t>Regulator dwupołożeniowy z histerezą</w:t>
      </w:r>
      <w:bookmarkEnd w:id="336"/>
    </w:p>
    <w:p w:rsidR="00F33A91" w:rsidRDefault="004B665A" w:rsidP="00F33A91">
      <w:r>
        <w:t>Kolejny</w:t>
      </w:r>
      <w:r w:rsidR="000A5B38">
        <w:t xml:space="preserve"> przykład to aplikacja konsolowa, która implementuje charakter działa</w:t>
      </w:r>
      <w:r>
        <w:t>nia regulatora dwupołożeniowego.</w:t>
      </w:r>
    </w:p>
    <w:p w:rsidR="0026623F" w:rsidRDefault="0026623F" w:rsidP="0026623F">
      <w:pPr>
        <w:keepNext/>
        <w:jc w:val="center"/>
      </w:pPr>
      <w:r>
        <w:rPr>
          <w:noProof/>
        </w:rPr>
        <w:lastRenderedPageBreak/>
        <w:drawing>
          <wp:inline distT="0" distB="0" distL="0" distR="0">
            <wp:extent cx="5120640" cy="2139809"/>
            <wp:effectExtent l="165100" t="165100" r="162560" b="1593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ontroller_console_device.PNG"/>
                    <pic:cNvPicPr/>
                  </pic:nvPicPr>
                  <pic:blipFill>
                    <a:blip r:embed="rId69">
                      <a:extLst>
                        <a:ext uri="{28A0092B-C50C-407E-A947-70E740481C1C}">
                          <a14:useLocalDpi xmlns:a14="http://schemas.microsoft.com/office/drawing/2010/main" val="0"/>
                        </a:ext>
                      </a:extLst>
                    </a:blip>
                    <a:stretch>
                      <a:fillRect/>
                    </a:stretch>
                  </pic:blipFill>
                  <pic:spPr>
                    <a:xfrm>
                      <a:off x="0" y="0"/>
                      <a:ext cx="5131887" cy="2144509"/>
                    </a:xfrm>
                    <a:prstGeom prst="rect">
                      <a:avLst/>
                    </a:prstGeom>
                    <a:ln>
                      <a:noFill/>
                    </a:ln>
                    <a:effectLst>
                      <a:outerShdw blurRad="190500" algn="tl" rotWithShape="0">
                        <a:srgbClr val="000000">
                          <a:alpha val="70000"/>
                        </a:srgbClr>
                      </a:outerShdw>
                    </a:effectLst>
                  </pic:spPr>
                </pic:pic>
              </a:graphicData>
            </a:graphic>
          </wp:inline>
        </w:drawing>
      </w:r>
    </w:p>
    <w:p w:rsidR="0026623F" w:rsidRDefault="0026623F" w:rsidP="0026623F">
      <w:pPr>
        <w:pStyle w:val="Legenda"/>
        <w:jc w:val="center"/>
      </w:pPr>
      <w:bookmarkStart w:id="337" w:name="_Toc524034282"/>
      <w:r>
        <w:t xml:space="preserve">Ilustracja </w:t>
      </w:r>
      <w:r w:rsidR="00C67818">
        <w:fldChar w:fldCharType="begin"/>
      </w:r>
      <w:r w:rsidR="00C67818">
        <w:instrText xml:space="preserve"> STYLEREF 1 \s </w:instrText>
      </w:r>
      <w:r w:rsidR="00C67818">
        <w:fldChar w:fldCharType="separate"/>
      </w:r>
      <w:r w:rsidR="00C67818">
        <w:rPr>
          <w:noProof/>
        </w:rPr>
        <w:t>5</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7</w:t>
      </w:r>
      <w:r w:rsidR="00C67818">
        <w:fldChar w:fldCharType="end"/>
      </w:r>
      <w:r>
        <w:t xml:space="preserve"> Aplikacja konsolowa jako instancja urządzenia typu Hysteresis Controller</w:t>
      </w:r>
      <w:bookmarkEnd w:id="337"/>
    </w:p>
    <w:p w:rsidR="008C7059" w:rsidRDefault="008C7059" w:rsidP="008C7059">
      <w:pPr>
        <w:pStyle w:val="Nagwek4"/>
      </w:pPr>
      <w:bookmarkStart w:id="338" w:name="_Toc524034593"/>
      <w:r>
        <w:t>Model</w:t>
      </w:r>
      <w:r w:rsidR="00C82C42">
        <w:t>e</w:t>
      </w:r>
      <w:bookmarkEnd w:id="338"/>
    </w:p>
    <w:p w:rsidR="00C82C42" w:rsidRDefault="00C82C42" w:rsidP="00C82C42">
      <w:r>
        <w:t>W przypadku regulatora, schemat dziedziczenia jest następujący:</w:t>
      </w:r>
    </w:p>
    <w:p w:rsidR="00C82C42" w:rsidRDefault="00C82C42" w:rsidP="00C82C42">
      <w:pPr>
        <w:keepNext/>
        <w:jc w:val="center"/>
      </w:pPr>
      <w:r>
        <w:rPr>
          <w:noProof/>
        </w:rPr>
        <w:drawing>
          <wp:inline distT="0" distB="0" distL="0" distR="0">
            <wp:extent cx="4244196" cy="539881"/>
            <wp:effectExtent l="0" t="0" r="0" b="635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troller_inheritanc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86044" cy="545204"/>
                    </a:xfrm>
                    <a:prstGeom prst="rect">
                      <a:avLst/>
                    </a:prstGeom>
                  </pic:spPr>
                </pic:pic>
              </a:graphicData>
            </a:graphic>
          </wp:inline>
        </w:drawing>
      </w:r>
    </w:p>
    <w:p w:rsidR="00C82C42" w:rsidRDefault="00C82C42" w:rsidP="00C82C42">
      <w:pPr>
        <w:pStyle w:val="Legenda"/>
        <w:jc w:val="center"/>
      </w:pPr>
      <w:bookmarkStart w:id="339" w:name="_Toc524034283"/>
      <w:r>
        <w:t xml:space="preserve">Ilustracja </w:t>
      </w:r>
      <w:r w:rsidR="00C67818">
        <w:fldChar w:fldCharType="begin"/>
      </w:r>
      <w:r w:rsidR="00C67818">
        <w:instrText xml:space="preserve"> STYLEREF 1 \s </w:instrText>
      </w:r>
      <w:r w:rsidR="00C67818">
        <w:fldChar w:fldCharType="separate"/>
      </w:r>
      <w:r w:rsidR="00C67818">
        <w:rPr>
          <w:noProof/>
        </w:rPr>
        <w:t>5</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8</w:t>
      </w:r>
      <w:r w:rsidR="00C67818">
        <w:fldChar w:fldCharType="end"/>
      </w:r>
      <w:r>
        <w:t xml:space="preserve"> Uproszczony schemat UML prezentujący dziedziczenie dla modelu regulatora dwupołożeniowego</w:t>
      </w:r>
      <w:bookmarkEnd w:id="339"/>
    </w:p>
    <w:p w:rsidR="00C82C42" w:rsidRPr="00C57F01" w:rsidRDefault="00C82C42" w:rsidP="00C82C42">
      <w:r>
        <w:t>Stworzony został dodatkowy model (</w:t>
      </w:r>
      <w:r>
        <w:rPr>
          <w:i/>
        </w:rPr>
        <w:t>ControllerBase</w:t>
      </w:r>
      <w:r>
        <w:t>), który może stanowić bazę dla innych regulatorów.</w:t>
      </w:r>
      <w:r w:rsidR="00C57F01">
        <w:t xml:space="preserve"> Wspólną cechą regulatorów jest fakt, że mają one na celu ustawienie pewnej zadanej wartości – Set Point. Oto </w:t>
      </w:r>
      <w:r w:rsidR="00C57F01">
        <w:rPr>
          <w:i/>
        </w:rPr>
        <w:t>ControllerBase</w:t>
      </w:r>
      <w:r w:rsidR="00C57F01">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8C7059" w:rsidRPr="00545747" w:rsidTr="00446DF4">
        <w:tc>
          <w:tcPr>
            <w:tcW w:w="2840" w:type="dxa"/>
            <w:vAlign w:val="center"/>
          </w:tcPr>
          <w:p w:rsidR="008C7059" w:rsidRPr="00D36E14" w:rsidRDefault="00DF7BCE" w:rsidP="001A64DE">
            <w:pPr>
              <w:spacing w:line="240" w:lineRule="auto"/>
              <w:jc w:val="left"/>
              <w:rPr>
                <w:color w:val="595959" w:themeColor="text1" w:themeTint="A6"/>
                <w:sz w:val="20"/>
                <w:lang w:val="en-US"/>
              </w:rPr>
            </w:pPr>
            <w:bookmarkStart w:id="340" w:name="OLE_LINK88"/>
            <w:bookmarkStart w:id="341" w:name="OLE_LINK89"/>
            <w:bookmarkStart w:id="342" w:name="OLE_LINK63"/>
            <w:bookmarkStart w:id="343" w:name="OLE_LINK64"/>
            <w:bookmarkStart w:id="344" w:name="OLE_LINK70"/>
            <w:bookmarkStart w:id="345" w:name="OLE_LINK85"/>
            <w:bookmarkStart w:id="346" w:name="OLE_LINK90"/>
            <w:r>
              <w:rPr>
                <w:sz w:val="28"/>
                <w:lang w:val="en-US"/>
              </w:rPr>
              <w:t>ControllerBase</w:t>
            </w:r>
            <w:r w:rsidR="008C7059" w:rsidRPr="00D36E14">
              <w:rPr>
                <w:lang w:val="en-US"/>
              </w:rPr>
              <w:br/>
            </w:r>
            <w:r w:rsidR="008C7059" w:rsidRPr="00D36E14">
              <w:rPr>
                <w:color w:val="595959" w:themeColor="text1" w:themeTint="A6"/>
                <w:sz w:val="18"/>
                <w:lang w:val="en-US"/>
              </w:rPr>
              <w:t>NAZWA MODELU</w:t>
            </w:r>
          </w:p>
          <w:p w:rsidR="008C7059" w:rsidRPr="00C82C42" w:rsidRDefault="008C7059" w:rsidP="001A64DE">
            <w:pPr>
              <w:spacing w:line="240" w:lineRule="auto"/>
              <w:jc w:val="left"/>
              <w:rPr>
                <w:color w:val="595959" w:themeColor="text1" w:themeTint="A6"/>
                <w:sz w:val="20"/>
                <w:lang w:val="en-US"/>
              </w:rPr>
            </w:pPr>
            <w:r w:rsidRPr="00C82C42">
              <w:rPr>
                <w:sz w:val="28"/>
                <w:lang w:val="en-US"/>
              </w:rPr>
              <w:t>DeviceBase</w:t>
            </w:r>
            <w:r w:rsidRPr="00C82C42">
              <w:rPr>
                <w:lang w:val="en-US"/>
              </w:rPr>
              <w:br/>
            </w:r>
            <w:r w:rsidRPr="00C82C42">
              <w:rPr>
                <w:color w:val="595959" w:themeColor="text1" w:themeTint="A6"/>
                <w:sz w:val="18"/>
                <w:lang w:val="en-US"/>
              </w:rPr>
              <w:t>MODEL BAZOWY</w:t>
            </w:r>
          </w:p>
          <w:p w:rsidR="008C7059" w:rsidRDefault="008C7059"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8C7059" w:rsidRPr="00AC1D2B" w:rsidRDefault="001C6E00" w:rsidP="001A64DE">
            <w:pPr>
              <w:spacing w:line="240" w:lineRule="auto"/>
              <w:jc w:val="left"/>
              <w:rPr>
                <w:color w:val="595959" w:themeColor="text1" w:themeTint="A6"/>
                <w:sz w:val="20"/>
              </w:rPr>
            </w:pPr>
            <w:r>
              <w:rPr>
                <w:sz w:val="28"/>
              </w:rPr>
              <w:t>Dozwolone</w:t>
            </w:r>
            <w:r w:rsidR="008C7059" w:rsidRPr="00545747">
              <w:br/>
            </w:r>
            <w:r w:rsidR="008C7059" w:rsidRPr="00545747">
              <w:rPr>
                <w:color w:val="595959" w:themeColor="text1" w:themeTint="A6"/>
                <w:sz w:val="18"/>
              </w:rPr>
              <w:t>WIADOMOŚCI OFFLINE</w:t>
            </w:r>
            <w:bookmarkEnd w:id="340"/>
            <w:bookmarkEnd w:id="341"/>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350CDA" w:rsidRPr="00350CDA" w:rsidTr="009C58AA">
              <w:trPr>
                <w:trHeight w:val="495"/>
              </w:trPr>
              <w:tc>
                <w:tcPr>
                  <w:tcW w:w="1305" w:type="dxa"/>
                  <w:vAlign w:val="center"/>
                </w:tcPr>
                <w:p w:rsidR="00350CDA" w:rsidRPr="00350CDA" w:rsidRDefault="00350CDA" w:rsidP="009C58AA">
                  <w:pPr>
                    <w:jc w:val="center"/>
                    <w:rPr>
                      <w:b/>
                      <w:sz w:val="15"/>
                    </w:rPr>
                  </w:pPr>
                  <w:bookmarkStart w:id="347" w:name="OLE_LINK65"/>
                  <w:bookmarkStart w:id="348" w:name="OLE_LINK66"/>
                  <w:bookmarkStart w:id="349" w:name="OLE_LINK67"/>
                  <w:r w:rsidRPr="00350CDA">
                    <w:rPr>
                      <w:b/>
                      <w:sz w:val="15"/>
                    </w:rPr>
                    <w:t>WŁAŚCIWOŚĆ</w:t>
                  </w:r>
                  <w:bookmarkEnd w:id="347"/>
                  <w:bookmarkEnd w:id="348"/>
                  <w:bookmarkEnd w:id="349"/>
                </w:p>
              </w:tc>
              <w:tc>
                <w:tcPr>
                  <w:tcW w:w="1134" w:type="dxa"/>
                  <w:vAlign w:val="center"/>
                </w:tcPr>
                <w:p w:rsidR="00350CDA" w:rsidRPr="00350CDA" w:rsidRDefault="00350CDA" w:rsidP="009C58AA">
                  <w:pPr>
                    <w:jc w:val="center"/>
                    <w:rPr>
                      <w:b/>
                      <w:sz w:val="15"/>
                    </w:rPr>
                  </w:pPr>
                  <w:r w:rsidRPr="00350CDA">
                    <w:rPr>
                      <w:b/>
                      <w:sz w:val="15"/>
                    </w:rPr>
                    <w:t>TYP</w:t>
                  </w:r>
                </w:p>
              </w:tc>
              <w:tc>
                <w:tcPr>
                  <w:tcW w:w="992" w:type="dxa"/>
                  <w:vAlign w:val="center"/>
                </w:tcPr>
                <w:p w:rsidR="00350CDA" w:rsidRPr="00350CDA" w:rsidRDefault="00350CDA" w:rsidP="009C58AA">
                  <w:pPr>
                    <w:jc w:val="center"/>
                    <w:rPr>
                      <w:b/>
                      <w:sz w:val="15"/>
                    </w:rPr>
                  </w:pPr>
                  <w:r>
                    <w:rPr>
                      <w:b/>
                      <w:sz w:val="15"/>
                    </w:rPr>
                    <w:t>STERUJE</w:t>
                  </w:r>
                </w:p>
              </w:tc>
              <w:tc>
                <w:tcPr>
                  <w:tcW w:w="992" w:type="dxa"/>
                  <w:vAlign w:val="center"/>
                </w:tcPr>
                <w:p w:rsidR="00350CDA" w:rsidRPr="00350CDA" w:rsidRDefault="00350CDA" w:rsidP="009C58AA">
                  <w:pPr>
                    <w:jc w:val="center"/>
                    <w:rPr>
                      <w:b/>
                      <w:sz w:val="15"/>
                    </w:rPr>
                  </w:pPr>
                  <w:r>
                    <w:rPr>
                      <w:b/>
                      <w:sz w:val="15"/>
                    </w:rPr>
                    <w:t>ODBIERA</w:t>
                  </w:r>
                </w:p>
              </w:tc>
              <w:tc>
                <w:tcPr>
                  <w:tcW w:w="1701" w:type="dxa"/>
                  <w:vAlign w:val="center"/>
                </w:tcPr>
                <w:p w:rsidR="00350CDA" w:rsidRDefault="00350CDA" w:rsidP="009C58AA">
                  <w:pPr>
                    <w:jc w:val="center"/>
                    <w:rPr>
                      <w:b/>
                      <w:sz w:val="15"/>
                    </w:rPr>
                  </w:pPr>
                  <w:r>
                    <w:rPr>
                      <w:b/>
                      <w:sz w:val="15"/>
                    </w:rPr>
                    <w:t>HISTORYZOWANA</w:t>
                  </w:r>
                </w:p>
              </w:tc>
            </w:tr>
            <w:tr w:rsidR="00350CDA" w:rsidRPr="00AC1D2B" w:rsidTr="009C58AA">
              <w:trPr>
                <w:trHeight w:val="590"/>
              </w:trPr>
              <w:tc>
                <w:tcPr>
                  <w:tcW w:w="1305" w:type="dxa"/>
                </w:tcPr>
                <w:p w:rsidR="00350CDA" w:rsidRPr="00AC1D2B" w:rsidRDefault="00350CDA" w:rsidP="001A64DE">
                  <w:pPr>
                    <w:jc w:val="left"/>
                    <w:rPr>
                      <w:sz w:val="21"/>
                    </w:rPr>
                  </w:pPr>
                  <w:r>
                    <w:rPr>
                      <w:sz w:val="21"/>
                    </w:rPr>
                    <w:t>Set Point</w:t>
                  </w:r>
                </w:p>
              </w:tc>
              <w:tc>
                <w:tcPr>
                  <w:tcW w:w="1134" w:type="dxa"/>
                </w:tcPr>
                <w:p w:rsidR="00350CDA" w:rsidRPr="00AC1D2B" w:rsidRDefault="00350CDA" w:rsidP="001A64DE">
                  <w:pPr>
                    <w:jc w:val="left"/>
                    <w:rPr>
                      <w:sz w:val="21"/>
                    </w:rPr>
                  </w:pPr>
                  <w:r>
                    <w:rPr>
                      <w:sz w:val="21"/>
                    </w:rPr>
                    <w:t>Liczbowy</w:t>
                  </w:r>
                </w:p>
              </w:tc>
              <w:tc>
                <w:tcPr>
                  <w:tcW w:w="992" w:type="dxa"/>
                </w:tcPr>
                <w:p w:rsidR="00350CDA" w:rsidRPr="00AC1D2B" w:rsidRDefault="00350CDA" w:rsidP="001A64DE">
                  <w:pPr>
                    <w:jc w:val="left"/>
                    <w:rPr>
                      <w:sz w:val="21"/>
                    </w:rPr>
                  </w:pPr>
                  <w:r>
                    <w:rPr>
                      <w:sz w:val="21"/>
                    </w:rPr>
                    <w:t>TAK</w:t>
                  </w:r>
                </w:p>
              </w:tc>
              <w:tc>
                <w:tcPr>
                  <w:tcW w:w="992" w:type="dxa"/>
                </w:tcPr>
                <w:p w:rsidR="00350CDA" w:rsidRPr="00AC1D2B" w:rsidRDefault="00350CDA" w:rsidP="001A64DE">
                  <w:pPr>
                    <w:jc w:val="left"/>
                    <w:rPr>
                      <w:sz w:val="21"/>
                    </w:rPr>
                  </w:pPr>
                  <w:r>
                    <w:rPr>
                      <w:sz w:val="21"/>
                    </w:rPr>
                    <w:t>TAK</w:t>
                  </w:r>
                </w:p>
              </w:tc>
              <w:tc>
                <w:tcPr>
                  <w:tcW w:w="1701" w:type="dxa"/>
                </w:tcPr>
                <w:p w:rsidR="00350CDA" w:rsidRDefault="00350CDA" w:rsidP="001A64DE">
                  <w:pPr>
                    <w:jc w:val="left"/>
                    <w:rPr>
                      <w:sz w:val="21"/>
                    </w:rPr>
                  </w:pPr>
                  <w:r>
                    <w:rPr>
                      <w:sz w:val="21"/>
                    </w:rPr>
                    <w:t>TAK</w:t>
                  </w:r>
                </w:p>
              </w:tc>
            </w:tr>
          </w:tbl>
          <w:p w:rsidR="008C7059" w:rsidRPr="00545747" w:rsidRDefault="008C7059" w:rsidP="001A64DE">
            <w:pPr>
              <w:jc w:val="left"/>
            </w:pPr>
          </w:p>
        </w:tc>
      </w:tr>
      <w:bookmarkEnd w:id="342"/>
      <w:bookmarkEnd w:id="343"/>
      <w:bookmarkEnd w:id="344"/>
      <w:bookmarkEnd w:id="345"/>
      <w:bookmarkEnd w:id="346"/>
    </w:tbl>
    <w:p w:rsidR="008C7059" w:rsidRDefault="008C7059" w:rsidP="008C7059"/>
    <w:p w:rsidR="00DF7BCE" w:rsidRDefault="00FB1721" w:rsidP="008C7059">
      <w:r>
        <w:t xml:space="preserve">Na tej podstawie zdefiniowałem następnie </w:t>
      </w:r>
      <w:r w:rsidRPr="00FB1721">
        <w:rPr>
          <w:i/>
        </w:rPr>
        <w:t>Hysteresis Controller</w:t>
      </w:r>
      <w:r>
        <w:t xml:space="preserve"> (regulator dwupołożeniowy z histerezą):</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FB1721" w:rsidRPr="00545747" w:rsidTr="00446DF4">
        <w:tc>
          <w:tcPr>
            <w:tcW w:w="2840" w:type="dxa"/>
            <w:vAlign w:val="center"/>
          </w:tcPr>
          <w:p w:rsidR="00FB1721" w:rsidRPr="00D36E14" w:rsidRDefault="00FB1721" w:rsidP="001A64DE">
            <w:pPr>
              <w:spacing w:line="240" w:lineRule="auto"/>
              <w:jc w:val="left"/>
              <w:rPr>
                <w:color w:val="595959" w:themeColor="text1" w:themeTint="A6"/>
                <w:sz w:val="20"/>
                <w:lang w:val="en-US"/>
              </w:rPr>
            </w:pPr>
            <w:r>
              <w:rPr>
                <w:sz w:val="28"/>
                <w:lang w:val="en-US"/>
              </w:rPr>
              <w:t>Hysteresis Controller</w:t>
            </w:r>
            <w:r w:rsidRPr="00D36E14">
              <w:rPr>
                <w:lang w:val="en-US"/>
              </w:rPr>
              <w:br/>
            </w:r>
            <w:r w:rsidRPr="00D36E14">
              <w:rPr>
                <w:color w:val="595959" w:themeColor="text1" w:themeTint="A6"/>
                <w:sz w:val="18"/>
                <w:lang w:val="en-US"/>
              </w:rPr>
              <w:t>NAZWA MODELU</w:t>
            </w:r>
          </w:p>
          <w:p w:rsidR="00FB1721" w:rsidRPr="00C82C42" w:rsidRDefault="00FB1721" w:rsidP="001A64DE">
            <w:pPr>
              <w:spacing w:line="240" w:lineRule="auto"/>
              <w:jc w:val="left"/>
              <w:rPr>
                <w:color w:val="595959" w:themeColor="text1" w:themeTint="A6"/>
                <w:sz w:val="20"/>
                <w:lang w:val="en-US"/>
              </w:rPr>
            </w:pPr>
            <w:r>
              <w:rPr>
                <w:sz w:val="28"/>
                <w:lang w:val="en-US"/>
              </w:rPr>
              <w:lastRenderedPageBreak/>
              <w:t>ControllerBase</w:t>
            </w:r>
            <w:r w:rsidRPr="00C82C42">
              <w:rPr>
                <w:lang w:val="en-US"/>
              </w:rPr>
              <w:br/>
            </w:r>
            <w:r w:rsidRPr="00C82C42">
              <w:rPr>
                <w:color w:val="595959" w:themeColor="text1" w:themeTint="A6"/>
                <w:sz w:val="18"/>
                <w:lang w:val="en-US"/>
              </w:rPr>
              <w:t>MODEL BAZOWY</w:t>
            </w:r>
          </w:p>
          <w:p w:rsidR="00FB1721" w:rsidRDefault="00FB1721"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FB1721" w:rsidRPr="00AC1D2B" w:rsidRDefault="001C6E00" w:rsidP="001A64DE">
            <w:pPr>
              <w:spacing w:line="240" w:lineRule="auto"/>
              <w:jc w:val="left"/>
              <w:rPr>
                <w:color w:val="595959" w:themeColor="text1" w:themeTint="A6"/>
                <w:sz w:val="20"/>
              </w:rPr>
            </w:pPr>
            <w:r>
              <w:rPr>
                <w:sz w:val="28"/>
              </w:rPr>
              <w:t>Dozwolone</w:t>
            </w:r>
            <w:r w:rsidR="00FB1721" w:rsidRPr="00545747">
              <w:br/>
            </w:r>
            <w:r w:rsidR="00FB1721"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9C58AA" w:rsidRPr="009C58AA" w:rsidTr="009C58AA">
              <w:trPr>
                <w:trHeight w:val="491"/>
              </w:trPr>
              <w:tc>
                <w:tcPr>
                  <w:tcW w:w="1305" w:type="dxa"/>
                  <w:vAlign w:val="center"/>
                </w:tcPr>
                <w:p w:rsidR="009C58AA" w:rsidRPr="009C58AA" w:rsidRDefault="009C58AA" w:rsidP="009C58AA">
                  <w:pPr>
                    <w:jc w:val="center"/>
                    <w:rPr>
                      <w:b/>
                      <w:sz w:val="15"/>
                    </w:rPr>
                  </w:pPr>
                  <w:r w:rsidRPr="009C58AA">
                    <w:rPr>
                      <w:b/>
                      <w:sz w:val="15"/>
                    </w:rPr>
                    <w:lastRenderedPageBreak/>
                    <w:t>WŁAŚCIWOŚĆ</w:t>
                  </w:r>
                </w:p>
              </w:tc>
              <w:tc>
                <w:tcPr>
                  <w:tcW w:w="1134" w:type="dxa"/>
                  <w:vAlign w:val="center"/>
                </w:tcPr>
                <w:p w:rsidR="009C58AA" w:rsidRPr="009C58AA" w:rsidRDefault="009C58AA" w:rsidP="009C58AA">
                  <w:pPr>
                    <w:jc w:val="center"/>
                    <w:rPr>
                      <w:b/>
                      <w:sz w:val="15"/>
                    </w:rPr>
                  </w:pPr>
                  <w:r w:rsidRPr="009C58AA">
                    <w:rPr>
                      <w:b/>
                      <w:sz w:val="15"/>
                    </w:rPr>
                    <w:t>TYP</w:t>
                  </w:r>
                </w:p>
              </w:tc>
              <w:tc>
                <w:tcPr>
                  <w:tcW w:w="992" w:type="dxa"/>
                  <w:vAlign w:val="center"/>
                </w:tcPr>
                <w:p w:rsidR="009C58AA" w:rsidRPr="009C58AA" w:rsidRDefault="009C58AA" w:rsidP="009C58AA">
                  <w:pPr>
                    <w:jc w:val="center"/>
                    <w:rPr>
                      <w:b/>
                      <w:sz w:val="15"/>
                    </w:rPr>
                  </w:pPr>
                  <w:r>
                    <w:rPr>
                      <w:b/>
                      <w:sz w:val="15"/>
                    </w:rPr>
                    <w:t>STERUJE</w:t>
                  </w:r>
                </w:p>
              </w:tc>
              <w:tc>
                <w:tcPr>
                  <w:tcW w:w="992" w:type="dxa"/>
                  <w:vAlign w:val="center"/>
                </w:tcPr>
                <w:p w:rsidR="009C58AA" w:rsidRPr="009C58AA" w:rsidRDefault="009C58AA" w:rsidP="009C58AA">
                  <w:pPr>
                    <w:jc w:val="center"/>
                    <w:rPr>
                      <w:b/>
                      <w:sz w:val="15"/>
                    </w:rPr>
                  </w:pPr>
                  <w:r>
                    <w:rPr>
                      <w:b/>
                      <w:sz w:val="15"/>
                    </w:rPr>
                    <w:t>ODBIERA</w:t>
                  </w:r>
                </w:p>
              </w:tc>
              <w:tc>
                <w:tcPr>
                  <w:tcW w:w="1701" w:type="dxa"/>
                  <w:vAlign w:val="center"/>
                </w:tcPr>
                <w:p w:rsidR="009C58AA" w:rsidRDefault="009C58AA" w:rsidP="009C58AA">
                  <w:pPr>
                    <w:jc w:val="center"/>
                    <w:rPr>
                      <w:b/>
                      <w:sz w:val="15"/>
                    </w:rPr>
                  </w:pPr>
                  <w:r>
                    <w:rPr>
                      <w:b/>
                      <w:sz w:val="15"/>
                    </w:rPr>
                    <w:t>HISTORYZOWANA</w:t>
                  </w:r>
                </w:p>
              </w:tc>
            </w:tr>
            <w:tr w:rsidR="009C58AA" w:rsidRPr="00AC1D2B" w:rsidTr="009C58AA">
              <w:trPr>
                <w:trHeight w:val="929"/>
              </w:trPr>
              <w:tc>
                <w:tcPr>
                  <w:tcW w:w="1305" w:type="dxa"/>
                </w:tcPr>
                <w:p w:rsidR="009C58AA" w:rsidRPr="00AC1D2B" w:rsidRDefault="009C58AA" w:rsidP="001A64DE">
                  <w:pPr>
                    <w:jc w:val="left"/>
                    <w:rPr>
                      <w:sz w:val="21"/>
                    </w:rPr>
                  </w:pPr>
                  <w:r>
                    <w:rPr>
                      <w:sz w:val="21"/>
                    </w:rPr>
                    <w:lastRenderedPageBreak/>
                    <w:t>Hysteresis Gap</w:t>
                  </w:r>
                </w:p>
              </w:tc>
              <w:tc>
                <w:tcPr>
                  <w:tcW w:w="1134" w:type="dxa"/>
                </w:tcPr>
                <w:p w:rsidR="009C58AA" w:rsidRPr="00AC1D2B" w:rsidRDefault="009C58AA" w:rsidP="001A64DE">
                  <w:pPr>
                    <w:jc w:val="left"/>
                    <w:rPr>
                      <w:sz w:val="21"/>
                    </w:rPr>
                  </w:pPr>
                  <w:r>
                    <w:rPr>
                      <w:sz w:val="21"/>
                    </w:rPr>
                    <w:t>Liczbowy</w:t>
                  </w:r>
                </w:p>
              </w:tc>
              <w:tc>
                <w:tcPr>
                  <w:tcW w:w="992" w:type="dxa"/>
                </w:tcPr>
                <w:p w:rsidR="009C58AA" w:rsidRPr="00AC1D2B" w:rsidRDefault="009C58AA" w:rsidP="001A64DE">
                  <w:pPr>
                    <w:jc w:val="left"/>
                    <w:rPr>
                      <w:sz w:val="21"/>
                    </w:rPr>
                  </w:pPr>
                  <w:r>
                    <w:rPr>
                      <w:sz w:val="21"/>
                    </w:rPr>
                    <w:t>NIE</w:t>
                  </w:r>
                </w:p>
              </w:tc>
              <w:tc>
                <w:tcPr>
                  <w:tcW w:w="992" w:type="dxa"/>
                </w:tcPr>
                <w:p w:rsidR="009C58AA" w:rsidRPr="00AC1D2B"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943"/>
              </w:trPr>
              <w:tc>
                <w:tcPr>
                  <w:tcW w:w="1305" w:type="dxa"/>
                </w:tcPr>
                <w:p w:rsidR="009C58AA" w:rsidRDefault="009C58AA" w:rsidP="001A64DE">
                  <w:pPr>
                    <w:jc w:val="left"/>
                    <w:rPr>
                      <w:sz w:val="21"/>
                    </w:rPr>
                  </w:pPr>
                  <w:r>
                    <w:rPr>
                      <w:sz w:val="21"/>
                    </w:rPr>
                    <w:t>Controlled Value</w:t>
                  </w:r>
                </w:p>
              </w:tc>
              <w:tc>
                <w:tcPr>
                  <w:tcW w:w="1134" w:type="dxa"/>
                </w:tcPr>
                <w:p w:rsidR="009C58AA" w:rsidRDefault="009C58AA" w:rsidP="001A64DE">
                  <w:pPr>
                    <w:jc w:val="left"/>
                    <w:rPr>
                      <w:sz w:val="21"/>
                    </w:rPr>
                  </w:pPr>
                  <w:r>
                    <w:rPr>
                      <w:sz w:val="21"/>
                    </w:rPr>
                    <w:t>Liczbowy</w:t>
                  </w:r>
                </w:p>
              </w:tc>
              <w:tc>
                <w:tcPr>
                  <w:tcW w:w="992" w:type="dxa"/>
                </w:tcPr>
                <w:p w:rsidR="009C58AA" w:rsidRDefault="009C58AA" w:rsidP="001A64DE">
                  <w:pPr>
                    <w:jc w:val="left"/>
                    <w:rPr>
                      <w:sz w:val="21"/>
                    </w:rPr>
                  </w:pPr>
                  <w:r>
                    <w:rPr>
                      <w:sz w:val="21"/>
                    </w:rPr>
                    <w:t>NIE</w:t>
                  </w:r>
                </w:p>
              </w:tc>
              <w:tc>
                <w:tcPr>
                  <w:tcW w:w="992" w:type="dxa"/>
                </w:tcPr>
                <w:p w:rsidR="009C58AA"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584"/>
              </w:trPr>
              <w:tc>
                <w:tcPr>
                  <w:tcW w:w="1305" w:type="dxa"/>
                </w:tcPr>
                <w:p w:rsidR="009C58AA" w:rsidRDefault="009C58AA" w:rsidP="001A64DE">
                  <w:pPr>
                    <w:jc w:val="left"/>
                    <w:rPr>
                      <w:sz w:val="21"/>
                    </w:rPr>
                  </w:pPr>
                  <w:r>
                    <w:rPr>
                      <w:sz w:val="21"/>
                    </w:rPr>
                    <w:t>Output</w:t>
                  </w:r>
                </w:p>
              </w:tc>
              <w:tc>
                <w:tcPr>
                  <w:tcW w:w="1134" w:type="dxa"/>
                </w:tcPr>
                <w:p w:rsidR="009C58AA" w:rsidRDefault="009C58AA" w:rsidP="001A64DE">
                  <w:pPr>
                    <w:jc w:val="left"/>
                    <w:rPr>
                      <w:sz w:val="21"/>
                    </w:rPr>
                  </w:pPr>
                  <w:r>
                    <w:rPr>
                      <w:sz w:val="21"/>
                    </w:rPr>
                    <w:t>Logiczny</w:t>
                  </w:r>
                </w:p>
              </w:tc>
              <w:tc>
                <w:tcPr>
                  <w:tcW w:w="992" w:type="dxa"/>
                </w:tcPr>
                <w:p w:rsidR="009C58AA" w:rsidRDefault="009C58AA" w:rsidP="001A64DE">
                  <w:pPr>
                    <w:jc w:val="left"/>
                    <w:rPr>
                      <w:sz w:val="21"/>
                    </w:rPr>
                  </w:pPr>
                  <w:r>
                    <w:rPr>
                      <w:sz w:val="21"/>
                    </w:rPr>
                    <w:t>TAK</w:t>
                  </w:r>
                </w:p>
              </w:tc>
              <w:tc>
                <w:tcPr>
                  <w:tcW w:w="992" w:type="dxa"/>
                </w:tcPr>
                <w:p w:rsidR="009C58AA" w:rsidRDefault="009C58AA" w:rsidP="001A64DE">
                  <w:pPr>
                    <w:jc w:val="left"/>
                    <w:rPr>
                      <w:sz w:val="21"/>
                    </w:rPr>
                  </w:pPr>
                  <w:r>
                    <w:rPr>
                      <w:sz w:val="21"/>
                    </w:rPr>
                    <w:t>NIE</w:t>
                  </w:r>
                </w:p>
              </w:tc>
              <w:tc>
                <w:tcPr>
                  <w:tcW w:w="1701" w:type="dxa"/>
                </w:tcPr>
                <w:p w:rsidR="009C58AA" w:rsidRDefault="009C58AA" w:rsidP="001A64DE">
                  <w:pPr>
                    <w:jc w:val="left"/>
                    <w:rPr>
                      <w:sz w:val="21"/>
                    </w:rPr>
                  </w:pPr>
                  <w:r>
                    <w:rPr>
                      <w:sz w:val="21"/>
                    </w:rPr>
                    <w:t>TAK</w:t>
                  </w:r>
                </w:p>
              </w:tc>
            </w:tr>
          </w:tbl>
          <w:p w:rsidR="00FB1721" w:rsidRPr="00545747" w:rsidRDefault="00FB1721" w:rsidP="001A64DE">
            <w:pPr>
              <w:jc w:val="left"/>
            </w:pPr>
          </w:p>
        </w:tc>
      </w:tr>
    </w:tbl>
    <w:p w:rsidR="00FB1721" w:rsidRDefault="00FB1721" w:rsidP="008C7059"/>
    <w:p w:rsidR="00FB1721" w:rsidRDefault="0067229C" w:rsidP="008C7059">
      <w:r>
        <w:t xml:space="preserve">Łącznie nasz regulator posiada więc pięć właściwości (wliczając </w:t>
      </w:r>
      <w:r w:rsidRPr="0067229C">
        <w:rPr>
          <w:i/>
        </w:rPr>
        <w:t>Name</w:t>
      </w:r>
      <w:r>
        <w:t>).</w:t>
      </w:r>
      <w:r w:rsidR="00D91F9D">
        <w:t xml:space="preserve"> Użytkownik (poprzez inne urządzenia połączone logicznie z regulatorem) ma możliwość:</w:t>
      </w:r>
    </w:p>
    <w:p w:rsidR="00D91F9D" w:rsidRDefault="00D91F9D" w:rsidP="0011162D">
      <w:pPr>
        <w:pStyle w:val="Akapitzlist"/>
        <w:numPr>
          <w:ilvl w:val="0"/>
          <w:numId w:val="78"/>
        </w:numPr>
      </w:pPr>
      <w:r>
        <w:t>Ustawić wartość zadaną (</w:t>
      </w:r>
      <w:r>
        <w:rPr>
          <w:i/>
        </w:rPr>
        <w:t>Set Point</w:t>
      </w:r>
      <w:r>
        <w:t>);</w:t>
      </w:r>
    </w:p>
    <w:p w:rsidR="00D91F9D" w:rsidRDefault="00D91F9D" w:rsidP="0011162D">
      <w:pPr>
        <w:pStyle w:val="Akapitzlist"/>
        <w:numPr>
          <w:ilvl w:val="0"/>
          <w:numId w:val="77"/>
        </w:numPr>
      </w:pPr>
      <w:r>
        <w:t>ustawić szerokość pętli histerezy (</w:t>
      </w:r>
      <w:r w:rsidRPr="00D91F9D">
        <w:rPr>
          <w:i/>
        </w:rPr>
        <w:t>Hysteresis Gap</w:t>
      </w:r>
      <w:r>
        <w:t>);</w:t>
      </w:r>
    </w:p>
    <w:p w:rsidR="00D91F9D" w:rsidRDefault="00D91F9D" w:rsidP="0011162D">
      <w:pPr>
        <w:pStyle w:val="Akapitzlist"/>
        <w:numPr>
          <w:ilvl w:val="0"/>
          <w:numId w:val="77"/>
        </w:numPr>
      </w:pPr>
      <w:r>
        <w:t>ustawić wartość sterowaną (</w:t>
      </w:r>
      <w:r>
        <w:rPr>
          <w:i/>
        </w:rPr>
        <w:t>Controlled Value</w:t>
      </w:r>
      <w:r>
        <w:t>);</w:t>
      </w:r>
    </w:p>
    <w:p w:rsidR="00D91F9D" w:rsidRDefault="00D91F9D" w:rsidP="0011162D">
      <w:pPr>
        <w:pStyle w:val="Akapitzlist"/>
        <w:numPr>
          <w:ilvl w:val="0"/>
          <w:numId w:val="77"/>
        </w:numPr>
      </w:pPr>
      <w:r>
        <w:t>uzyskać wartość wyjściową (</w:t>
      </w:r>
      <w:r>
        <w:rPr>
          <w:i/>
        </w:rPr>
        <w:t>Output</w:t>
      </w:r>
      <w:r>
        <w:t>), która steruje podłączonym urządzeniem.</w:t>
      </w:r>
    </w:p>
    <w:p w:rsidR="00D91F9D" w:rsidRDefault="00D91F9D" w:rsidP="00D91F9D"/>
    <w:p w:rsidR="00FB1721" w:rsidRDefault="00AD6EBB" w:rsidP="00683D18">
      <w:pPr>
        <w:pStyle w:val="Nagwek4"/>
      </w:pPr>
      <w:bookmarkStart w:id="350" w:name="_Toc524034594"/>
      <w:r>
        <w:t>Implementacja</w:t>
      </w:r>
      <w:bookmarkEnd w:id="350"/>
    </w:p>
    <w:p w:rsidR="00AD6EBB" w:rsidRPr="00FB594D" w:rsidRDefault="00066A70" w:rsidP="00AD6EBB">
      <w:r>
        <w:t xml:space="preserve">Opisywany regulator to aplikacja konsolowa, której cała funkcjonalność zawarta została wewnątrz klasy </w:t>
      </w:r>
      <w:r>
        <w:rPr>
          <w:i/>
        </w:rPr>
        <w:t>HysteresisController</w:t>
      </w:r>
      <w:r>
        <w:t>. Implementuje ona logikę działa</w:t>
      </w:r>
      <w:r w:rsidR="00FB594D">
        <w:t xml:space="preserve">nia regulatora dwupołożeniowego, która zawarta została wewnątrz metody </w:t>
      </w:r>
      <w:r w:rsidR="00FB594D" w:rsidRPr="00FB594D">
        <w:rPr>
          <w:i/>
        </w:rPr>
        <w:t>GenerateOutputAsync</w:t>
      </w:r>
      <w:r w:rsidR="00FB594D">
        <w:t>:</w:t>
      </w:r>
    </w:p>
    <w:p w:rsidR="00066A70" w:rsidRDefault="00066A70" w:rsidP="00066A70">
      <w:pPr>
        <w:keepNext/>
      </w:pPr>
      <w:r>
        <w:rPr>
          <w:noProof/>
        </w:rPr>
        <w:lastRenderedPageBreak/>
        <mc:AlternateContent>
          <mc:Choice Requires="wps">
            <w:drawing>
              <wp:inline distT="0" distB="0" distL="0" distR="0" wp14:anchorId="239A1802" wp14:editId="6997BD12">
                <wp:extent cx="5727940" cy="3623095"/>
                <wp:effectExtent l="0" t="0" r="12700" b="9525"/>
                <wp:docPr id="94" name="Pole tekstowe 94"/>
                <wp:cNvGraphicFramePr/>
                <a:graphic xmlns:a="http://schemas.openxmlformats.org/drawingml/2006/main">
                  <a:graphicData uri="http://schemas.microsoft.com/office/word/2010/wordprocessingShape">
                    <wps:wsp>
                      <wps:cNvSpPr txBox="1"/>
                      <wps:spPr>
                        <a:xfrm>
                          <a:off x="0" y="0"/>
                          <a:ext cx="5727940" cy="3623095"/>
                        </a:xfrm>
                        <a:prstGeom prst="rect">
                          <a:avLst/>
                        </a:prstGeom>
                        <a:solidFill>
                          <a:srgbClr val="FEFFF7"/>
                        </a:solidFill>
                        <a:ln w="6350">
                          <a:solidFill>
                            <a:schemeClr val="bg2">
                              <a:lumMod val="75000"/>
                            </a:schemeClr>
                          </a:solidFill>
                        </a:ln>
                      </wps:spPr>
                      <wps:txbx>
                        <w:txbxContent>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GenerateOutputAsync</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622B7E" w:rsidRPr="002105A4" w:rsidRDefault="00622B7E" w:rsidP="00066A7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9A1802" id="Pole tekstowe 94" o:spid="_x0000_s1073" type="#_x0000_t202" style="width:451pt;height:28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" fillcolor="#fefff7" strokecolor="#aeaaaa [2414]" strokeweight=".5pt">
                <v:textbox>
                  <w:txbxContent>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GenerateOutputAsync</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622B7E" w:rsidRPr="00066A70" w:rsidRDefault="00622B7E"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622B7E" w:rsidRPr="002105A4" w:rsidRDefault="00622B7E" w:rsidP="00066A7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066A70" w:rsidRDefault="00066A70" w:rsidP="00066A70">
      <w:pPr>
        <w:pStyle w:val="Legenda"/>
        <w:jc w:val="center"/>
      </w:pPr>
      <w:bookmarkStart w:id="351" w:name="_Toc52403432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5</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Logika regulatora dwupołożeniowego z histerezą</w:t>
      </w:r>
      <w:bookmarkEnd w:id="351"/>
    </w:p>
    <w:p w:rsidR="001874CD" w:rsidRPr="001874CD" w:rsidRDefault="001874CD" w:rsidP="001874CD"/>
    <w:p w:rsidR="00066A70" w:rsidRDefault="007A24BF" w:rsidP="007A24BF">
      <w:pPr>
        <w:pStyle w:val="Nagwek3"/>
      </w:pPr>
      <w:bookmarkStart w:id="352" w:name="_Toc524034595"/>
      <w:r>
        <w:t>Komunikator</w:t>
      </w:r>
      <w:bookmarkEnd w:id="352"/>
    </w:p>
    <w:p w:rsidR="007A24BF" w:rsidRDefault="007A24BF" w:rsidP="007A24BF">
      <w:r>
        <w:t>Ostatnim z zaprezentowanych urządzeń jest komunikator służący do wysyłania oraz odbierania wiadomości.</w:t>
      </w:r>
      <w:r w:rsidR="00EE4AE0">
        <w:t xml:space="preserve"> Interfejs użytkownika w czytelny sposób przedstawia historię konwersacji (od momentu uruchomienia procesu aplikacji). Aplikacja ta jest nieco podobna do opisanego wcześniej Wyświetlacza i może zostać wykorzystana w podobny sposób.</w:t>
      </w:r>
      <w:r w:rsidR="00C56D32">
        <w:t xml:space="preserve"> Komunikator jest ciekawym przykładem</w:t>
      </w:r>
      <w:r w:rsidR="002B6DE5">
        <w:t>, ponieważ jest to program, który nie kojarzy się jednoznacznie z IoT i ideą łączenia „rzeczy”. Pokazuje on jednak, że stworzona platforma (MJIoT) może być podstawą do implementacji różnych, czasem nieoczywistych, rozwiązań – np. takich, jak komunikatory internetowe.</w:t>
      </w:r>
    </w:p>
    <w:p w:rsidR="001874CD" w:rsidRDefault="000C49C7" w:rsidP="001874CD">
      <w:pPr>
        <w:keepNext/>
        <w:jc w:val="center"/>
      </w:pPr>
      <w:r>
        <w:rPr>
          <w:noProof/>
        </w:rPr>
        <w:lastRenderedPageBreak/>
        <w:drawing>
          <wp:inline distT="0" distB="0" distL="0" distR="0">
            <wp:extent cx="2177549" cy="2701636"/>
            <wp:effectExtent l="165100" t="165100" r="159385" b="16891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hatter.PNG"/>
                    <pic:cNvPicPr/>
                  </pic:nvPicPr>
                  <pic:blipFill>
                    <a:blip r:embed="rId71">
                      <a:extLst>
                        <a:ext uri="{28A0092B-C50C-407E-A947-70E740481C1C}">
                          <a14:useLocalDpi xmlns:a14="http://schemas.microsoft.com/office/drawing/2010/main" val="0"/>
                        </a:ext>
                      </a:extLst>
                    </a:blip>
                    <a:stretch>
                      <a:fillRect/>
                    </a:stretch>
                  </pic:blipFill>
                  <pic:spPr>
                    <a:xfrm>
                      <a:off x="0" y="0"/>
                      <a:ext cx="2177549" cy="2701636"/>
                    </a:xfrm>
                    <a:prstGeom prst="rect">
                      <a:avLst/>
                    </a:prstGeom>
                    <a:ln>
                      <a:noFill/>
                    </a:ln>
                    <a:effectLst>
                      <a:outerShdw blurRad="190500" algn="tl" rotWithShape="0">
                        <a:srgbClr val="000000">
                          <a:alpha val="70000"/>
                        </a:srgbClr>
                      </a:outerShdw>
                    </a:effectLst>
                  </pic:spPr>
                </pic:pic>
              </a:graphicData>
            </a:graphic>
          </wp:inline>
        </w:drawing>
      </w:r>
    </w:p>
    <w:p w:rsidR="001874CD" w:rsidRDefault="001874CD" w:rsidP="001874CD">
      <w:pPr>
        <w:pStyle w:val="Legenda"/>
        <w:jc w:val="center"/>
      </w:pPr>
      <w:bookmarkStart w:id="353" w:name="_Toc524034284"/>
      <w:r>
        <w:t xml:space="preserve">Ilustracja </w:t>
      </w:r>
      <w:r w:rsidR="00C67818">
        <w:fldChar w:fldCharType="begin"/>
      </w:r>
      <w:r w:rsidR="00C67818">
        <w:instrText xml:space="preserve"> STYLEREF 1 \s </w:instrText>
      </w:r>
      <w:r w:rsidR="00C67818">
        <w:fldChar w:fldCharType="separate"/>
      </w:r>
      <w:r w:rsidR="00C67818">
        <w:rPr>
          <w:noProof/>
        </w:rPr>
        <w:t>5</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9</w:t>
      </w:r>
      <w:r w:rsidR="00C67818">
        <w:fldChar w:fldCharType="end"/>
      </w:r>
      <w:r>
        <w:t xml:space="preserve"> Aplikacja Chatter</w:t>
      </w:r>
      <w:r w:rsidR="001F61CE">
        <w:t xml:space="preserve"> – instancja Chatter 2</w:t>
      </w:r>
      <w:bookmarkEnd w:id="353"/>
    </w:p>
    <w:p w:rsidR="002D463B" w:rsidRDefault="002D463B" w:rsidP="002D463B">
      <w:pPr>
        <w:pStyle w:val="Nagwek4"/>
      </w:pPr>
      <w:bookmarkStart w:id="354" w:name="_Toc524034596"/>
      <w:r>
        <w:t>Model</w:t>
      </w:r>
      <w:bookmarkEnd w:id="354"/>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422A24" w:rsidRPr="00545747" w:rsidTr="00C56D32">
        <w:tc>
          <w:tcPr>
            <w:tcW w:w="2840" w:type="dxa"/>
            <w:vAlign w:val="center"/>
          </w:tcPr>
          <w:p w:rsidR="00422A24" w:rsidRPr="00422A24" w:rsidRDefault="00422A24" w:rsidP="00C56D32">
            <w:pPr>
              <w:spacing w:line="240" w:lineRule="auto"/>
              <w:jc w:val="left"/>
              <w:rPr>
                <w:color w:val="595959" w:themeColor="text1" w:themeTint="A6"/>
                <w:sz w:val="20"/>
              </w:rPr>
            </w:pPr>
            <w:r>
              <w:rPr>
                <w:sz w:val="28"/>
              </w:rPr>
              <w:t>Chatter</w:t>
            </w:r>
            <w:r w:rsidRPr="00422A24">
              <w:br/>
            </w:r>
            <w:r w:rsidRPr="00422A24">
              <w:rPr>
                <w:color w:val="595959" w:themeColor="text1" w:themeTint="A6"/>
                <w:sz w:val="18"/>
              </w:rPr>
              <w:t>NAZWA MODELU</w:t>
            </w:r>
          </w:p>
          <w:p w:rsidR="00422A24" w:rsidRPr="00422A24" w:rsidRDefault="00422A24" w:rsidP="00C56D32">
            <w:pPr>
              <w:spacing w:line="240" w:lineRule="auto"/>
              <w:jc w:val="left"/>
              <w:rPr>
                <w:color w:val="595959" w:themeColor="text1" w:themeTint="A6"/>
                <w:sz w:val="20"/>
              </w:rPr>
            </w:pPr>
            <w:r w:rsidRPr="00422A24">
              <w:rPr>
                <w:sz w:val="28"/>
              </w:rPr>
              <w:t>DeviceBase</w:t>
            </w:r>
            <w:r w:rsidRPr="00422A24">
              <w:br/>
            </w:r>
            <w:r w:rsidRPr="00422A24">
              <w:rPr>
                <w:color w:val="595959" w:themeColor="text1" w:themeTint="A6"/>
                <w:sz w:val="18"/>
              </w:rPr>
              <w:t>MODEL BAZOWY</w:t>
            </w:r>
          </w:p>
          <w:p w:rsidR="00422A24" w:rsidRDefault="00422A24" w:rsidP="00C56D32">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422A24" w:rsidRPr="00AC1D2B" w:rsidRDefault="00422A24" w:rsidP="00C56D32">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422A24" w:rsidRPr="00350CDA" w:rsidTr="00C56D32">
              <w:trPr>
                <w:trHeight w:val="495"/>
              </w:trPr>
              <w:tc>
                <w:tcPr>
                  <w:tcW w:w="1305" w:type="dxa"/>
                  <w:vAlign w:val="center"/>
                </w:tcPr>
                <w:p w:rsidR="00422A24" w:rsidRPr="00350CDA" w:rsidRDefault="00422A24" w:rsidP="00C56D32">
                  <w:pPr>
                    <w:jc w:val="center"/>
                    <w:rPr>
                      <w:b/>
                      <w:sz w:val="15"/>
                    </w:rPr>
                  </w:pPr>
                  <w:r w:rsidRPr="00350CDA">
                    <w:rPr>
                      <w:b/>
                      <w:sz w:val="15"/>
                    </w:rPr>
                    <w:t>WŁAŚCIWOŚĆ</w:t>
                  </w:r>
                </w:p>
              </w:tc>
              <w:tc>
                <w:tcPr>
                  <w:tcW w:w="1134" w:type="dxa"/>
                  <w:vAlign w:val="center"/>
                </w:tcPr>
                <w:p w:rsidR="00422A24" w:rsidRPr="00350CDA" w:rsidRDefault="00422A24" w:rsidP="00C56D32">
                  <w:pPr>
                    <w:jc w:val="center"/>
                    <w:rPr>
                      <w:b/>
                      <w:sz w:val="15"/>
                    </w:rPr>
                  </w:pPr>
                  <w:r w:rsidRPr="00350CDA">
                    <w:rPr>
                      <w:b/>
                      <w:sz w:val="15"/>
                    </w:rPr>
                    <w:t>TYP</w:t>
                  </w:r>
                </w:p>
              </w:tc>
              <w:tc>
                <w:tcPr>
                  <w:tcW w:w="992" w:type="dxa"/>
                  <w:vAlign w:val="center"/>
                </w:tcPr>
                <w:p w:rsidR="00422A24" w:rsidRPr="00350CDA" w:rsidRDefault="00422A24" w:rsidP="00C56D32">
                  <w:pPr>
                    <w:jc w:val="center"/>
                    <w:rPr>
                      <w:b/>
                      <w:sz w:val="15"/>
                    </w:rPr>
                  </w:pPr>
                  <w:r>
                    <w:rPr>
                      <w:b/>
                      <w:sz w:val="15"/>
                    </w:rPr>
                    <w:t>STERUJE</w:t>
                  </w:r>
                </w:p>
              </w:tc>
              <w:tc>
                <w:tcPr>
                  <w:tcW w:w="992" w:type="dxa"/>
                  <w:vAlign w:val="center"/>
                </w:tcPr>
                <w:p w:rsidR="00422A24" w:rsidRPr="00350CDA" w:rsidRDefault="00422A24" w:rsidP="00C56D32">
                  <w:pPr>
                    <w:jc w:val="center"/>
                    <w:rPr>
                      <w:b/>
                      <w:sz w:val="15"/>
                    </w:rPr>
                  </w:pPr>
                  <w:r>
                    <w:rPr>
                      <w:b/>
                      <w:sz w:val="15"/>
                    </w:rPr>
                    <w:t>ODBIERA</w:t>
                  </w:r>
                </w:p>
              </w:tc>
              <w:tc>
                <w:tcPr>
                  <w:tcW w:w="1701" w:type="dxa"/>
                  <w:vAlign w:val="center"/>
                </w:tcPr>
                <w:p w:rsidR="00422A24" w:rsidRDefault="00422A24" w:rsidP="00C56D32">
                  <w:pPr>
                    <w:jc w:val="center"/>
                    <w:rPr>
                      <w:b/>
                      <w:sz w:val="15"/>
                    </w:rPr>
                  </w:pPr>
                  <w:r>
                    <w:rPr>
                      <w:b/>
                      <w:sz w:val="15"/>
                    </w:rPr>
                    <w:t>HISTORYZOWANA</w:t>
                  </w:r>
                </w:p>
              </w:tc>
            </w:tr>
            <w:tr w:rsidR="00422A24" w:rsidRPr="00AC1D2B" w:rsidTr="00C56D32">
              <w:trPr>
                <w:trHeight w:val="590"/>
              </w:trPr>
              <w:tc>
                <w:tcPr>
                  <w:tcW w:w="1305" w:type="dxa"/>
                </w:tcPr>
                <w:p w:rsidR="00422A24" w:rsidRPr="00AC1D2B" w:rsidRDefault="00422A24" w:rsidP="00C56D32">
                  <w:pPr>
                    <w:jc w:val="left"/>
                    <w:rPr>
                      <w:sz w:val="21"/>
                    </w:rPr>
                  </w:pPr>
                  <w:r>
                    <w:rPr>
                      <w:sz w:val="21"/>
                    </w:rPr>
                    <w:t>Sent Message</w:t>
                  </w:r>
                </w:p>
              </w:tc>
              <w:tc>
                <w:tcPr>
                  <w:tcW w:w="1134" w:type="dxa"/>
                </w:tcPr>
                <w:p w:rsidR="00422A24" w:rsidRPr="00AC1D2B" w:rsidRDefault="00422A24" w:rsidP="00C56D32">
                  <w:pPr>
                    <w:jc w:val="left"/>
                    <w:rPr>
                      <w:sz w:val="21"/>
                    </w:rPr>
                  </w:pPr>
                  <w:bookmarkStart w:id="355" w:name="OLE_LINK86"/>
                  <w:bookmarkStart w:id="356" w:name="OLE_LINK87"/>
                  <w:r>
                    <w:rPr>
                      <w:sz w:val="21"/>
                    </w:rPr>
                    <w:t>Tekstowy</w:t>
                  </w:r>
                  <w:bookmarkEnd w:id="355"/>
                  <w:bookmarkEnd w:id="356"/>
                </w:p>
              </w:tc>
              <w:tc>
                <w:tcPr>
                  <w:tcW w:w="992" w:type="dxa"/>
                </w:tcPr>
                <w:p w:rsidR="00422A24" w:rsidRPr="00AC1D2B" w:rsidRDefault="00422A24" w:rsidP="00C56D32">
                  <w:pPr>
                    <w:jc w:val="left"/>
                    <w:rPr>
                      <w:sz w:val="21"/>
                    </w:rPr>
                  </w:pPr>
                  <w:r>
                    <w:rPr>
                      <w:sz w:val="21"/>
                    </w:rPr>
                    <w:t>TAK</w:t>
                  </w:r>
                </w:p>
              </w:tc>
              <w:tc>
                <w:tcPr>
                  <w:tcW w:w="992" w:type="dxa"/>
                </w:tcPr>
                <w:p w:rsidR="00422A24" w:rsidRPr="00AC1D2B" w:rsidRDefault="00422A24" w:rsidP="00C56D32">
                  <w:pPr>
                    <w:jc w:val="left"/>
                    <w:rPr>
                      <w:sz w:val="21"/>
                    </w:rPr>
                  </w:pPr>
                  <w:r>
                    <w:rPr>
                      <w:sz w:val="21"/>
                    </w:rPr>
                    <w:t>NIE</w:t>
                  </w:r>
                </w:p>
              </w:tc>
              <w:tc>
                <w:tcPr>
                  <w:tcW w:w="1701" w:type="dxa"/>
                </w:tcPr>
                <w:p w:rsidR="00422A24" w:rsidRDefault="00422A24" w:rsidP="00C56D32">
                  <w:pPr>
                    <w:jc w:val="left"/>
                    <w:rPr>
                      <w:sz w:val="21"/>
                    </w:rPr>
                  </w:pPr>
                  <w:r>
                    <w:rPr>
                      <w:sz w:val="21"/>
                    </w:rPr>
                    <w:t>TAK</w:t>
                  </w:r>
                </w:p>
              </w:tc>
            </w:tr>
            <w:tr w:rsidR="00422A24" w:rsidRPr="00AC1D2B" w:rsidTr="00C56D32">
              <w:trPr>
                <w:trHeight w:val="590"/>
              </w:trPr>
              <w:tc>
                <w:tcPr>
                  <w:tcW w:w="1305" w:type="dxa"/>
                </w:tcPr>
                <w:p w:rsidR="00422A24" w:rsidRDefault="00422A24" w:rsidP="00C56D32">
                  <w:pPr>
                    <w:jc w:val="left"/>
                    <w:rPr>
                      <w:sz w:val="21"/>
                    </w:rPr>
                  </w:pPr>
                  <w:r>
                    <w:rPr>
                      <w:sz w:val="21"/>
                    </w:rPr>
                    <w:t>Received Message</w:t>
                  </w:r>
                </w:p>
              </w:tc>
              <w:tc>
                <w:tcPr>
                  <w:tcW w:w="1134" w:type="dxa"/>
                </w:tcPr>
                <w:p w:rsidR="00422A24" w:rsidRDefault="00422A24" w:rsidP="00C56D32">
                  <w:pPr>
                    <w:jc w:val="left"/>
                    <w:rPr>
                      <w:sz w:val="21"/>
                    </w:rPr>
                  </w:pPr>
                  <w:r>
                    <w:rPr>
                      <w:sz w:val="21"/>
                    </w:rPr>
                    <w:t>Tekstowy</w:t>
                  </w:r>
                </w:p>
              </w:tc>
              <w:tc>
                <w:tcPr>
                  <w:tcW w:w="992" w:type="dxa"/>
                </w:tcPr>
                <w:p w:rsidR="00422A24" w:rsidRDefault="00422A24" w:rsidP="00C56D32">
                  <w:pPr>
                    <w:jc w:val="left"/>
                    <w:rPr>
                      <w:sz w:val="21"/>
                    </w:rPr>
                  </w:pPr>
                  <w:r>
                    <w:rPr>
                      <w:sz w:val="21"/>
                    </w:rPr>
                    <w:t>NIE</w:t>
                  </w:r>
                </w:p>
              </w:tc>
              <w:tc>
                <w:tcPr>
                  <w:tcW w:w="992" w:type="dxa"/>
                </w:tcPr>
                <w:p w:rsidR="00422A24" w:rsidRDefault="00422A24" w:rsidP="00C56D32">
                  <w:pPr>
                    <w:jc w:val="left"/>
                    <w:rPr>
                      <w:sz w:val="21"/>
                    </w:rPr>
                  </w:pPr>
                  <w:r>
                    <w:rPr>
                      <w:sz w:val="21"/>
                    </w:rPr>
                    <w:t>TAK</w:t>
                  </w:r>
                </w:p>
              </w:tc>
              <w:tc>
                <w:tcPr>
                  <w:tcW w:w="1701" w:type="dxa"/>
                </w:tcPr>
                <w:p w:rsidR="00422A24" w:rsidRDefault="00422A24" w:rsidP="00C56D32">
                  <w:pPr>
                    <w:jc w:val="left"/>
                    <w:rPr>
                      <w:sz w:val="21"/>
                    </w:rPr>
                  </w:pPr>
                  <w:r>
                    <w:rPr>
                      <w:sz w:val="21"/>
                    </w:rPr>
                    <w:t>TAK</w:t>
                  </w:r>
                </w:p>
              </w:tc>
            </w:tr>
          </w:tbl>
          <w:p w:rsidR="00422A24" w:rsidRPr="00545747" w:rsidRDefault="00422A24" w:rsidP="00C56D32">
            <w:pPr>
              <w:jc w:val="left"/>
            </w:pPr>
          </w:p>
        </w:tc>
      </w:tr>
    </w:tbl>
    <w:p w:rsidR="002D463B" w:rsidRDefault="002D463B" w:rsidP="002D463B"/>
    <w:p w:rsidR="00107D8C" w:rsidRDefault="00F27C35" w:rsidP="002D463B">
      <w:r>
        <w:t>Model zawiera jedynie dwie właściwości, które reprezentują wysyłaną i odbieraną wiadomość.</w:t>
      </w:r>
      <w:r w:rsidR="008448ED">
        <w:t xml:space="preserve"> </w:t>
      </w:r>
      <w:r w:rsidR="0017143A">
        <w:t>Wystarczy to do zrealizowania prostego komunikatora.</w:t>
      </w:r>
    </w:p>
    <w:p w:rsidR="0017143A" w:rsidRDefault="0017143A" w:rsidP="0017143A">
      <w:pPr>
        <w:pStyle w:val="Nagwek4"/>
      </w:pPr>
      <w:bookmarkStart w:id="357" w:name="_Toc524034597"/>
      <w:r>
        <w:t>Implementacja</w:t>
      </w:r>
      <w:bookmarkEnd w:id="357"/>
    </w:p>
    <w:p w:rsidR="0017143A" w:rsidRDefault="0017143A" w:rsidP="0017143A">
      <w:r>
        <w:rPr>
          <w:i/>
        </w:rPr>
        <w:t>Chatter</w:t>
      </w:r>
      <w:r>
        <w:t xml:space="preserve"> jest aplikacją z interfejsem graficznym zrealizowaną w środowisku WPF opartym o .NET Framework.</w:t>
      </w:r>
      <w:r w:rsidR="00FF23FD">
        <w:t xml:space="preserve"> Korzysta ona z architektury MVVM (</w:t>
      </w:r>
      <w:r w:rsidR="00FF23FD" w:rsidRPr="00D5540C">
        <w:rPr>
          <w:i/>
        </w:rPr>
        <w:t>Model-View-ViewModel</w:t>
      </w:r>
      <w:r w:rsidR="00FF23FD">
        <w:t xml:space="preserve">), która zapewnia separację poszczególnych warstw aplikacji od siebie. </w:t>
      </w:r>
      <w:r w:rsidR="00485E5D">
        <w:t xml:space="preserve">Dzięki wykorzystaniu uniwersalnej biblioteki </w:t>
      </w:r>
      <w:r w:rsidR="00485E5D" w:rsidRPr="000B6BC3">
        <w:rPr>
          <w:i/>
        </w:rPr>
        <w:t>MjIot.D</w:t>
      </w:r>
      <w:r w:rsidR="00D5540C" w:rsidRPr="000B6BC3">
        <w:rPr>
          <w:i/>
        </w:rPr>
        <w:t>evices.Common</w:t>
      </w:r>
      <w:r w:rsidR="00D5540C">
        <w:t>,</w:t>
      </w:r>
      <w:r w:rsidR="00485E5D">
        <w:t xml:space="preserve"> </w:t>
      </w:r>
      <w:r w:rsidR="00D5540C">
        <w:t xml:space="preserve">kod aplikacji był dosyć prosty do napisania i </w:t>
      </w:r>
      <w:r w:rsidR="00107961">
        <w:t>w większości</w:t>
      </w:r>
      <w:r w:rsidR="00D5540C">
        <w:t xml:space="preserve"> skupia się na warstwie widoku </w:t>
      </w:r>
      <w:r w:rsidR="00107961">
        <w:t>–</w:t>
      </w:r>
      <w:r w:rsidR="00D5540C">
        <w:t xml:space="preserve"> </w:t>
      </w:r>
      <w:r w:rsidR="00D5540C" w:rsidRPr="00D5540C">
        <w:rPr>
          <w:i/>
        </w:rPr>
        <w:t>View</w:t>
      </w:r>
      <w:r w:rsidR="00107961">
        <w:t>.</w:t>
      </w:r>
    </w:p>
    <w:p w:rsidR="0032028B" w:rsidRDefault="0032028B" w:rsidP="0017143A"/>
    <w:p w:rsidR="0032028B" w:rsidRDefault="0032028B" w:rsidP="0017143A">
      <w:r>
        <w:lastRenderedPageBreak/>
        <w:t xml:space="preserve">Omówione zostało 6 urządzeń (3 oparte o mikrokontroler oraz </w:t>
      </w:r>
      <w:r w:rsidR="002A2674">
        <w:t xml:space="preserve">3 aplikacje komputerowe), które są jedynie referencyjnymi przykładami „rzeczy” jakie można stworzyć w oparciu o platformę MJIoT. Bez większego problemu można by wymyślić o wiele więcej przykładów, które mogłyby być </w:t>
      </w:r>
      <w:r w:rsidR="00C808CD">
        <w:t>bardziej skomplikowane lub użyteczne.</w:t>
      </w:r>
      <w:r w:rsidR="006F307E">
        <w:t xml:space="preserve"> Wybrany zestaw </w:t>
      </w:r>
      <w:r w:rsidR="00F020F0">
        <w:t>jest jednak wystarczający, by uświadomić czytelnika na temat możliwości, jakie oferuje platforma w tym zakresie.</w:t>
      </w:r>
    </w:p>
    <w:p w:rsidR="00ED52DB" w:rsidRDefault="00ED52DB">
      <w:pPr>
        <w:spacing w:before="0" w:after="160" w:line="259" w:lineRule="auto"/>
        <w:jc w:val="left"/>
      </w:pPr>
      <w:r>
        <w:br w:type="page"/>
      </w:r>
    </w:p>
    <w:p w:rsidR="00B01967" w:rsidRDefault="003A09A9" w:rsidP="00B01967">
      <w:pPr>
        <w:pStyle w:val="Nagwek1"/>
      </w:pPr>
      <w:bookmarkStart w:id="358" w:name="_Toc524034598"/>
      <w:r>
        <w:lastRenderedPageBreak/>
        <w:t>Połączenia między urządzeniami</w:t>
      </w:r>
      <w:bookmarkEnd w:id="358"/>
    </w:p>
    <w:p w:rsidR="00B01967" w:rsidRDefault="0047274D" w:rsidP="00B01967">
      <w:r>
        <w:t xml:space="preserve">Poprzedni rozdział skupiał się głównie na przedstawieniu kilku przykładowych urządzeń stworzonych do użytku z platformą MJIoT. </w:t>
      </w:r>
      <w:r w:rsidR="003134BB">
        <w:t xml:space="preserve">Większość z nich, </w:t>
      </w:r>
      <w:r w:rsidR="00F032CD">
        <w:t>po uruchomieniu w izolacji, nie przedstawia żadne</w:t>
      </w:r>
      <w:r w:rsidR="0049234E">
        <w:t>go realnego pożytku i nie oferuje żadnej funkcjonalności.</w:t>
      </w:r>
      <w:r w:rsidR="00D81673">
        <w:t xml:space="preserve"> Zmienia się to dopiero w momencie zdefiniowania połączeń między nimi.</w:t>
      </w:r>
      <w:r w:rsidR="00F6537F">
        <w:t xml:space="preserve"> Warto przy tym zaznaczyć, że nie każde połączenie „ożywi” urządzenia. Wynika to z faktu, że część możliwych połączeń zwyczajnie może nie mieć sensu. Przykładowo, użytkownik mógłby połączyć:</w:t>
      </w:r>
    </w:p>
    <w:p w:rsidR="00F6537F" w:rsidRPr="00F6537F" w:rsidRDefault="00F6537F" w:rsidP="0011162D">
      <w:pPr>
        <w:pStyle w:val="Akapitzlist"/>
        <w:numPr>
          <w:ilvl w:val="0"/>
          <w:numId w:val="81"/>
        </w:numPr>
        <w:rPr>
          <w:u w:val="single"/>
        </w:rPr>
      </w:pPr>
      <w:bookmarkStart w:id="359" w:name="OLE_LINK93"/>
      <w:bookmarkStart w:id="360" w:name="OLE_LINK94"/>
      <w:r w:rsidRPr="00F6537F">
        <w:rPr>
          <w:u w:val="single"/>
        </w:rPr>
        <w:t xml:space="preserve">Wyjście </w:t>
      </w:r>
      <w:r w:rsidR="004153BB">
        <w:rPr>
          <w:u w:val="single"/>
        </w:rPr>
        <w:t>R</w:t>
      </w:r>
      <w:r>
        <w:rPr>
          <w:u w:val="single"/>
        </w:rPr>
        <w:t xml:space="preserve">egulatora dwupołożeniowego </w:t>
      </w:r>
      <w:r w:rsidRPr="00F6537F">
        <w:rPr>
          <w:rFonts w:ascii="Fira Code" w:hAnsi="Fira Code"/>
          <w:u w:val="single"/>
        </w:rPr>
        <w:t>-&gt;</w:t>
      </w:r>
      <w:r>
        <w:rPr>
          <w:u w:val="single"/>
        </w:rPr>
        <w:t xml:space="preserve"> pozycja</w:t>
      </w:r>
      <w:r w:rsidRPr="00F6537F">
        <w:rPr>
          <w:u w:val="single"/>
        </w:rPr>
        <w:t xml:space="preserve"> serwomechanizmu robota ESPBot</w:t>
      </w:r>
      <w:bookmarkEnd w:id="359"/>
      <w:bookmarkEnd w:id="360"/>
    </w:p>
    <w:p w:rsidR="00F6537F" w:rsidRDefault="00F6537F" w:rsidP="00F6537F">
      <w:pPr>
        <w:pStyle w:val="Akapitzlist"/>
      </w:pPr>
      <w:r>
        <w:t xml:space="preserve">W wyniku takiego połączenia, zero-jedynkowa wartość wyjściowa regulatora trafiałaby na </w:t>
      </w:r>
      <w:r w:rsidR="003D4A01">
        <w:t xml:space="preserve">serwomechanizm, którego ruch w zakresie </w:t>
      </w:r>
      <w:bookmarkStart w:id="361" w:name="OLE_LINK95"/>
      <w:bookmarkStart w:id="362" w:name="OLE_LINK96"/>
      <w:r w:rsidR="003D4A01">
        <w:t>(0</w:t>
      </w:r>
      <w:r w:rsidR="003D4A01">
        <w:rPr>
          <w:vertAlign w:val="superscript"/>
        </w:rPr>
        <w:t>o</w:t>
      </w:r>
      <w:r w:rsidR="003D4A01">
        <w:t xml:space="preserve"> – 1</w:t>
      </w:r>
      <w:r w:rsidR="003D4A01">
        <w:rPr>
          <w:vertAlign w:val="superscript"/>
        </w:rPr>
        <w:t>o</w:t>
      </w:r>
      <w:r w:rsidR="003D4A01">
        <w:t>)</w:t>
      </w:r>
      <w:r>
        <w:t xml:space="preserve"> </w:t>
      </w:r>
      <w:bookmarkEnd w:id="361"/>
      <w:bookmarkEnd w:id="362"/>
      <w:r>
        <w:t>nie byłby nawet zauważalny.</w:t>
      </w:r>
    </w:p>
    <w:p w:rsidR="00F6537F" w:rsidRPr="004153BB" w:rsidRDefault="004153BB" w:rsidP="0011162D">
      <w:pPr>
        <w:pStyle w:val="Akapitzlist"/>
        <w:numPr>
          <w:ilvl w:val="0"/>
          <w:numId w:val="81"/>
        </w:numPr>
      </w:pPr>
      <w:r>
        <w:rPr>
          <w:u w:val="single"/>
        </w:rPr>
        <w:t>Wiadomość wysłana z Komunikatora</w:t>
      </w:r>
      <w:r w:rsidR="00F6537F">
        <w:rPr>
          <w:u w:val="single"/>
        </w:rPr>
        <w:t xml:space="preserve"> </w:t>
      </w:r>
      <w:r w:rsidR="00F6537F" w:rsidRPr="00F6537F">
        <w:rPr>
          <w:rFonts w:ascii="Fira Code" w:hAnsi="Fira Code"/>
          <w:u w:val="single"/>
        </w:rPr>
        <w:t>-&gt;</w:t>
      </w:r>
      <w:r w:rsidR="00F6537F">
        <w:rPr>
          <w:u w:val="single"/>
        </w:rPr>
        <w:t xml:space="preserve"> </w:t>
      </w:r>
      <w:r>
        <w:rPr>
          <w:u w:val="single"/>
        </w:rPr>
        <w:t>stan w</w:t>
      </w:r>
      <w:r w:rsidR="007E3D22">
        <w:rPr>
          <w:u w:val="single"/>
        </w:rPr>
        <w:t>y</w:t>
      </w:r>
      <w:r>
        <w:rPr>
          <w:u w:val="single"/>
        </w:rPr>
        <w:t>łączenia grzejnika</w:t>
      </w:r>
    </w:p>
    <w:p w:rsidR="004153BB" w:rsidRDefault="004153BB" w:rsidP="004153BB">
      <w:pPr>
        <w:pStyle w:val="Akapitzlist"/>
      </w:pPr>
      <w:r>
        <w:t xml:space="preserve">Takie połączenie będzie owocne jedynie w przypadku, kiedy wysyłana wiadomość będzie miała jedną z dwóch treści: „true” bądź „false”. Każdy inny komunikat zostanie zablokowany na poziomie aplikacji </w:t>
      </w:r>
      <w:r>
        <w:rPr>
          <w:i/>
        </w:rPr>
        <w:t>EventsHandler</w:t>
      </w:r>
      <w:r>
        <w:t xml:space="preserve"> działającej w chmurze, aby nie obciążać urządzenia odbiorczego </w:t>
      </w:r>
      <w:r w:rsidR="00A57630">
        <w:t>rozkazami</w:t>
      </w:r>
      <w:r>
        <w:t>, których i tak nie potrafi zrozumieć.</w:t>
      </w:r>
    </w:p>
    <w:p w:rsidR="00147505" w:rsidRDefault="00147505" w:rsidP="00147505">
      <w:r>
        <w:t>Mimo faktu, że przedstawione połączenia prawdopodobnie nie mają sensu, są one dopuszczalne. Wynika to z dwóch powodów:</w:t>
      </w:r>
    </w:p>
    <w:p w:rsidR="00147505" w:rsidRDefault="00147505" w:rsidP="0011162D">
      <w:pPr>
        <w:pStyle w:val="Akapitzlist"/>
        <w:numPr>
          <w:ilvl w:val="0"/>
          <w:numId w:val="81"/>
        </w:numPr>
      </w:pPr>
      <w:r>
        <w:t>mogą one</w:t>
      </w:r>
      <w:r w:rsidR="007E3D22">
        <w:t xml:space="preserve"> mimo wszystko</w:t>
      </w:r>
      <w:r>
        <w:t xml:space="preserve"> przedstawiać jakąś wartość dla definiującego je użytkownika,</w:t>
      </w:r>
    </w:p>
    <w:p w:rsidR="00147505" w:rsidRDefault="00147505" w:rsidP="0011162D">
      <w:pPr>
        <w:pStyle w:val="Akapitzlist"/>
        <w:numPr>
          <w:ilvl w:val="0"/>
          <w:numId w:val="81"/>
        </w:numPr>
      </w:pPr>
      <w:r>
        <w:t>nie w każdym przypadku da się przewidzieć sens połączenia.</w:t>
      </w:r>
    </w:p>
    <w:p w:rsidR="00147505" w:rsidRDefault="00147505" w:rsidP="00147505">
      <w:r>
        <w:t>Drugi punkt nawiązuje do kwestii, która poruszona została w rozdziale opisującym aplikację kliencką</w:t>
      </w:r>
      <w:r w:rsidR="002F4442">
        <w:t xml:space="preserve"> (</w:t>
      </w:r>
      <w:r w:rsidR="002F4442">
        <w:rPr>
          <w:i/>
        </w:rPr>
        <w:t>4.11</w:t>
      </w:r>
      <w:r w:rsidR="002F4442">
        <w:t>). Wspomniałem tam, że aplikacja ma charakter jak najbardziej ogólny, inaczej mówiąc</w:t>
      </w:r>
      <w:r w:rsidR="007A4959">
        <w:t xml:space="preserve"> -</w:t>
      </w:r>
      <w:r w:rsidR="002F4442">
        <w:t xml:space="preserve"> generyczny. Oznacza to, że nie zakłada ona żadnych scenariuszy wykorzystania platformy i nie ogranicza użytkownika podczas definiowania połączeń.</w:t>
      </w:r>
      <w:r w:rsidR="00EC22DD">
        <w:t xml:space="preserve"> Dzięki temu </w:t>
      </w:r>
      <w:r w:rsidR="007A4959">
        <w:t xml:space="preserve">możliwe są m. in. </w:t>
      </w:r>
      <w:r w:rsidR="007E3D22">
        <w:t>sytuacje</w:t>
      </w:r>
      <w:r w:rsidR="007A4959">
        <w:t xml:space="preserve"> wypunktowane powyżej, a także dowolne inne połączenie, które może nie mieć żadnego sensu.</w:t>
      </w:r>
    </w:p>
    <w:p w:rsidR="003A09A9" w:rsidRDefault="00931C9B" w:rsidP="00D00866">
      <w:r>
        <w:t>Omawiając tę kwestię należy przypomnieć o funkcjonalności filtrów oraz (przede wszystkim)</w:t>
      </w:r>
      <w:r w:rsidR="008A163A">
        <w:t xml:space="preserve"> kalkulacji</w:t>
      </w:r>
      <w:r>
        <w:t>.</w:t>
      </w:r>
      <w:r w:rsidR="003A09A9">
        <w:t xml:space="preserve"> Powracając na chwilę do pierwszego z podanych przykładów potencjalnie </w:t>
      </w:r>
      <w:r w:rsidR="008A163A">
        <w:t>błędnych</w:t>
      </w:r>
      <w:r w:rsidR="003A09A9">
        <w:t xml:space="preserve"> połączeń, możemy go wzboga</w:t>
      </w:r>
      <w:r w:rsidR="00D00866">
        <w:t>cić np. o kalkulację, która</w:t>
      </w:r>
      <w:r w:rsidR="00223175">
        <w:t xml:space="preserve"> zwraca różne wartości liczbowe</w:t>
      </w:r>
      <w:r w:rsidR="00D00866">
        <w:t xml:space="preserve"> dla różnych stanów logicznych na wejściu</w:t>
      </w:r>
      <w:r w:rsidR="00312D6A">
        <w:t xml:space="preserve"> (np. 0 dla „fałszu” i 100</w:t>
      </w:r>
      <w:r w:rsidR="002C4B62">
        <w:rPr>
          <w:vertAlign w:val="superscript"/>
        </w:rPr>
        <w:t xml:space="preserve"> </w:t>
      </w:r>
      <w:r w:rsidR="00312D6A">
        <w:t>dla „prawdy”)</w:t>
      </w:r>
      <w:r w:rsidR="00D00866">
        <w:t>.</w:t>
      </w:r>
      <w:r w:rsidR="00223175">
        <w:t xml:space="preserve"> Podobny scenariusz zostanie zrealizowany w pierwszym z przykładowych połączeń, w następnym podrozdziale.</w:t>
      </w:r>
    </w:p>
    <w:p w:rsidR="007C6E18" w:rsidRDefault="005E78EB" w:rsidP="00147505">
      <w:r>
        <w:lastRenderedPageBreak/>
        <w:t>Rezultatem zmodyfikowanego połączenia byłoby ustawienie serwomechanizmu w jednej z dwóch pozycji: 0</w:t>
      </w:r>
      <w:r>
        <w:rPr>
          <w:vertAlign w:val="superscript"/>
        </w:rPr>
        <w:t>o</w:t>
      </w:r>
      <w:r>
        <w:t xml:space="preserve"> lub 100</w:t>
      </w:r>
      <w:r>
        <w:rPr>
          <w:vertAlign w:val="superscript"/>
        </w:rPr>
        <w:t>o</w:t>
      </w:r>
      <w:r>
        <w:t xml:space="preserve">. Takie działanie mogłoby już mieć jakiś sens, gdyż </w:t>
      </w:r>
      <w:r w:rsidR="00284C67">
        <w:t xml:space="preserve">jednoznacznie informowałoby </w:t>
      </w:r>
      <w:r>
        <w:t>o stanie wyjścia regulatora.</w:t>
      </w:r>
    </w:p>
    <w:p w:rsidR="000951FE" w:rsidRDefault="000951FE" w:rsidP="000951FE">
      <w:pPr>
        <w:pStyle w:val="Nagwek2"/>
      </w:pPr>
      <w:bookmarkStart w:id="363" w:name="_Toc524034599"/>
      <w:r>
        <w:t>Przykłady połączeń</w:t>
      </w:r>
      <w:bookmarkEnd w:id="363"/>
    </w:p>
    <w:p w:rsidR="000951FE" w:rsidRDefault="00DE59E8" w:rsidP="000951FE">
      <w:r>
        <w:t>Niniejszy podrozdział zawiera trzy przykładowe systemy połączeń między omówionymi w poprzednim rozdziale urządzeniami.</w:t>
      </w:r>
    </w:p>
    <w:p w:rsidR="00F53159" w:rsidRDefault="00F53159" w:rsidP="00F53159">
      <w:pPr>
        <w:pStyle w:val="Nagwek3"/>
      </w:pPr>
      <w:bookmarkStart w:id="364" w:name="_Toc524034600"/>
      <w:r>
        <w:t>Czujnik światła – pozycja serwomechanizmu</w:t>
      </w:r>
      <w:bookmarkEnd w:id="364"/>
    </w:p>
    <w:p w:rsidR="00F53159" w:rsidRDefault="00F53159" w:rsidP="00F53159">
      <w:r>
        <w:t>Robot ESPBot posiada dwie właściwości, które mogą zostać ze sobą połączone.</w:t>
      </w:r>
      <w:r w:rsidR="009517C0">
        <w:t xml:space="preserve"> Jest to ciekawy przykład, głównie ze względu na wykorzystanie tylko jednego urządzenia</w:t>
      </w:r>
      <w:r w:rsidR="000017CA">
        <w:t>, które będzie sterować samym sobą.</w:t>
      </w:r>
      <w:r w:rsidR="00787B8B">
        <w:t xml:space="preserve"> Działanie układu ma polegać na:</w:t>
      </w:r>
    </w:p>
    <w:p w:rsidR="00787B8B" w:rsidRDefault="00787B8B" w:rsidP="0011162D">
      <w:pPr>
        <w:pStyle w:val="Akapitzlist"/>
        <w:numPr>
          <w:ilvl w:val="0"/>
          <w:numId w:val="82"/>
        </w:numPr>
      </w:pPr>
      <w:bookmarkStart w:id="365" w:name="OLE_LINK99"/>
      <w:bookmarkStart w:id="366" w:name="OLE_LINK100"/>
      <w:r>
        <w:t>ustawianiu serwomechanizmu na pozycji 0</w:t>
      </w:r>
      <w:r>
        <w:rPr>
          <w:vertAlign w:val="superscript"/>
        </w:rPr>
        <w:t>o</w:t>
      </w:r>
      <w:r w:rsidR="004A3FEF">
        <w:t>,</w:t>
      </w:r>
      <w:r>
        <w:t xml:space="preserve"> gdy na czujnik nie pada światło,</w:t>
      </w:r>
    </w:p>
    <w:bookmarkEnd w:id="365"/>
    <w:bookmarkEnd w:id="366"/>
    <w:p w:rsidR="004A3FEF" w:rsidRDefault="00787B8B" w:rsidP="004A3FEF">
      <w:pPr>
        <w:pStyle w:val="Akapitzlist"/>
        <w:numPr>
          <w:ilvl w:val="0"/>
          <w:numId w:val="82"/>
        </w:numPr>
      </w:pPr>
      <w:r>
        <w:t>ustawianiu serwomechanizmu na pozycji 150</w:t>
      </w:r>
      <w:r>
        <w:rPr>
          <w:vertAlign w:val="superscript"/>
        </w:rPr>
        <w:t>o</w:t>
      </w:r>
      <w:r w:rsidR="004A3FEF">
        <w:t>,</w:t>
      </w:r>
      <w:r>
        <w:t xml:space="preserve"> gdy na czujnik pada światło.</w:t>
      </w:r>
    </w:p>
    <w:p w:rsidR="00F60EFA" w:rsidRDefault="00DE288A" w:rsidP="004A3FEF">
      <w:r>
        <w:t>Realizacja zadania wymaga zdefiniowania następującego połączenia:</w:t>
      </w:r>
    </w:p>
    <w:p w:rsidR="00DE288A" w:rsidRDefault="00DE288A" w:rsidP="00DE288A">
      <w:pPr>
        <w:keepNext/>
        <w:jc w:val="center"/>
      </w:pPr>
      <w:r>
        <w:rPr>
          <w:noProof/>
        </w:rPr>
        <w:drawing>
          <wp:inline distT="0" distB="0" distL="0" distR="0">
            <wp:extent cx="5760720" cy="962660"/>
            <wp:effectExtent l="0" t="0" r="5080" b="254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nection_lightsensor_servo.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962660"/>
                    </a:xfrm>
                    <a:prstGeom prst="rect">
                      <a:avLst/>
                    </a:prstGeom>
                  </pic:spPr>
                </pic:pic>
              </a:graphicData>
            </a:graphic>
          </wp:inline>
        </w:drawing>
      </w:r>
    </w:p>
    <w:p w:rsidR="00DE288A" w:rsidRDefault="00DE288A" w:rsidP="00DE288A">
      <w:pPr>
        <w:pStyle w:val="Legenda"/>
        <w:jc w:val="center"/>
      </w:pPr>
      <w:bookmarkStart w:id="367" w:name="_Toc524034285"/>
      <w:r>
        <w:t xml:space="preserve">Ilustracja </w:t>
      </w:r>
      <w:r w:rsidR="00C67818">
        <w:fldChar w:fldCharType="begin"/>
      </w:r>
      <w:r w:rsidR="00C67818">
        <w:instrText xml:space="preserve"> STYLEREF 1 \s </w:instrText>
      </w:r>
      <w:r w:rsidR="00C67818">
        <w:fldChar w:fldCharType="separate"/>
      </w:r>
      <w:r w:rsidR="00C67818">
        <w:rPr>
          <w:noProof/>
        </w:rPr>
        <w:t>6</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1</w:t>
      </w:r>
      <w:r w:rsidR="00C67818">
        <w:fldChar w:fldCharType="end"/>
      </w:r>
      <w:r>
        <w:t xml:space="preserve"> Połączenie pomiędzy czujnikiem światła a pozycją serwomechanizmu robota ESPBot</w:t>
      </w:r>
      <w:bookmarkEnd w:id="367"/>
    </w:p>
    <w:p w:rsidR="00F51CB3" w:rsidRDefault="00F51CB3" w:rsidP="004A3FEF">
      <w:r>
        <w:t xml:space="preserve">Jak widać na ilustracji </w:t>
      </w:r>
      <w:r>
        <w:rPr>
          <w:i/>
        </w:rPr>
        <w:t>6.1</w:t>
      </w:r>
      <w:r>
        <w:t>, należało zdefiniować kalkulację w postaci skryptu, której kod jest następujący:</w:t>
      </w:r>
    </w:p>
    <w:p w:rsidR="00F51CB3" w:rsidRDefault="00F51CB3" w:rsidP="00F51CB3">
      <w:pPr>
        <w:keepNext/>
      </w:pPr>
      <w:r>
        <w:rPr>
          <w:noProof/>
        </w:rPr>
        <mc:AlternateContent>
          <mc:Choice Requires="wps">
            <w:drawing>
              <wp:inline distT="0" distB="0" distL="0" distR="0" wp14:anchorId="19992DC3" wp14:editId="247D4FF5">
                <wp:extent cx="5727940" cy="793630"/>
                <wp:effectExtent l="0" t="0" r="12700" b="6985"/>
                <wp:docPr id="101" name="Pole tekstowe 101"/>
                <wp:cNvGraphicFramePr/>
                <a:graphic xmlns:a="http://schemas.openxmlformats.org/drawingml/2006/main">
                  <a:graphicData uri="http://schemas.microsoft.com/office/word/2010/wordprocessingShape">
                    <wps:wsp>
                      <wps:cNvSpPr txBox="1"/>
                      <wps:spPr>
                        <a:xfrm>
                          <a:off x="0" y="0"/>
                          <a:ext cx="5727940" cy="793630"/>
                        </a:xfrm>
                        <a:prstGeom prst="rect">
                          <a:avLst/>
                        </a:prstGeom>
                        <a:solidFill>
                          <a:srgbClr val="FEFFF7"/>
                        </a:solidFill>
                        <a:ln w="6350">
                          <a:solidFill>
                            <a:schemeClr val="bg2">
                              <a:lumMod val="75000"/>
                            </a:schemeClr>
                          </a:solidFill>
                        </a:ln>
                      </wps:spPr>
                      <wps:txbx>
                        <w:txbxContent>
                          <w:p w:rsidR="00622B7E" w:rsidRPr="00F51CB3" w:rsidRDefault="00622B7E"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true</w:t>
                            </w:r>
                            <w:r w:rsidRPr="00F51CB3">
                              <w:rPr>
                                <w:rFonts w:ascii="Fira Code" w:hAnsi="Fira Code"/>
                                <w:color w:val="000000"/>
                                <w:sz w:val="18"/>
                                <w:szCs w:val="18"/>
                                <w:lang w:val="en-US"/>
                              </w:rPr>
                              <w:t>)</w:t>
                            </w:r>
                          </w:p>
                          <w:p w:rsidR="00622B7E" w:rsidRPr="00F51CB3" w:rsidRDefault="00622B7E" w:rsidP="00F51CB3">
                            <w:pPr>
                              <w:spacing w:before="0" w:after="0" w:line="270" w:lineRule="atLeast"/>
                              <w:jc w:val="left"/>
                              <w:rPr>
                                <w:rFonts w:ascii="Fira Code" w:hAnsi="Fira Code"/>
                                <w:color w:val="000000"/>
                                <w:sz w:val="18"/>
                                <w:szCs w:val="18"/>
                                <w:lang w:val="en-US"/>
                              </w:rPr>
                            </w:pPr>
                            <w:r w:rsidRPr="00F51CB3">
                              <w:rPr>
                                <w:rFonts w:ascii="Fira Code" w:hAnsi="Fira Code"/>
                                <w:color w:val="000000"/>
                                <w:sz w:val="18"/>
                                <w:szCs w:val="18"/>
                                <w:lang w:val="en-US"/>
                              </w:rPr>
                              <w:t xml:space="preserve">    </w:t>
                            </w:r>
                            <w:r w:rsidRPr="00F51CB3">
                              <w:rPr>
                                <w:rFonts w:ascii="Fira Code" w:hAnsi="Fira Code"/>
                                <w:color w:val="AF00DB"/>
                                <w:sz w:val="18"/>
                                <w:szCs w:val="18"/>
                                <w:lang w:val="en-US"/>
                              </w:rPr>
                              <w:t>return</w:t>
                            </w:r>
                            <w:r w:rsidRPr="00F51CB3">
                              <w:rPr>
                                <w:rFonts w:ascii="Fira Code" w:hAnsi="Fira Code"/>
                                <w:color w:val="000000"/>
                                <w:sz w:val="18"/>
                                <w:szCs w:val="18"/>
                                <w:lang w:val="en-US"/>
                              </w:rPr>
                              <w:t xml:space="preserve"> </w:t>
                            </w:r>
                            <w:r w:rsidRPr="00F51CB3">
                              <w:rPr>
                                <w:rFonts w:ascii="Fira Code" w:hAnsi="Fira Code"/>
                                <w:color w:val="09885A"/>
                                <w:sz w:val="18"/>
                                <w:szCs w:val="18"/>
                                <w:lang w:val="en-US"/>
                              </w:rPr>
                              <w:t>150</w:t>
                            </w:r>
                            <w:r w:rsidRPr="00F51CB3">
                              <w:rPr>
                                <w:rFonts w:ascii="Fira Code" w:hAnsi="Fira Code"/>
                                <w:color w:val="000000"/>
                                <w:sz w:val="18"/>
                                <w:szCs w:val="18"/>
                                <w:lang w:val="en-US"/>
                              </w:rPr>
                              <w:t>;</w:t>
                            </w:r>
                          </w:p>
                          <w:p w:rsidR="00622B7E" w:rsidRPr="00F51CB3" w:rsidRDefault="00622B7E"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false</w:t>
                            </w:r>
                            <w:r w:rsidRPr="00F51CB3">
                              <w:rPr>
                                <w:rFonts w:ascii="Fira Code" w:hAnsi="Fira Code"/>
                                <w:color w:val="000000"/>
                                <w:sz w:val="18"/>
                                <w:szCs w:val="18"/>
                                <w:lang w:val="en-US"/>
                              </w:rPr>
                              <w:t>)</w:t>
                            </w:r>
                          </w:p>
                          <w:p w:rsidR="00622B7E" w:rsidRPr="00F51CB3" w:rsidRDefault="00622B7E" w:rsidP="00F51CB3">
                            <w:pPr>
                              <w:spacing w:before="0" w:after="0" w:line="270" w:lineRule="atLeast"/>
                              <w:jc w:val="left"/>
                              <w:rPr>
                                <w:rFonts w:ascii="Fira Code" w:hAnsi="Fira Code"/>
                                <w:color w:val="000000"/>
                                <w:sz w:val="18"/>
                                <w:szCs w:val="18"/>
                              </w:rPr>
                            </w:pPr>
                            <w:r w:rsidRPr="00F51CB3">
                              <w:rPr>
                                <w:rFonts w:ascii="Fira Code" w:hAnsi="Fira Code"/>
                                <w:color w:val="000000"/>
                                <w:sz w:val="18"/>
                                <w:szCs w:val="18"/>
                                <w:lang w:val="en-US"/>
                              </w:rPr>
                              <w:t xml:space="preserve">    </w:t>
                            </w:r>
                            <w:r w:rsidRPr="00F51CB3">
                              <w:rPr>
                                <w:rFonts w:ascii="Fira Code" w:hAnsi="Fira Code"/>
                                <w:color w:val="AF00DB"/>
                                <w:sz w:val="18"/>
                                <w:szCs w:val="18"/>
                              </w:rPr>
                              <w:t>return</w:t>
                            </w:r>
                            <w:r w:rsidRPr="00F51CB3">
                              <w:rPr>
                                <w:rFonts w:ascii="Fira Code" w:hAnsi="Fira Code"/>
                                <w:color w:val="000000"/>
                                <w:sz w:val="18"/>
                                <w:szCs w:val="18"/>
                              </w:rPr>
                              <w:t xml:space="preserve"> </w:t>
                            </w:r>
                            <w:r w:rsidRPr="00F51CB3">
                              <w:rPr>
                                <w:rFonts w:ascii="Fira Code" w:hAnsi="Fira Code"/>
                                <w:color w:val="09885A"/>
                                <w:sz w:val="18"/>
                                <w:szCs w:val="18"/>
                              </w:rPr>
                              <w:t>0</w:t>
                            </w:r>
                            <w:r w:rsidRPr="00F51CB3">
                              <w:rPr>
                                <w:rFonts w:ascii="Fira Code" w:hAnsi="Fira Code"/>
                                <w:color w:val="000000"/>
                                <w:sz w:val="18"/>
                                <w:szCs w:val="18"/>
                              </w:rPr>
                              <w:t>;</w:t>
                            </w:r>
                          </w:p>
                          <w:p w:rsidR="00622B7E" w:rsidRPr="002105A4" w:rsidRDefault="00622B7E" w:rsidP="00F51CB3">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992DC3" id="Pole tekstowe 101" o:spid="_x0000_s1074" type="#_x0000_t202" style="width:451pt;height: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" fillcolor="#fefff7" strokecolor="#aeaaaa [2414]" strokeweight=".5pt">
                <v:textbox>
                  <w:txbxContent>
                    <w:p w:rsidR="00622B7E" w:rsidRPr="00F51CB3" w:rsidRDefault="00622B7E"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true</w:t>
                      </w:r>
                      <w:r w:rsidRPr="00F51CB3">
                        <w:rPr>
                          <w:rFonts w:ascii="Fira Code" w:hAnsi="Fira Code"/>
                          <w:color w:val="000000"/>
                          <w:sz w:val="18"/>
                          <w:szCs w:val="18"/>
                          <w:lang w:val="en-US"/>
                        </w:rPr>
                        <w:t>)</w:t>
                      </w:r>
                    </w:p>
                    <w:p w:rsidR="00622B7E" w:rsidRPr="00F51CB3" w:rsidRDefault="00622B7E" w:rsidP="00F51CB3">
                      <w:pPr>
                        <w:spacing w:before="0" w:after="0" w:line="270" w:lineRule="atLeast"/>
                        <w:jc w:val="left"/>
                        <w:rPr>
                          <w:rFonts w:ascii="Fira Code" w:hAnsi="Fira Code"/>
                          <w:color w:val="000000"/>
                          <w:sz w:val="18"/>
                          <w:szCs w:val="18"/>
                          <w:lang w:val="en-US"/>
                        </w:rPr>
                      </w:pPr>
                      <w:r w:rsidRPr="00F51CB3">
                        <w:rPr>
                          <w:rFonts w:ascii="Fira Code" w:hAnsi="Fira Code"/>
                          <w:color w:val="000000"/>
                          <w:sz w:val="18"/>
                          <w:szCs w:val="18"/>
                          <w:lang w:val="en-US"/>
                        </w:rPr>
                        <w:t xml:space="preserve">    </w:t>
                      </w:r>
                      <w:r w:rsidRPr="00F51CB3">
                        <w:rPr>
                          <w:rFonts w:ascii="Fira Code" w:hAnsi="Fira Code"/>
                          <w:color w:val="AF00DB"/>
                          <w:sz w:val="18"/>
                          <w:szCs w:val="18"/>
                          <w:lang w:val="en-US"/>
                        </w:rPr>
                        <w:t>return</w:t>
                      </w:r>
                      <w:r w:rsidRPr="00F51CB3">
                        <w:rPr>
                          <w:rFonts w:ascii="Fira Code" w:hAnsi="Fira Code"/>
                          <w:color w:val="000000"/>
                          <w:sz w:val="18"/>
                          <w:szCs w:val="18"/>
                          <w:lang w:val="en-US"/>
                        </w:rPr>
                        <w:t xml:space="preserve"> </w:t>
                      </w:r>
                      <w:r w:rsidRPr="00F51CB3">
                        <w:rPr>
                          <w:rFonts w:ascii="Fira Code" w:hAnsi="Fira Code"/>
                          <w:color w:val="09885A"/>
                          <w:sz w:val="18"/>
                          <w:szCs w:val="18"/>
                          <w:lang w:val="en-US"/>
                        </w:rPr>
                        <w:t>150</w:t>
                      </w:r>
                      <w:r w:rsidRPr="00F51CB3">
                        <w:rPr>
                          <w:rFonts w:ascii="Fira Code" w:hAnsi="Fira Code"/>
                          <w:color w:val="000000"/>
                          <w:sz w:val="18"/>
                          <w:szCs w:val="18"/>
                          <w:lang w:val="en-US"/>
                        </w:rPr>
                        <w:t>;</w:t>
                      </w:r>
                    </w:p>
                    <w:p w:rsidR="00622B7E" w:rsidRPr="00F51CB3" w:rsidRDefault="00622B7E"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false</w:t>
                      </w:r>
                      <w:r w:rsidRPr="00F51CB3">
                        <w:rPr>
                          <w:rFonts w:ascii="Fira Code" w:hAnsi="Fira Code"/>
                          <w:color w:val="000000"/>
                          <w:sz w:val="18"/>
                          <w:szCs w:val="18"/>
                          <w:lang w:val="en-US"/>
                        </w:rPr>
                        <w:t>)</w:t>
                      </w:r>
                    </w:p>
                    <w:p w:rsidR="00622B7E" w:rsidRPr="00F51CB3" w:rsidRDefault="00622B7E" w:rsidP="00F51CB3">
                      <w:pPr>
                        <w:spacing w:before="0" w:after="0" w:line="270" w:lineRule="atLeast"/>
                        <w:jc w:val="left"/>
                        <w:rPr>
                          <w:rFonts w:ascii="Fira Code" w:hAnsi="Fira Code"/>
                          <w:color w:val="000000"/>
                          <w:sz w:val="18"/>
                          <w:szCs w:val="18"/>
                        </w:rPr>
                      </w:pPr>
                      <w:r w:rsidRPr="00F51CB3">
                        <w:rPr>
                          <w:rFonts w:ascii="Fira Code" w:hAnsi="Fira Code"/>
                          <w:color w:val="000000"/>
                          <w:sz w:val="18"/>
                          <w:szCs w:val="18"/>
                          <w:lang w:val="en-US"/>
                        </w:rPr>
                        <w:t xml:space="preserve">    </w:t>
                      </w:r>
                      <w:r w:rsidRPr="00F51CB3">
                        <w:rPr>
                          <w:rFonts w:ascii="Fira Code" w:hAnsi="Fira Code"/>
                          <w:color w:val="AF00DB"/>
                          <w:sz w:val="18"/>
                          <w:szCs w:val="18"/>
                        </w:rPr>
                        <w:t>return</w:t>
                      </w:r>
                      <w:r w:rsidRPr="00F51CB3">
                        <w:rPr>
                          <w:rFonts w:ascii="Fira Code" w:hAnsi="Fira Code"/>
                          <w:color w:val="000000"/>
                          <w:sz w:val="18"/>
                          <w:szCs w:val="18"/>
                        </w:rPr>
                        <w:t xml:space="preserve"> </w:t>
                      </w:r>
                      <w:r w:rsidRPr="00F51CB3">
                        <w:rPr>
                          <w:rFonts w:ascii="Fira Code" w:hAnsi="Fira Code"/>
                          <w:color w:val="09885A"/>
                          <w:sz w:val="18"/>
                          <w:szCs w:val="18"/>
                        </w:rPr>
                        <w:t>0</w:t>
                      </w:r>
                      <w:r w:rsidRPr="00F51CB3">
                        <w:rPr>
                          <w:rFonts w:ascii="Fira Code" w:hAnsi="Fira Code"/>
                          <w:color w:val="000000"/>
                          <w:sz w:val="18"/>
                          <w:szCs w:val="18"/>
                        </w:rPr>
                        <w:t>;</w:t>
                      </w:r>
                    </w:p>
                    <w:p w:rsidR="00622B7E" w:rsidRPr="002105A4" w:rsidRDefault="00622B7E" w:rsidP="00F51CB3">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F51CB3" w:rsidRPr="00F51CB3" w:rsidRDefault="00F51CB3" w:rsidP="00F51CB3">
      <w:pPr>
        <w:pStyle w:val="Legenda"/>
        <w:jc w:val="center"/>
      </w:pPr>
      <w:bookmarkStart w:id="368" w:name="_Toc52403432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Pr>
          <w:noProof/>
        </w:rPr>
        <w:t>6</w:t>
      </w:r>
      <w:r w:rsidR="0070661A">
        <w:rPr>
          <w:noProof/>
        </w:rPr>
        <w:fldChar w:fldCharType="end"/>
      </w:r>
      <w:r>
        <w:t>.</w:t>
      </w:r>
      <w:r w:rsidR="0070661A">
        <w:rPr>
          <w:noProof/>
        </w:rPr>
        <w:fldChar w:fldCharType="begin"/>
      </w:r>
      <w:r w:rsidR="0070661A">
        <w:rPr>
          <w:noProof/>
        </w:rPr>
        <w:instrText xml:space="preserve"> SEQ Kod_źródłowy \* ARABIC \s 1 </w:instrText>
      </w:r>
      <w:r w:rsidR="0070661A">
        <w:rPr>
          <w:noProof/>
        </w:rPr>
        <w:fldChar w:fldCharType="separate"/>
      </w:r>
      <w:r>
        <w:rPr>
          <w:noProof/>
        </w:rPr>
        <w:t>1</w:t>
      </w:r>
      <w:r w:rsidR="0070661A">
        <w:rPr>
          <w:noProof/>
        </w:rPr>
        <w:fldChar w:fldCharType="end"/>
      </w:r>
      <w:r>
        <w:t xml:space="preserve"> Skrypt kalkulacji połączenia sensor światła - pozycja serwomechanizmu</w:t>
      </w:r>
      <w:bookmarkEnd w:id="368"/>
    </w:p>
    <w:p w:rsidR="00DE288A" w:rsidRDefault="00BF2263" w:rsidP="004A3FEF">
      <w:r>
        <w:t>Po napisaniu powyższego skryptu i zatwierdzeniu połączenia, zadanie zostaje zrealizowane – układ działa zgodnie z postawionymi mu wymaganiami.</w:t>
      </w:r>
      <w:r w:rsidR="00E82C92">
        <w:t xml:space="preserve"> Poniżej zaprezentowane zostały przebiegi właściwości biorących udział w połączeniu:</w:t>
      </w:r>
    </w:p>
    <w:p w:rsidR="00CB1F02" w:rsidRDefault="00CB1F02" w:rsidP="00CB1F02">
      <w:pPr>
        <w:keepNext/>
        <w:jc w:val="center"/>
      </w:pPr>
      <w:r>
        <w:rPr>
          <w:noProof/>
        </w:rPr>
        <w:lastRenderedPageBreak/>
        <w:drawing>
          <wp:inline distT="0" distB="0" distL="0" distR="0" wp14:anchorId="58361A7D" wp14:editId="2E3B5D8F">
            <wp:extent cx="5760720" cy="2724785"/>
            <wp:effectExtent l="0" t="0" r="5080" b="5715"/>
            <wp:docPr id="102" name="Wykres 102">
              <a:extLst xmlns:a="http://schemas.openxmlformats.org/drawingml/2006/main">
                <a:ext uri="{FF2B5EF4-FFF2-40B4-BE49-F238E27FC236}">
                  <a16:creationId xmlns:a16="http://schemas.microsoft.com/office/drawing/2014/main" id="{1D65CCAF-1803-BB45-932C-93FEB4448E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CB1F02" w:rsidRDefault="00CB1F02" w:rsidP="00CB1F02">
      <w:pPr>
        <w:pStyle w:val="Legenda"/>
        <w:jc w:val="center"/>
      </w:pPr>
      <w:bookmarkStart w:id="369" w:name="_Toc524034286"/>
      <w:r>
        <w:t xml:space="preserve">Ilustracja </w:t>
      </w:r>
      <w:r w:rsidR="00C67818">
        <w:fldChar w:fldCharType="begin"/>
      </w:r>
      <w:r w:rsidR="00C67818">
        <w:instrText xml:space="preserve"> STYLEREF 1 \s </w:instrText>
      </w:r>
      <w:r w:rsidR="00C67818">
        <w:fldChar w:fldCharType="separate"/>
      </w:r>
      <w:r w:rsidR="00C67818">
        <w:rPr>
          <w:noProof/>
        </w:rPr>
        <w:t>6</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2</w:t>
      </w:r>
      <w:r w:rsidR="00C67818">
        <w:fldChar w:fldCharType="end"/>
      </w:r>
      <w:r>
        <w:t xml:space="preserve"> Reakcja ser</w:t>
      </w:r>
      <w:r w:rsidR="00AC59C8">
        <w:t>w</w:t>
      </w:r>
      <w:r>
        <w:t>omechanizmu na komendy z czujnika światła</w:t>
      </w:r>
      <w:bookmarkEnd w:id="369"/>
    </w:p>
    <w:p w:rsidR="008D2770" w:rsidRDefault="008D2770" w:rsidP="008D2770">
      <w:r>
        <w:t>Średni czas pomiędzy rozkazem a jego wykonaniem wynosi ok. 470 ms.</w:t>
      </w:r>
      <w:r w:rsidR="00A15A94">
        <w:t xml:space="preserve"> Należy jednak mieć na uwadze, że zarejestrowane czasy dla każdej z wiadomości zostały przydzielone przez serwis zapisujący telemetrię do bazy danych. Nie są to więc czasy ustawienia danej wartości przez urządzenie, tylko czasy ich zaraportowania w chmurze.</w:t>
      </w:r>
      <w:r w:rsidR="0072706A">
        <w:t xml:space="preserve"> </w:t>
      </w:r>
      <w:r w:rsidR="001A34E4">
        <w:t>Mimo to, średni czas reakcji na rozkaz zgadza się z rzeczywistością – od momentu zmiany naświetlenia do zmiany pozycji serwomechanizmu mija ok. 0,5 sekundy.</w:t>
      </w:r>
    </w:p>
    <w:p w:rsidR="00EC4AA6" w:rsidRDefault="00EC4AA6" w:rsidP="008D2770">
      <w:r>
        <w:t>Wykres został wygenerowany</w:t>
      </w:r>
      <w:r w:rsidR="00B82633">
        <w:t>,</w:t>
      </w:r>
      <w:r>
        <w:t xml:space="preserve"> przy wykorzystaniu danych pochodzących z WebAPI telem</w:t>
      </w:r>
      <w:r w:rsidR="00B82633">
        <w:t>e</w:t>
      </w:r>
      <w:r>
        <w:t>trii</w:t>
      </w:r>
      <w:r w:rsidR="00B82633">
        <w:t>,</w:t>
      </w:r>
      <w:r>
        <w:t xml:space="preserve"> w aplikacji Excel.</w:t>
      </w:r>
    </w:p>
    <w:p w:rsidR="00A15DD0" w:rsidRDefault="00FA3AEC" w:rsidP="00A15DD0">
      <w:pPr>
        <w:pStyle w:val="Nagwek3"/>
      </w:pPr>
      <w:bookmarkStart w:id="370" w:name="_Toc524034601"/>
      <w:r>
        <w:t>Regulacja tem</w:t>
      </w:r>
      <w:r w:rsidR="00A15DD0">
        <w:t>peratury w pomieszczeniu</w:t>
      </w:r>
      <w:bookmarkEnd w:id="370"/>
    </w:p>
    <w:p w:rsidR="00C67818" w:rsidRDefault="00C46622" w:rsidP="00E000C7">
      <w:pPr>
        <w:tabs>
          <w:tab w:val="left" w:pos="6804"/>
        </w:tabs>
      </w:pPr>
      <w:r>
        <w:t xml:space="preserve">Kolejny przykład to praktyczna realizacja </w:t>
      </w:r>
      <w:r w:rsidR="0078324D">
        <w:t xml:space="preserve">układu </w:t>
      </w:r>
      <w:r>
        <w:t>regulacji temperatury w pomieszczeniu</w:t>
      </w:r>
      <w:r w:rsidR="005A2285">
        <w:t xml:space="preserve">. Jest to </w:t>
      </w:r>
      <w:r w:rsidR="00C67818">
        <w:t>klasyczny</w:t>
      </w:r>
      <w:r w:rsidR="002E01D3">
        <w:t xml:space="preserve"> układ</w:t>
      </w:r>
      <w:r w:rsidR="005A2285">
        <w:t xml:space="preserve"> auto</w:t>
      </w:r>
      <w:r w:rsidR="0078324D">
        <w:t>matyki ze sprzężeniem zwrotnym:</w:t>
      </w:r>
    </w:p>
    <w:p w:rsidR="00C67818" w:rsidRDefault="00C67818" w:rsidP="00C67818">
      <w:pPr>
        <w:keepNext/>
        <w:tabs>
          <w:tab w:val="left" w:pos="6804"/>
        </w:tabs>
        <w:jc w:val="center"/>
      </w:pPr>
      <w:r>
        <w:rPr>
          <w:noProof/>
        </w:rPr>
        <w:drawing>
          <wp:inline distT="0" distB="0" distL="0" distR="0">
            <wp:extent cx="5760720" cy="1102822"/>
            <wp:effectExtent l="0" t="0" r="0"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orce feedback.png"/>
                    <pic:cNvPicPr/>
                  </pic:nvPicPr>
                  <pic:blipFill rotWithShape="1">
                    <a:blip r:embed="rId74" cstate="print">
                      <a:extLst>
                        <a:ext uri="{28A0092B-C50C-407E-A947-70E740481C1C}">
                          <a14:useLocalDpi xmlns:a14="http://schemas.microsoft.com/office/drawing/2010/main" val="0"/>
                        </a:ext>
                      </a:extLst>
                    </a:blip>
                    <a:srcRect t="-29221" b="1"/>
                    <a:stretch/>
                  </pic:blipFill>
                  <pic:spPr bwMode="auto">
                    <a:xfrm>
                      <a:off x="0" y="0"/>
                      <a:ext cx="5760720" cy="1102822"/>
                    </a:xfrm>
                    <a:prstGeom prst="rect">
                      <a:avLst/>
                    </a:prstGeom>
                    <a:ln>
                      <a:noFill/>
                    </a:ln>
                    <a:extLst>
                      <a:ext uri="{53640926-AAD7-44D8-BBD7-CCE9431645EC}">
                        <a14:shadowObscured xmlns:a14="http://schemas.microsoft.com/office/drawing/2010/main"/>
                      </a:ext>
                    </a:extLst>
                  </pic:spPr>
                </pic:pic>
              </a:graphicData>
            </a:graphic>
          </wp:inline>
        </w:drawing>
      </w:r>
    </w:p>
    <w:p w:rsidR="00C67818" w:rsidRDefault="00C67818" w:rsidP="00C67818">
      <w:pPr>
        <w:pStyle w:val="Legenda"/>
        <w:jc w:val="center"/>
      </w:pPr>
      <w:bookmarkStart w:id="371" w:name="_Toc524034287"/>
      <w:r>
        <w:t xml:space="preserve">Ilustracja </w:t>
      </w:r>
      <w:r>
        <w:fldChar w:fldCharType="begin"/>
      </w:r>
      <w:r>
        <w:instrText xml:space="preserve"> STYLEREF 1 \s </w:instrText>
      </w:r>
      <w:r>
        <w:fldChar w:fldCharType="separate"/>
      </w:r>
      <w:r>
        <w:rPr>
          <w:noProof/>
        </w:rPr>
        <w:t>6</w:t>
      </w:r>
      <w:r>
        <w:fldChar w:fldCharType="end"/>
      </w:r>
      <w:r>
        <w:t>.</w:t>
      </w:r>
      <w:r>
        <w:fldChar w:fldCharType="begin"/>
      </w:r>
      <w:r>
        <w:instrText xml:space="preserve"> SEQ Ilustracja \* ARABIC \s 1 </w:instrText>
      </w:r>
      <w:r>
        <w:fldChar w:fldCharType="separate"/>
      </w:r>
      <w:r>
        <w:rPr>
          <w:noProof/>
        </w:rPr>
        <w:t>3</w:t>
      </w:r>
      <w:r>
        <w:fldChar w:fldCharType="end"/>
      </w:r>
      <w:r>
        <w:t xml:space="preserve"> Schemat regulacji ze sprzężeniem zwrotnym</w:t>
      </w:r>
      <w:bookmarkEnd w:id="371"/>
    </w:p>
    <w:p w:rsidR="00C67818" w:rsidRPr="00C67818" w:rsidRDefault="00C67818" w:rsidP="00C67818">
      <w:r>
        <w:t xml:space="preserve">Rolę regulatora pełni, przedstawiona już, aplikacja </w:t>
      </w:r>
      <w:r>
        <w:rPr>
          <w:i/>
        </w:rPr>
        <w:t>Hysteresis Controller</w:t>
      </w:r>
      <w:r>
        <w:t>, która na podstawie otrzymywanych danych (wartość zadana, aktualna temperatura) wylicza uchyb</w:t>
      </w:r>
      <w:r w:rsidR="002A058C">
        <w:t xml:space="preserve">. Na jego </w:t>
      </w:r>
      <w:r w:rsidR="002A058C">
        <w:lastRenderedPageBreak/>
        <w:t xml:space="preserve">podstawie generowana jest wartość wyjścia. </w:t>
      </w:r>
      <w:r w:rsidR="00B67D76">
        <w:t>Poniżej umieszczony został schemat, który prezentuje poszczególne połączenia pomiędzy urządzeniami/aplikacjami.</w:t>
      </w:r>
    </w:p>
    <w:p w:rsidR="00622B7E" w:rsidRDefault="00622B7E" w:rsidP="00622B7E">
      <w:pPr>
        <w:keepNext/>
        <w:tabs>
          <w:tab w:val="left" w:pos="6804"/>
        </w:tabs>
        <w:jc w:val="center"/>
      </w:pPr>
      <w:r>
        <w:rPr>
          <w:noProof/>
        </w:rPr>
        <w:drawing>
          <wp:inline distT="0" distB="0" distL="0" distR="0">
            <wp:extent cx="5543062" cy="3990109"/>
            <wp:effectExtent l="0" t="0" r="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emperature_regulation_scheme.PNG"/>
                    <pic:cNvPicPr/>
                  </pic:nvPicPr>
                  <pic:blipFill rotWithShape="1">
                    <a:blip r:embed="rId75" cstate="print">
                      <a:extLst>
                        <a:ext uri="{28A0092B-C50C-407E-A947-70E740481C1C}">
                          <a14:useLocalDpi xmlns:a14="http://schemas.microsoft.com/office/drawing/2010/main" val="0"/>
                        </a:ext>
                      </a:extLst>
                    </a:blip>
                    <a:srcRect l="1732" t="4662" r="2020" b="2083"/>
                    <a:stretch/>
                  </pic:blipFill>
                  <pic:spPr bwMode="auto">
                    <a:xfrm>
                      <a:off x="0" y="0"/>
                      <a:ext cx="5544581" cy="3991203"/>
                    </a:xfrm>
                    <a:prstGeom prst="rect">
                      <a:avLst/>
                    </a:prstGeom>
                    <a:ln>
                      <a:noFill/>
                    </a:ln>
                    <a:extLst>
                      <a:ext uri="{53640926-AAD7-44D8-BBD7-CCE9431645EC}">
                        <a14:shadowObscured xmlns:a14="http://schemas.microsoft.com/office/drawing/2010/main"/>
                      </a:ext>
                    </a:extLst>
                  </pic:spPr>
                </pic:pic>
              </a:graphicData>
            </a:graphic>
          </wp:inline>
        </w:drawing>
      </w:r>
    </w:p>
    <w:p w:rsidR="00622B7E" w:rsidRDefault="00622B7E" w:rsidP="00622B7E">
      <w:pPr>
        <w:pStyle w:val="Legenda"/>
        <w:jc w:val="center"/>
      </w:pPr>
      <w:bookmarkStart w:id="372" w:name="_Toc524034288"/>
      <w:r>
        <w:t xml:space="preserve">Ilustracja </w:t>
      </w:r>
      <w:r w:rsidR="00C67818">
        <w:fldChar w:fldCharType="begin"/>
      </w:r>
      <w:r w:rsidR="00C67818">
        <w:instrText xml:space="preserve"> STYLEREF 1 \s </w:instrText>
      </w:r>
      <w:r w:rsidR="00C67818">
        <w:fldChar w:fldCharType="separate"/>
      </w:r>
      <w:r w:rsidR="00C67818">
        <w:rPr>
          <w:noProof/>
        </w:rPr>
        <w:t>6</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4</w:t>
      </w:r>
      <w:r w:rsidR="00C67818">
        <w:fldChar w:fldCharType="end"/>
      </w:r>
      <w:r>
        <w:t xml:space="preserve"> Schemat połączeń pomiędzy urządzeniami tworzącymi razem układ regulacji temperatury</w:t>
      </w:r>
      <w:bookmarkEnd w:id="372"/>
    </w:p>
    <w:p w:rsidR="00D6037B" w:rsidRPr="00D6037B" w:rsidRDefault="00D6037B" w:rsidP="00D6037B"/>
    <w:p w:rsidR="003C2435" w:rsidRDefault="000665F7" w:rsidP="00E000C7">
      <w:pPr>
        <w:tabs>
          <w:tab w:val="left" w:pos="6804"/>
        </w:tabs>
      </w:pPr>
      <w:r>
        <w:t>Wewnątrz aplikacji klienckiej jest to zestaw następujących pięciu połączeń</w:t>
      </w:r>
      <w:r w:rsidR="00FC100B">
        <w:t>:</w:t>
      </w:r>
    </w:p>
    <w:p w:rsidR="00FC100B" w:rsidRDefault="00FC100B" w:rsidP="00FC100B">
      <w:pPr>
        <w:keepNext/>
        <w:tabs>
          <w:tab w:val="left" w:pos="6804"/>
        </w:tabs>
        <w:jc w:val="center"/>
      </w:pPr>
      <w:r>
        <w:rPr>
          <w:noProof/>
        </w:rPr>
        <w:drawing>
          <wp:inline distT="0" distB="0" distL="0" distR="0">
            <wp:extent cx="5760720" cy="2134235"/>
            <wp:effectExtent l="0" t="0" r="508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ulacja_connections.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a:graphicData>
            </a:graphic>
          </wp:inline>
        </w:drawing>
      </w:r>
    </w:p>
    <w:p w:rsidR="00FC100B" w:rsidRDefault="00FC100B" w:rsidP="00FC100B">
      <w:pPr>
        <w:pStyle w:val="Legenda"/>
        <w:jc w:val="center"/>
      </w:pPr>
      <w:bookmarkStart w:id="373" w:name="_Toc524034289"/>
      <w:r>
        <w:t xml:space="preserve">Ilustracja </w:t>
      </w:r>
      <w:r w:rsidR="00C67818">
        <w:fldChar w:fldCharType="begin"/>
      </w:r>
      <w:r w:rsidR="00C67818">
        <w:instrText xml:space="preserve"> STYLEREF 1 \s </w:instrText>
      </w:r>
      <w:r w:rsidR="00C67818">
        <w:fldChar w:fldCharType="separate"/>
      </w:r>
      <w:r w:rsidR="00C67818">
        <w:rPr>
          <w:noProof/>
        </w:rPr>
        <w:t>6</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5</w:t>
      </w:r>
      <w:r w:rsidR="00C67818">
        <w:fldChar w:fldCharType="end"/>
      </w:r>
      <w:r>
        <w:t xml:space="preserve"> Połączenia zdefiniowane dla potrzeb regulacji temperatury w pomieszczeniu</w:t>
      </w:r>
      <w:bookmarkEnd w:id="373"/>
    </w:p>
    <w:p w:rsidR="006413BD" w:rsidRDefault="006413BD" w:rsidP="00FC100B"/>
    <w:p w:rsidR="00FC100B" w:rsidRDefault="00D0079F" w:rsidP="00FC100B">
      <w:r>
        <w:lastRenderedPageBreak/>
        <w:t>Mamy do czynienia z relacjami:</w:t>
      </w:r>
    </w:p>
    <w:p w:rsidR="00D0079F" w:rsidRDefault="00D0079F" w:rsidP="0011162D">
      <w:pPr>
        <w:pStyle w:val="Akapitzlist"/>
        <w:numPr>
          <w:ilvl w:val="0"/>
          <w:numId w:val="83"/>
        </w:numPr>
      </w:pPr>
      <w:r>
        <w:t xml:space="preserve">Zadana temperatura zadawana jest przez komunikator </w:t>
      </w:r>
      <w:r>
        <w:rPr>
          <w:i/>
        </w:rPr>
        <w:t>Chatter 1</w:t>
      </w:r>
      <w:r>
        <w:t>;</w:t>
      </w:r>
    </w:p>
    <w:p w:rsidR="00D0079F" w:rsidRDefault="00D0079F" w:rsidP="0011162D">
      <w:pPr>
        <w:pStyle w:val="Akapitzlist"/>
        <w:numPr>
          <w:ilvl w:val="0"/>
          <w:numId w:val="83"/>
        </w:numPr>
      </w:pPr>
      <w:r>
        <w:t>Wyjście regulatora przekazywane jest na przekaźnik grzejnika;</w:t>
      </w:r>
    </w:p>
    <w:p w:rsidR="00D0079F" w:rsidRDefault="00D0079F" w:rsidP="0011162D">
      <w:pPr>
        <w:pStyle w:val="Akapitzlist"/>
        <w:numPr>
          <w:ilvl w:val="0"/>
          <w:numId w:val="83"/>
        </w:numPr>
      </w:pPr>
      <w:r>
        <w:t xml:space="preserve">Temperatura pomieszczenia wyświetlana jest na wyświetlaczu </w:t>
      </w:r>
      <w:r>
        <w:rPr>
          <w:i/>
        </w:rPr>
        <w:t>Display 1</w:t>
      </w:r>
      <w:r>
        <w:t>;</w:t>
      </w:r>
    </w:p>
    <w:p w:rsidR="00D0079F" w:rsidRDefault="00D0079F" w:rsidP="0011162D">
      <w:pPr>
        <w:pStyle w:val="Akapitzlist"/>
        <w:numPr>
          <w:ilvl w:val="0"/>
          <w:numId w:val="83"/>
        </w:numPr>
      </w:pPr>
      <w:r>
        <w:t xml:space="preserve">Szerokość pętli histerezy regulatora ustawiana jest przez komunikator </w:t>
      </w:r>
      <w:r>
        <w:rPr>
          <w:i/>
        </w:rPr>
        <w:t>Chatter 2</w:t>
      </w:r>
      <w:r>
        <w:t>;</w:t>
      </w:r>
    </w:p>
    <w:p w:rsidR="00D0079F" w:rsidRDefault="00D0079F" w:rsidP="0011162D">
      <w:pPr>
        <w:pStyle w:val="Akapitzlist"/>
        <w:numPr>
          <w:ilvl w:val="0"/>
          <w:numId w:val="83"/>
        </w:numPr>
      </w:pPr>
      <w:r>
        <w:t>Temperatura pomieszczenia jest przekazywana do regulatora, który może dzięki temu obliczyć uchyb regulacji.</w:t>
      </w:r>
    </w:p>
    <w:p w:rsidR="00D0079F" w:rsidRDefault="00BC3104" w:rsidP="00D0079F">
      <w:r>
        <w:t xml:space="preserve">Konfiguracja regulatora dokonywana jest za pomocą komunikatorów, ponieważ aplikacja regulatora nie posiada możliwości ustawiania parametrów w inny sposób </w:t>
      </w:r>
      <w:r w:rsidR="006413BD">
        <w:t xml:space="preserve">niż przez osobne urządzenie </w:t>
      </w:r>
      <w:r>
        <w:t xml:space="preserve">(chociaż </w:t>
      </w:r>
      <w:r w:rsidR="00E520DA">
        <w:t xml:space="preserve">nic nie stoi na przeszkodzie, by </w:t>
      </w:r>
      <w:r w:rsidR="00A62255">
        <w:t>taką możliwość zaimplementować</w:t>
      </w:r>
      <w:r>
        <w:t>).</w:t>
      </w:r>
    </w:p>
    <w:p w:rsidR="006969CB" w:rsidRPr="005B2D81" w:rsidRDefault="006969CB" w:rsidP="00D0079F">
      <w:r>
        <w:t>Termometr (</w:t>
      </w:r>
      <w:r>
        <w:rPr>
          <w:i/>
        </w:rPr>
        <w:t>DHT22 Sensor</w:t>
      </w:r>
      <w:r>
        <w:t>) został ust</w:t>
      </w:r>
      <w:r w:rsidR="006470AF">
        <w:t>awiony na pomiar (oraz</w:t>
      </w:r>
      <w:r w:rsidR="00404827">
        <w:t xml:space="preserve"> raportowanie</w:t>
      </w:r>
      <w:r>
        <w:t>) temper</w:t>
      </w:r>
      <w:r w:rsidR="0078530A">
        <w:t>atury w odstępach 5-sekundowych, co jest wystarczającym czasem próbkowania dla procesu o tak dużej inercji.</w:t>
      </w:r>
      <w:r w:rsidR="005B2D81">
        <w:t xml:space="preserve"> Temperatura zadana to 25</w:t>
      </w:r>
      <w:r w:rsidR="005B2D81">
        <w:rPr>
          <w:vertAlign w:val="superscript"/>
        </w:rPr>
        <w:t>o</w:t>
      </w:r>
      <w:r w:rsidR="005B2D81">
        <w:t>C, a rozmiar pętli histerezy wynosi 0,2</w:t>
      </w:r>
      <w:r w:rsidR="005B2D81">
        <w:rPr>
          <w:vertAlign w:val="superscript"/>
        </w:rPr>
        <w:t>o</w:t>
      </w:r>
      <w:r w:rsidR="005B2D81">
        <w:t>C.</w:t>
      </w:r>
    </w:p>
    <w:p w:rsidR="005979C6" w:rsidRDefault="005979C6" w:rsidP="00D0079F">
      <w:r>
        <w:t>Poniżej znajdują się przebiegi wartości z regulatora oraz termometru:</w:t>
      </w:r>
    </w:p>
    <w:p w:rsidR="005979C6" w:rsidRDefault="005979C6" w:rsidP="005979C6">
      <w:pPr>
        <w:keepNext/>
        <w:jc w:val="center"/>
      </w:pPr>
      <w:r>
        <w:rPr>
          <w:noProof/>
        </w:rPr>
        <w:drawing>
          <wp:inline distT="0" distB="0" distL="0" distR="0" wp14:anchorId="26B8601A" wp14:editId="3419EFA6">
            <wp:extent cx="5760720" cy="3312544"/>
            <wp:effectExtent l="0" t="0" r="5080" b="2540"/>
            <wp:docPr id="105" name="Wykres 105">
              <a:extLst xmlns:a="http://schemas.openxmlformats.org/drawingml/2006/main">
                <a:ext uri="{FF2B5EF4-FFF2-40B4-BE49-F238E27FC236}">
                  <a16:creationId xmlns:a16="http://schemas.microsoft.com/office/drawing/2014/main" id="{F0EB730E-307C-D94C-B812-641A895652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5979C6" w:rsidRDefault="005979C6" w:rsidP="005979C6">
      <w:pPr>
        <w:pStyle w:val="Legenda"/>
        <w:jc w:val="center"/>
      </w:pPr>
      <w:bookmarkStart w:id="374" w:name="_Toc524034290"/>
      <w:r>
        <w:t xml:space="preserve">Ilustracja </w:t>
      </w:r>
      <w:r w:rsidR="00C67818">
        <w:fldChar w:fldCharType="begin"/>
      </w:r>
      <w:r w:rsidR="00C67818">
        <w:instrText xml:space="preserve"> STYLEREF 1 \s </w:instrText>
      </w:r>
      <w:r w:rsidR="00C67818">
        <w:fldChar w:fldCharType="separate"/>
      </w:r>
      <w:r w:rsidR="00C67818">
        <w:rPr>
          <w:noProof/>
        </w:rPr>
        <w:t>6</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6</w:t>
      </w:r>
      <w:r w:rsidR="00C67818">
        <w:fldChar w:fldCharType="end"/>
      </w:r>
      <w:r>
        <w:t xml:space="preserve"> Przebiegi wyjścia regulatora oraz temperatury w pomieszczeniu</w:t>
      </w:r>
      <w:bookmarkEnd w:id="374"/>
    </w:p>
    <w:p w:rsidR="005979C6" w:rsidRDefault="00D934BB" w:rsidP="005979C6">
      <w:r>
        <w:t>Jak widać na przebiegach</w:t>
      </w:r>
      <w:r w:rsidR="0049392B">
        <w:t xml:space="preserve">, </w:t>
      </w:r>
      <w:r w:rsidR="00F06D35">
        <w:t>eksperyment rozpoczęty został przy temperaturze ok. 23</w:t>
      </w:r>
      <w:r w:rsidR="00F06D35">
        <w:rPr>
          <w:vertAlign w:val="superscript"/>
        </w:rPr>
        <w:t>o</w:t>
      </w:r>
      <w:r w:rsidR="00F06D35">
        <w:t xml:space="preserve">C. Regulator, po otrzymaniu tej wartości, wygenerował rozkaz załączenia grzejnika, co spowodowało stopniowy wzrost temperatury. Po osiągnięciu górnej granicy pętli histerezy, </w:t>
      </w:r>
      <w:r w:rsidR="00F06D35">
        <w:lastRenderedPageBreak/>
        <w:t>grzejnik został wyłączony. Dopiero gdy temperatura spadła poniżej 24,9</w:t>
      </w:r>
      <w:r w:rsidR="00F06D35">
        <w:rPr>
          <w:vertAlign w:val="superscript"/>
        </w:rPr>
        <w:t>o</w:t>
      </w:r>
      <w:r w:rsidR="00F06D35">
        <w:t xml:space="preserve">C, </w:t>
      </w:r>
      <w:r w:rsidR="00722FDF">
        <w:t>regulator ponownie wygenerował rozkaz załączenia grzejnika</w:t>
      </w:r>
      <w:r>
        <w:t>, co wpływa bezpośrednio na wzrost temperatury</w:t>
      </w:r>
      <w:r w:rsidR="00722FDF">
        <w:t>.</w:t>
      </w:r>
      <w:r w:rsidR="00D51A0D">
        <w:t xml:space="preserve"> Sytuacja ta powtarza się przez dalszy czas trwania eksperymentu, w wyniku czego otrzymaliśmy charakterystyczny</w:t>
      </w:r>
      <w:r w:rsidR="00D06396">
        <w:t xml:space="preserve"> trójkątny</w:t>
      </w:r>
      <w:r w:rsidR="00D51A0D">
        <w:t xml:space="preserve"> przebieg</w:t>
      </w:r>
      <w:r w:rsidR="00D06396">
        <w:t>,</w:t>
      </w:r>
      <w:r w:rsidR="00D51A0D">
        <w:t xml:space="preserve"> będący rezultatem działania regulatora dwupołożeniowego.</w:t>
      </w:r>
    </w:p>
    <w:p w:rsidR="00D51E8B" w:rsidRDefault="00D51E8B" w:rsidP="005979C6">
      <w:r>
        <w:t>Należy wspomnieć, że eksperyment przeprowadzany był w niewielkim pomieszczeniu (ok. 10m</w:t>
      </w:r>
      <w:r>
        <w:rPr>
          <w:vertAlign w:val="superscript"/>
        </w:rPr>
        <w:t>3</w:t>
      </w:r>
      <w:r>
        <w:t>), co skutkuje:</w:t>
      </w:r>
    </w:p>
    <w:p w:rsidR="00D51E8B" w:rsidRDefault="00D51E8B" w:rsidP="0011162D">
      <w:pPr>
        <w:pStyle w:val="Akapitzlist"/>
        <w:numPr>
          <w:ilvl w:val="0"/>
          <w:numId w:val="84"/>
        </w:numPr>
      </w:pPr>
      <w:r>
        <w:t>dosyć szybkim ogrzewaniem,</w:t>
      </w:r>
    </w:p>
    <w:p w:rsidR="00D51E8B" w:rsidRDefault="00D51E8B" w:rsidP="0011162D">
      <w:pPr>
        <w:pStyle w:val="Akapitzlist"/>
        <w:numPr>
          <w:ilvl w:val="0"/>
          <w:numId w:val="84"/>
        </w:numPr>
      </w:pPr>
      <w:r>
        <w:t>dosyć wolnym spadkiem temperatury.</w:t>
      </w:r>
    </w:p>
    <w:p w:rsidR="00D51E8B" w:rsidRDefault="00D51E8B" w:rsidP="00D51E8B">
      <w:r>
        <w:t>W celu przyspieszenia spadku temperatury, pomieszczenie było wietrzone po wyłączeniu się grzejnika.</w:t>
      </w:r>
      <w:r w:rsidR="00D51E99">
        <w:t xml:space="preserve"> Dlatego obserwujemy w niektórych momentach dosyć duże spadki temperatury.</w:t>
      </w:r>
    </w:p>
    <w:p w:rsidR="00D51E99" w:rsidRDefault="00D51E99" w:rsidP="00D51E8B">
      <w:r>
        <w:t xml:space="preserve">Kolejną kwestią, którą należy wyjaśnić są pojawiające się przerwy w przedstawionych przebiegach (ilustracja </w:t>
      </w:r>
      <w:r>
        <w:rPr>
          <w:i/>
        </w:rPr>
        <w:t>6.4</w:t>
      </w:r>
      <w:r>
        <w:t>). Wynikają one z niedoskonałości czujnika DHT22, który nierzadko raportuje błędne odczyty (wartości „NaN”).</w:t>
      </w:r>
      <w:r w:rsidR="008145B1">
        <w:t xml:space="preserve"> Aplikacja nasłuchująca komunikaty z urządzeń ignoruje takie war</w:t>
      </w:r>
      <w:r w:rsidR="00A8214B">
        <w:t>tości.</w:t>
      </w:r>
    </w:p>
    <w:p w:rsidR="00592309" w:rsidRPr="00D51E99" w:rsidRDefault="004046E7" w:rsidP="00D51E8B">
      <w:r>
        <w:t xml:space="preserve">Przedstawiony przykład udowadnia, że </w:t>
      </w:r>
      <w:r w:rsidR="00C527A9">
        <w:t xml:space="preserve">projekt MJIoT nadaje się do </w:t>
      </w:r>
      <w:r w:rsidR="0015621D">
        <w:t>wielu</w:t>
      </w:r>
      <w:r w:rsidR="00C527A9">
        <w:t xml:space="preserve"> różnych zastosowań, również do realizacji układów regulacji. </w:t>
      </w:r>
      <w:r w:rsidR="0015621D">
        <w:t>Istotny jest jednak fakt, że sterowany proces był dosyć wolny. Platforma nie nadaje się raczej do obsługi szybkich układów ze względu na asynchroniczną n</w:t>
      </w:r>
      <w:r w:rsidR="005450DE">
        <w:t>aturę przesyłanych komunikatów, a więc</w:t>
      </w:r>
      <w:r w:rsidR="0015621D">
        <w:t xml:space="preserve"> brak możliwości przewidzenia czasu transportu danych między urządzeniami.</w:t>
      </w:r>
    </w:p>
    <w:p w:rsidR="00A15DD0" w:rsidRDefault="00A15DD0" w:rsidP="00A15DD0">
      <w:pPr>
        <w:pStyle w:val="Nagwek3"/>
      </w:pPr>
      <w:bookmarkStart w:id="375" w:name="_Toc524034602"/>
      <w:r>
        <w:t>Dwustronna komunikacja tekstowa</w:t>
      </w:r>
      <w:bookmarkEnd w:id="375"/>
    </w:p>
    <w:p w:rsidR="00A15DD0" w:rsidRDefault="00A15DD0" w:rsidP="00A15DD0">
      <w:r>
        <w:t xml:space="preserve">Ostatni </w:t>
      </w:r>
      <w:r w:rsidR="008C4928">
        <w:t>scenariusz</w:t>
      </w:r>
      <w:r>
        <w:t xml:space="preserve"> wykorzystuje urządzenie/aplikację </w:t>
      </w:r>
      <w:r w:rsidRPr="0049392B">
        <w:rPr>
          <w:i/>
        </w:rPr>
        <w:t>Chatter</w:t>
      </w:r>
      <w:r>
        <w:t>, a raczej jej dwie instancje uruchomione na dwóch komputerach (chociaż nic nie stoi na przeszkodzie, by wykorzystać 1 komputer).</w:t>
      </w:r>
      <w:r w:rsidR="008C4928">
        <w:t xml:space="preserve"> W dotychczas zaprezentowanych przykładach wszystkie połączenia realizowane były pomiędzy urządzeniami znajdującymi się w bliskiej odległości od siebie (w jednym pokoju). Tego rodzaju</w:t>
      </w:r>
      <w:r w:rsidR="00436F46">
        <w:t>….</w:t>
      </w:r>
      <w:r w:rsidR="00436F46" w:rsidRPr="00436F46">
        <w:rPr>
          <w:highlight w:val="yellow"/>
        </w:rPr>
        <w:t>UZUPEŁNIĆ</w:t>
      </w:r>
    </w:p>
    <w:p w:rsidR="00436F46" w:rsidRDefault="001473F7" w:rsidP="00A15DD0">
      <w:r w:rsidRPr="001473F7">
        <w:rPr>
          <w:highlight w:val="yellow"/>
        </w:rPr>
        <w:t>ILUSTRACJA</w:t>
      </w:r>
    </w:p>
    <w:p w:rsidR="0070661A" w:rsidRPr="00A15DD0" w:rsidRDefault="008527C8" w:rsidP="00A15DD0">
      <w:r>
        <w:t>Realizacja zadania możliwa jest po zdefiniowaniu następujących połączeń:</w:t>
      </w:r>
    </w:p>
    <w:p w:rsidR="008527C8" w:rsidRDefault="0070661A" w:rsidP="008527C8">
      <w:pPr>
        <w:keepNext/>
      </w:pPr>
      <w:r>
        <w:rPr>
          <w:noProof/>
        </w:rPr>
        <w:lastRenderedPageBreak/>
        <w:drawing>
          <wp:inline distT="0" distB="0" distL="0" distR="0">
            <wp:extent cx="5760720" cy="1079500"/>
            <wp:effectExtent l="0" t="0" r="508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hatters_connections.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1079500"/>
                    </a:xfrm>
                    <a:prstGeom prst="rect">
                      <a:avLst/>
                    </a:prstGeom>
                  </pic:spPr>
                </pic:pic>
              </a:graphicData>
            </a:graphic>
          </wp:inline>
        </w:drawing>
      </w:r>
    </w:p>
    <w:p w:rsidR="008D2770" w:rsidRDefault="008527C8" w:rsidP="008527C8">
      <w:pPr>
        <w:pStyle w:val="Legenda"/>
        <w:jc w:val="center"/>
      </w:pPr>
      <w:bookmarkStart w:id="376" w:name="_Toc524034291"/>
      <w:r>
        <w:t xml:space="preserve">Ilustracja </w:t>
      </w:r>
      <w:r w:rsidR="00C67818">
        <w:fldChar w:fldCharType="begin"/>
      </w:r>
      <w:r w:rsidR="00C67818">
        <w:instrText xml:space="preserve"> STYLEREF 1 \s </w:instrText>
      </w:r>
      <w:r w:rsidR="00C67818">
        <w:fldChar w:fldCharType="separate"/>
      </w:r>
      <w:r w:rsidR="00C67818">
        <w:rPr>
          <w:noProof/>
        </w:rPr>
        <w:t>6</w:t>
      </w:r>
      <w:r w:rsidR="00C67818">
        <w:fldChar w:fldCharType="end"/>
      </w:r>
      <w:r w:rsidR="00C67818">
        <w:t>.</w:t>
      </w:r>
      <w:r w:rsidR="00C67818">
        <w:fldChar w:fldCharType="begin"/>
      </w:r>
      <w:r w:rsidR="00C67818">
        <w:instrText xml:space="preserve"> SEQ Ilustracja \* ARABIC \s 1 </w:instrText>
      </w:r>
      <w:r w:rsidR="00C67818">
        <w:fldChar w:fldCharType="separate"/>
      </w:r>
      <w:r w:rsidR="00C67818">
        <w:rPr>
          <w:noProof/>
        </w:rPr>
        <w:t>7</w:t>
      </w:r>
      <w:r w:rsidR="00C67818">
        <w:fldChar w:fldCharType="end"/>
      </w:r>
      <w:r>
        <w:t xml:space="preserve"> Połączenia pomiędzy aplikacjami Chatter 1 oraz Chatter 2</w:t>
      </w:r>
      <w:bookmarkEnd w:id="376"/>
    </w:p>
    <w:p w:rsidR="00534E8F" w:rsidRDefault="008527C8" w:rsidP="00534E8F">
      <w:r>
        <w:t>Mamy do czynienia z dwiema instancjami aplikacji, gdzie każda z nich jest jednocześnie nadawcą oraz odbiorcą.</w:t>
      </w:r>
      <w:r w:rsidR="003271A7">
        <w:t xml:space="preserve"> W związku z tym wymagane są dwa połączenia, jak widać na ilustracji </w:t>
      </w:r>
      <w:r w:rsidR="003271A7">
        <w:rPr>
          <w:i/>
        </w:rPr>
        <w:t>6.3</w:t>
      </w:r>
      <w:r w:rsidR="003271A7">
        <w:t>.</w:t>
      </w:r>
      <w:r w:rsidR="00441275">
        <w:t xml:space="preserve"> Nie jest wymagana żadna dalsza konfiguracja, komunikatory wysyłają oraz odbierają komunikaty.</w:t>
      </w:r>
      <w:r w:rsidR="00A71458">
        <w:t xml:space="preserve"> </w:t>
      </w:r>
      <w:r w:rsidR="009C2576">
        <w:t xml:space="preserve">Średni czas pomiędzy wysłaniem a odbiorem wiadomości wynosi </w:t>
      </w:r>
      <w:r w:rsidR="009C2576" w:rsidRPr="009C2576">
        <w:rPr>
          <w:highlight w:val="yellow"/>
        </w:rPr>
        <w:t>xxxx</w:t>
      </w:r>
      <w:r w:rsidR="001510A1">
        <w:t>.</w:t>
      </w:r>
    </w:p>
    <w:p w:rsidR="00337E83" w:rsidRDefault="00337E83">
      <w:pPr>
        <w:spacing w:before="0" w:after="160" w:line="259" w:lineRule="auto"/>
        <w:jc w:val="left"/>
      </w:pPr>
      <w:r>
        <w:br w:type="page"/>
      </w:r>
    </w:p>
    <w:p w:rsidR="00337E83" w:rsidRDefault="00337E83" w:rsidP="00337E83">
      <w:pPr>
        <w:pStyle w:val="Nagwek1"/>
      </w:pPr>
      <w:bookmarkStart w:id="377" w:name="_Toc524034603"/>
      <w:r>
        <w:lastRenderedPageBreak/>
        <w:t>Podsumowanie</w:t>
      </w:r>
      <w:bookmarkEnd w:id="377"/>
    </w:p>
    <w:p w:rsidR="00337E83" w:rsidRDefault="00A817EC" w:rsidP="00337E83">
      <w:r>
        <w:t>Przedstawiona platforma realizuje w pełni postawione wymagania, które zostały opisane we wstępie.</w:t>
      </w:r>
      <w:r w:rsidR="00A2593A">
        <w:t xml:space="preserve"> Tworzenie jej było dla mnie ciekawym i pouczającym procesem, podczas którego nabyłem wiele doświadczenia, szczególnie w dziedzinie roz</w:t>
      </w:r>
      <w:r w:rsidR="007F4614">
        <w:t>wiązań chmurowych</w:t>
      </w:r>
      <w:r w:rsidR="00806144">
        <w:t xml:space="preserve"> oraz IoT</w:t>
      </w:r>
      <w:r w:rsidR="007F4614">
        <w:t>.</w:t>
      </w:r>
      <w:r w:rsidR="00515B29">
        <w:t xml:space="preserve"> Jest to szczególnie istotne w czasach ogromnego zapotrzebowania na specjalistów w tych dziedzinach.</w:t>
      </w:r>
    </w:p>
    <w:p w:rsidR="00652605" w:rsidRDefault="00652605" w:rsidP="00337E83">
      <w:r>
        <w:t>Projekt tego typu ciężko w uznać w którymkolwiek momencie za zakończony.</w:t>
      </w:r>
      <w:r w:rsidR="0012506C">
        <w:t xml:space="preserve"> Obecny pęd technologiczny oraz mnogość nowo powstających usług i produktów powoduje, że rozwiązanie, które dzisiaj jest nowoczesne, w niedługim czasie staje się przestarzałe.</w:t>
      </w:r>
      <w:r w:rsidR="00822B0F">
        <w:t xml:space="preserve"> Oprócz tego, każdy Czytelnik niniejszej pracy z pewnością jest w stanie wymienić co najmniej jedną funkcjonalność, która jego zdaniem powinna znaleźć się w wachlarzu oferowanych możliwości.</w:t>
      </w:r>
      <w:r w:rsidR="00A0635F">
        <w:t xml:space="preserve"> </w:t>
      </w:r>
      <w:r w:rsidR="006A0167">
        <w:t>Niełatwo</w:t>
      </w:r>
      <w:r w:rsidR="007A0AD5">
        <w:t xml:space="preserve"> jest, realizując dowolny projekt, </w:t>
      </w:r>
      <w:r w:rsidR="00143607">
        <w:t>ustalić granicę</w:t>
      </w:r>
      <w:r w:rsidR="00D46FFF">
        <w:t xml:space="preserve"> – moment, w którym kończymy pracę i definiujemy koniec pewnego etapu.</w:t>
      </w:r>
      <w:r w:rsidR="00CD1B0E">
        <w:t xml:space="preserve"> W związku z tym, że taką decyzję mimo wszystko podjąć trzeba, należy liczyć się z tym, że nie wszystkie plany zostaną zrealizowane – jest to niemożliwe. Praktycznie zawsze będziemy w stanie określić kolejne cele, które budować będą na poprzednio zrealizowanych zadaniach.</w:t>
      </w:r>
    </w:p>
    <w:p w:rsidR="00010C8A" w:rsidRDefault="009B2A39" w:rsidP="00337E83">
      <w:r>
        <w:t>Podczas tworzenia projektu oraz pisania niniejszej pracy wyróżniłem kilka kwestii, które mogą zostać uznane jako największe braki platformy:</w:t>
      </w:r>
    </w:p>
    <w:p w:rsidR="00010C8A" w:rsidRPr="00EC61C0" w:rsidRDefault="00010C8A" w:rsidP="0011162D">
      <w:pPr>
        <w:pStyle w:val="Akapitzlist"/>
        <w:numPr>
          <w:ilvl w:val="0"/>
          <w:numId w:val="85"/>
        </w:numPr>
        <w:rPr>
          <w:sz w:val="28"/>
        </w:rPr>
      </w:pPr>
      <w:r w:rsidRPr="00EC61C0">
        <w:rPr>
          <w:sz w:val="28"/>
        </w:rPr>
        <w:t xml:space="preserve">Umożliwienie </w:t>
      </w:r>
      <w:r w:rsidR="00FA6A6B" w:rsidRPr="00EC61C0">
        <w:rPr>
          <w:sz w:val="28"/>
        </w:rPr>
        <w:t>urządzeniom pobierania</w:t>
      </w:r>
      <w:r w:rsidRPr="00EC61C0">
        <w:rPr>
          <w:sz w:val="28"/>
        </w:rPr>
        <w:t xml:space="preserve"> konfiguracji po uruchomieniu</w:t>
      </w:r>
    </w:p>
    <w:p w:rsidR="00010C8A" w:rsidRDefault="00010C8A" w:rsidP="00010C8A">
      <w:pPr>
        <w:pStyle w:val="Akapitzlist"/>
      </w:pPr>
      <w:r>
        <w:t>Obecnie, urządzenia nie mają możliwości otrzymania konfiguracji swoich właściwości w inny sposób niż czekając aż zostaną one ustawione przez inne urządzenia z nimi połączone.</w:t>
      </w:r>
      <w:r w:rsidR="00381955">
        <w:t xml:space="preserve"> W związku z tym, np. restartując czujnik temperatury, domyślnie przyjmuje on 2-sekundowy okres pomiarowy, mimo że przed restartem wynosił on np. 5 sekund. </w:t>
      </w:r>
      <w:r w:rsidR="00FA6A6B">
        <w:t>Zamiast tego, czujnik powinien poprosić platformę o przesłanie mu wszystkich wartości jego właściwości, jakie znajdują się w chmurze.</w:t>
      </w:r>
    </w:p>
    <w:p w:rsidR="00FA6A6B" w:rsidRPr="00EC61C0" w:rsidRDefault="00FA6A6B" w:rsidP="0011162D">
      <w:pPr>
        <w:pStyle w:val="Akapitzlist"/>
        <w:numPr>
          <w:ilvl w:val="0"/>
          <w:numId w:val="85"/>
        </w:numPr>
        <w:rPr>
          <w:sz w:val="28"/>
        </w:rPr>
      </w:pPr>
      <w:r w:rsidRPr="00EC61C0">
        <w:rPr>
          <w:sz w:val="28"/>
        </w:rPr>
        <w:t>Wywoływanie metod na urządzeniach</w:t>
      </w:r>
    </w:p>
    <w:p w:rsidR="00FA6A6B" w:rsidRDefault="00FA6A6B" w:rsidP="00FA6A6B">
      <w:pPr>
        <w:pStyle w:val="Akapitzlist"/>
      </w:pPr>
      <w:r>
        <w:t>Modelowanie urządzeń bazuje obecnie na właściwościach, które stanowią zbiór cech oraz informacji o urządzeniu.</w:t>
      </w:r>
      <w:r w:rsidR="00CF4366">
        <w:t xml:space="preserve"> Łączenie urządzeń polega natomiast na przesyłaniu danych z jednej właściwości do drugiej. Jest to podejście, które w wielu sytuacjach jest nieintuicyjne. Jako przykład może posłużyć dowolny serwomechanizm, np. zainstalowany w manipulatorze robota. Zamiast ustawiać jego pozycję na określoną </w:t>
      </w:r>
      <w:r w:rsidR="00CF4366">
        <w:lastRenderedPageBreak/>
        <w:t xml:space="preserve">wartość kątową, użytkownik prawdopodobnie chciałby mieć możliwość wydania rozkazu: „otwórz” oraz „zamknij”, gdyż często te dwie pozycje mają kluczowe znaczenie. </w:t>
      </w:r>
      <w:r w:rsidR="0003746F">
        <w:t>Przy wykorzystaniu obecnego sposobu modelowania, można by zdefiniować np.</w:t>
      </w:r>
      <w:r w:rsidR="00EC61C0">
        <w:t xml:space="preserve"> logiczną</w:t>
      </w:r>
      <w:r w:rsidR="0003746F">
        <w:t xml:space="preserve"> właściwość </w:t>
      </w:r>
      <w:r w:rsidR="00EC61C0">
        <w:t>„</w:t>
      </w:r>
      <w:r w:rsidR="00EC61C0">
        <w:rPr>
          <w:i/>
        </w:rPr>
        <w:t>Otwarty</w:t>
      </w:r>
      <w:r w:rsidR="00EC61C0">
        <w:t>”. Prowadzi to jednak do problemu w sytuacji, kiedy serwomechanizm nie jest ustawiony na żadnej z pozycji krańcowych – w takim wypadku zero-jedynkowa właściwość „</w:t>
      </w:r>
      <w:r w:rsidR="00EC61C0">
        <w:rPr>
          <w:i/>
        </w:rPr>
        <w:t>Otwarty</w:t>
      </w:r>
      <w:r w:rsidR="00EC61C0">
        <w:t>” nie będzie w stanie zawierać prawdziwej informacji. Można by więc zamiast tego zastosować wyliczenie, wartości przechowywane byłyby jako łańcuchy tekstowe: „Otwarty”, „Zamknięty”, „Inny”. Jest to jednak jedynie obejście problemu, nadal nie można takiego rozwiązania nazwać intuicyjnym.</w:t>
      </w:r>
    </w:p>
    <w:p w:rsidR="00EC61C0" w:rsidRDefault="00EC61C0" w:rsidP="0011162D">
      <w:pPr>
        <w:pStyle w:val="Akapitzlist"/>
        <w:numPr>
          <w:ilvl w:val="0"/>
          <w:numId w:val="85"/>
        </w:numPr>
        <w:rPr>
          <w:sz w:val="28"/>
        </w:rPr>
      </w:pPr>
      <w:r>
        <w:rPr>
          <w:sz w:val="28"/>
        </w:rPr>
        <w:t>Problem braku połączenia z Internetem</w:t>
      </w:r>
    </w:p>
    <w:p w:rsidR="000C28C7" w:rsidRDefault="00EC61C0" w:rsidP="000C28C7">
      <w:pPr>
        <w:pStyle w:val="Akapitzlist"/>
      </w:pPr>
      <w:r>
        <w:t>Projekt w obecnym kształcie nie obejmuje scenariusza, kiedy urządzenie utraci połączenie z Internetem bez możliwości jego odzyskania.</w:t>
      </w:r>
      <w:r w:rsidR="002F6251">
        <w:t xml:space="preserve"> Od konkretnego urządzenia zależy czy jest ono w stanie przechowywać swoją telemetrię w celu późniejszego jej przesłania. Utracona jednak zostaje zdolność komunikacji z innymi urządzeniami. Wynika to z faktu, że moim założeniem było, aby urządzenia </w:t>
      </w:r>
      <w:r w:rsidR="003D3CEA">
        <w:t>„</w:t>
      </w:r>
      <w:r w:rsidR="002F6251">
        <w:t>nie wiedziały</w:t>
      </w:r>
      <w:r w:rsidR="003D3CEA">
        <w:t>”</w:t>
      </w:r>
      <w:r w:rsidR="002F6251">
        <w:t xml:space="preserve"> nic na temat innych urządzeń, nawet jeśli znajdują się obok siebie. Każda „rzecz” stanowi </w:t>
      </w:r>
      <w:r w:rsidR="003D3CEA">
        <w:t>jednostkę, która zna jedynie: swój identyfikator oraz kanał komunikacyjny do przesyłania telemetrii.</w:t>
      </w:r>
      <w:r w:rsidR="008117E7">
        <w:t xml:space="preserve"> </w:t>
      </w:r>
      <w:r w:rsidR="0011388D">
        <w:t>Zdecydowałem, że tworzona platforma umożliwi komunikację jedynie przez Internet, ponieważ jej zastosowanie w sieci lokalnej nie miałoby sensu – głownie ze względu na koszty generowane przy wykorzystaniu usług chmurowych.</w:t>
      </w:r>
      <w:r w:rsidR="00863BE1">
        <w:t xml:space="preserve"> Koszty te nie byłyby uzasadnione, gdyby urządzenia znajdowały</w:t>
      </w:r>
      <w:r w:rsidR="00AC6A8C">
        <w:t xml:space="preserve"> się w tej samej sieci lokalnej</w:t>
      </w:r>
      <w:r w:rsidR="005F67BE">
        <w:t xml:space="preserve"> –</w:t>
      </w:r>
      <w:r w:rsidR="00AC6A8C">
        <w:t xml:space="preserve"> dałoby</w:t>
      </w:r>
      <w:r w:rsidR="005F67BE">
        <w:t xml:space="preserve"> to</w:t>
      </w:r>
      <w:r w:rsidR="00AC6A8C">
        <w:t xml:space="preserve"> możliwość bezpośredniej komunikacji między nimi</w:t>
      </w:r>
      <w:r w:rsidR="009B2A39">
        <w:t>, zamiast wykorzystania chmury.</w:t>
      </w:r>
    </w:p>
    <w:p w:rsidR="00B52948" w:rsidRDefault="00411BCC" w:rsidP="00411BCC">
      <w:r>
        <w:t>Omówione kwestie stanowią najobszerniejsze tematy</w:t>
      </w:r>
      <w:r w:rsidR="008A2D7F">
        <w:t xml:space="preserve"> na</w:t>
      </w:r>
      <w:r>
        <w:t xml:space="preserve"> jakie </w:t>
      </w:r>
      <w:r w:rsidR="008A2D7F">
        <w:t>zwróciłem uwagę</w:t>
      </w:r>
      <w:r>
        <w:t xml:space="preserve"> podczas tworzenia </w:t>
      </w:r>
      <w:r w:rsidR="00540926">
        <w:t>powyższej</w:t>
      </w:r>
      <w:r>
        <w:t xml:space="preserve"> </w:t>
      </w:r>
      <w:r w:rsidR="00540926">
        <w:t>listy</w:t>
      </w:r>
      <w:r w:rsidR="00556A65">
        <w:t>. Oprócz nich,</w:t>
      </w:r>
      <w:r w:rsidR="00F80BF0">
        <w:t xml:space="preserve"> </w:t>
      </w:r>
      <w:r w:rsidR="00556A65">
        <w:t>wyróżnić</w:t>
      </w:r>
      <w:r w:rsidR="00F80BF0">
        <w:t xml:space="preserve"> pewnie</w:t>
      </w:r>
      <w:r w:rsidR="00556A65">
        <w:t xml:space="preserve"> można wiele</w:t>
      </w:r>
      <w:r w:rsidR="00F80BF0">
        <w:t xml:space="preserve"> innych,</w:t>
      </w:r>
      <w:r w:rsidR="00556A65">
        <w:t xml:space="preserve"> mniejszych </w:t>
      </w:r>
      <w:r w:rsidR="00540926">
        <w:t>punktów</w:t>
      </w:r>
      <w:r w:rsidR="00B52948">
        <w:t>.</w:t>
      </w:r>
    </w:p>
    <w:p w:rsidR="00411BCC" w:rsidRPr="00EC61C0" w:rsidRDefault="001A30FF" w:rsidP="00411BCC">
      <w:r>
        <w:t xml:space="preserve"> </w:t>
      </w:r>
    </w:p>
    <w:p w:rsidR="001510A1" w:rsidRDefault="001510A1">
      <w:pPr>
        <w:spacing w:before="0" w:after="160" w:line="259" w:lineRule="auto"/>
        <w:jc w:val="left"/>
      </w:pPr>
      <w:r>
        <w:br w:type="page"/>
      </w:r>
    </w:p>
    <w:p w:rsidR="001510A1" w:rsidRDefault="001510A1" w:rsidP="001510A1">
      <w:pPr>
        <w:pStyle w:val="Nagwek1"/>
      </w:pPr>
      <w:bookmarkStart w:id="378" w:name="_Toc524034604"/>
      <w:r>
        <w:lastRenderedPageBreak/>
        <w:t>Spis ilustracji</w:t>
      </w:r>
      <w:bookmarkEnd w:id="378"/>
    </w:p>
    <w:p w:rsidR="00B33A29" w:rsidRDefault="00DB7C4D">
      <w:pPr>
        <w:pStyle w:val="Spisilustracji"/>
        <w:tabs>
          <w:tab w:val="right" w:leader="dot" w:pos="9062"/>
        </w:tabs>
        <w:rPr>
          <w:rFonts w:asciiTheme="minorHAnsi" w:eastAsiaTheme="minorEastAsia" w:hAnsiTheme="minorHAnsi" w:cstheme="minorBidi"/>
          <w:noProof/>
        </w:rPr>
      </w:pPr>
      <w:r>
        <w:fldChar w:fldCharType="begin"/>
      </w:r>
      <w:r>
        <w:instrText xml:space="preserve"> TOC \h \z \c "Ilustracja" </w:instrText>
      </w:r>
      <w:r>
        <w:fldChar w:fldCharType="separate"/>
      </w:r>
      <w:hyperlink w:anchor="_Toc524034227" w:history="1">
        <w:r w:rsidR="00B33A29" w:rsidRPr="008375DC">
          <w:rPr>
            <w:rStyle w:val="Hipercze"/>
            <w:noProof/>
          </w:rPr>
          <w:t>Ilustracja 1.1 Logo usługi IFTTT</w:t>
        </w:r>
        <w:r w:rsidR="00B33A29">
          <w:rPr>
            <w:noProof/>
            <w:webHidden/>
          </w:rPr>
          <w:tab/>
        </w:r>
        <w:r w:rsidR="00B33A29">
          <w:rPr>
            <w:noProof/>
            <w:webHidden/>
          </w:rPr>
          <w:fldChar w:fldCharType="begin"/>
        </w:r>
        <w:r w:rsidR="00B33A29">
          <w:rPr>
            <w:noProof/>
            <w:webHidden/>
          </w:rPr>
          <w:instrText xml:space="preserve"> PAGEREF _Toc524034227 \h </w:instrText>
        </w:r>
        <w:r w:rsidR="00B33A29">
          <w:rPr>
            <w:noProof/>
            <w:webHidden/>
          </w:rPr>
        </w:r>
        <w:r w:rsidR="00B33A29">
          <w:rPr>
            <w:noProof/>
            <w:webHidden/>
          </w:rPr>
          <w:fldChar w:fldCharType="separate"/>
        </w:r>
        <w:r w:rsidR="00B33A29">
          <w:rPr>
            <w:noProof/>
            <w:webHidden/>
          </w:rPr>
          <w:t>9</w:t>
        </w:r>
        <w:r w:rsidR="00B33A29">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28" w:history="1">
        <w:r w:rsidRPr="008375DC">
          <w:rPr>
            <w:rStyle w:val="Hipercze"/>
            <w:noProof/>
          </w:rPr>
          <w:t>Ilustracja 1.2 Logo usługi Microsoft Flow</w:t>
        </w:r>
        <w:r>
          <w:rPr>
            <w:noProof/>
            <w:webHidden/>
          </w:rPr>
          <w:tab/>
        </w:r>
        <w:r>
          <w:rPr>
            <w:noProof/>
            <w:webHidden/>
          </w:rPr>
          <w:fldChar w:fldCharType="begin"/>
        </w:r>
        <w:r>
          <w:rPr>
            <w:noProof/>
            <w:webHidden/>
          </w:rPr>
          <w:instrText xml:space="preserve"> PAGEREF _Toc524034228 \h </w:instrText>
        </w:r>
        <w:r>
          <w:rPr>
            <w:noProof/>
            <w:webHidden/>
          </w:rPr>
        </w:r>
        <w:r>
          <w:rPr>
            <w:noProof/>
            <w:webHidden/>
          </w:rPr>
          <w:fldChar w:fldCharType="separate"/>
        </w:r>
        <w:r>
          <w:rPr>
            <w:noProof/>
            <w:webHidden/>
          </w:rPr>
          <w:t>10</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29" w:history="1">
        <w:r w:rsidRPr="008375DC">
          <w:rPr>
            <w:rStyle w:val="Hipercze"/>
            <w:noProof/>
          </w:rPr>
          <w:t>Ilustracja 1.3 Logo platformy Ubidots</w:t>
        </w:r>
        <w:r>
          <w:rPr>
            <w:noProof/>
            <w:webHidden/>
          </w:rPr>
          <w:tab/>
        </w:r>
        <w:r>
          <w:rPr>
            <w:noProof/>
            <w:webHidden/>
          </w:rPr>
          <w:fldChar w:fldCharType="begin"/>
        </w:r>
        <w:r>
          <w:rPr>
            <w:noProof/>
            <w:webHidden/>
          </w:rPr>
          <w:instrText xml:space="preserve"> PAGEREF _Toc524034229 \h </w:instrText>
        </w:r>
        <w:r>
          <w:rPr>
            <w:noProof/>
            <w:webHidden/>
          </w:rPr>
        </w:r>
        <w:r>
          <w:rPr>
            <w:noProof/>
            <w:webHidden/>
          </w:rPr>
          <w:fldChar w:fldCharType="separate"/>
        </w:r>
        <w:r>
          <w:rPr>
            <w:noProof/>
            <w:webHidden/>
          </w:rPr>
          <w:t>11</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30" w:history="1">
        <w:r w:rsidRPr="008375DC">
          <w:rPr>
            <w:rStyle w:val="Hipercze"/>
            <w:noProof/>
          </w:rPr>
          <w:t>Ilustracja 2.1 Logo IBM Watson</w:t>
        </w:r>
        <w:r>
          <w:rPr>
            <w:noProof/>
            <w:webHidden/>
          </w:rPr>
          <w:tab/>
        </w:r>
        <w:r>
          <w:rPr>
            <w:noProof/>
            <w:webHidden/>
          </w:rPr>
          <w:fldChar w:fldCharType="begin"/>
        </w:r>
        <w:r>
          <w:rPr>
            <w:noProof/>
            <w:webHidden/>
          </w:rPr>
          <w:instrText xml:space="preserve"> PAGEREF _Toc524034230 \h </w:instrText>
        </w:r>
        <w:r>
          <w:rPr>
            <w:noProof/>
            <w:webHidden/>
          </w:rPr>
        </w:r>
        <w:r>
          <w:rPr>
            <w:noProof/>
            <w:webHidden/>
          </w:rPr>
          <w:fldChar w:fldCharType="separate"/>
        </w:r>
        <w:r>
          <w:rPr>
            <w:noProof/>
            <w:webHidden/>
          </w:rPr>
          <w:t>14</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31" w:history="1">
        <w:r w:rsidRPr="008375DC">
          <w:rPr>
            <w:rStyle w:val="Hipercze"/>
            <w:noProof/>
          </w:rPr>
          <w:t>Ilustracja 2.2 Logo Azure IoT Hub</w:t>
        </w:r>
        <w:r>
          <w:rPr>
            <w:noProof/>
            <w:webHidden/>
          </w:rPr>
          <w:tab/>
        </w:r>
        <w:r>
          <w:rPr>
            <w:noProof/>
            <w:webHidden/>
          </w:rPr>
          <w:fldChar w:fldCharType="begin"/>
        </w:r>
        <w:r>
          <w:rPr>
            <w:noProof/>
            <w:webHidden/>
          </w:rPr>
          <w:instrText xml:space="preserve"> PAGEREF _Toc524034231 \h </w:instrText>
        </w:r>
        <w:r>
          <w:rPr>
            <w:noProof/>
            <w:webHidden/>
          </w:rPr>
        </w:r>
        <w:r>
          <w:rPr>
            <w:noProof/>
            <w:webHidden/>
          </w:rPr>
          <w:fldChar w:fldCharType="separate"/>
        </w:r>
        <w:r>
          <w:rPr>
            <w:noProof/>
            <w:webHidden/>
          </w:rPr>
          <w:t>18</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32" w:history="1">
        <w:r w:rsidRPr="008375DC">
          <w:rPr>
            <w:rStyle w:val="Hipercze"/>
            <w:noProof/>
          </w:rPr>
          <w:t>Ilustracja 2.3 Logo AWS IoT Core</w:t>
        </w:r>
        <w:r>
          <w:rPr>
            <w:noProof/>
            <w:webHidden/>
          </w:rPr>
          <w:tab/>
        </w:r>
        <w:r>
          <w:rPr>
            <w:noProof/>
            <w:webHidden/>
          </w:rPr>
          <w:fldChar w:fldCharType="begin"/>
        </w:r>
        <w:r>
          <w:rPr>
            <w:noProof/>
            <w:webHidden/>
          </w:rPr>
          <w:instrText xml:space="preserve"> PAGEREF _Toc524034232 \h </w:instrText>
        </w:r>
        <w:r>
          <w:rPr>
            <w:noProof/>
            <w:webHidden/>
          </w:rPr>
        </w:r>
        <w:r>
          <w:rPr>
            <w:noProof/>
            <w:webHidden/>
          </w:rPr>
          <w:fldChar w:fldCharType="separate"/>
        </w:r>
        <w:r>
          <w:rPr>
            <w:noProof/>
            <w:webHidden/>
          </w:rPr>
          <w:t>19</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33" w:history="1">
        <w:r w:rsidRPr="008375DC">
          <w:rPr>
            <w:rStyle w:val="Hipercze"/>
            <w:noProof/>
          </w:rPr>
          <w:t>Ilustracja 3.1 Przykład działania kalkulacji odwracającej łańcuch tekstowy. „1” reprezentuje urządzenie wysyłające, a "2" to urządzenie odbiorcze. Filtr obecny jest w łańcuchu przetwarzania, w tym przypadku jednak nie pełni on żadnej roli</w:t>
        </w:r>
        <w:r>
          <w:rPr>
            <w:noProof/>
            <w:webHidden/>
          </w:rPr>
          <w:tab/>
        </w:r>
        <w:r>
          <w:rPr>
            <w:noProof/>
            <w:webHidden/>
          </w:rPr>
          <w:fldChar w:fldCharType="begin"/>
        </w:r>
        <w:r>
          <w:rPr>
            <w:noProof/>
            <w:webHidden/>
          </w:rPr>
          <w:instrText xml:space="preserve"> PAGEREF _Toc524034233 \h </w:instrText>
        </w:r>
        <w:r>
          <w:rPr>
            <w:noProof/>
            <w:webHidden/>
          </w:rPr>
        </w:r>
        <w:r>
          <w:rPr>
            <w:noProof/>
            <w:webHidden/>
          </w:rPr>
          <w:fldChar w:fldCharType="separate"/>
        </w:r>
        <w:r>
          <w:rPr>
            <w:noProof/>
            <w:webHidden/>
          </w:rPr>
          <w:t>27</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34" w:history="1">
        <w:r w:rsidRPr="008375DC">
          <w:rPr>
            <w:rStyle w:val="Hipercze"/>
            <w:noProof/>
          </w:rPr>
          <w:t>Ilustracja 3.2 Schemat blokowy przetwarzania wartości podczas obsługi połączenia między urządzeniami</w:t>
        </w:r>
        <w:r>
          <w:rPr>
            <w:noProof/>
            <w:webHidden/>
          </w:rPr>
          <w:tab/>
        </w:r>
        <w:r>
          <w:rPr>
            <w:noProof/>
            <w:webHidden/>
          </w:rPr>
          <w:fldChar w:fldCharType="begin"/>
        </w:r>
        <w:r>
          <w:rPr>
            <w:noProof/>
            <w:webHidden/>
          </w:rPr>
          <w:instrText xml:space="preserve"> PAGEREF _Toc524034234 \h </w:instrText>
        </w:r>
        <w:r>
          <w:rPr>
            <w:noProof/>
            <w:webHidden/>
          </w:rPr>
        </w:r>
        <w:r>
          <w:rPr>
            <w:noProof/>
            <w:webHidden/>
          </w:rPr>
          <w:fldChar w:fldCharType="separate"/>
        </w:r>
        <w:r>
          <w:rPr>
            <w:noProof/>
            <w:webHidden/>
          </w:rPr>
          <w:t>31</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35" w:history="1">
        <w:r w:rsidRPr="008375DC">
          <w:rPr>
            <w:rStyle w:val="Hipercze"/>
            <w:noProof/>
          </w:rPr>
          <w:t>Ilustracja 4.1 Schemat platformy MJIoT</w:t>
        </w:r>
        <w:r>
          <w:rPr>
            <w:noProof/>
            <w:webHidden/>
          </w:rPr>
          <w:tab/>
        </w:r>
        <w:r>
          <w:rPr>
            <w:noProof/>
            <w:webHidden/>
          </w:rPr>
          <w:fldChar w:fldCharType="begin"/>
        </w:r>
        <w:r>
          <w:rPr>
            <w:noProof/>
            <w:webHidden/>
          </w:rPr>
          <w:instrText xml:space="preserve"> PAGEREF _Toc524034235 \h </w:instrText>
        </w:r>
        <w:r>
          <w:rPr>
            <w:noProof/>
            <w:webHidden/>
          </w:rPr>
        </w:r>
        <w:r>
          <w:rPr>
            <w:noProof/>
            <w:webHidden/>
          </w:rPr>
          <w:fldChar w:fldCharType="separate"/>
        </w:r>
        <w:r>
          <w:rPr>
            <w:noProof/>
            <w:webHidden/>
          </w:rPr>
          <w:t>32</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36" w:history="1">
        <w:r w:rsidRPr="008375DC">
          <w:rPr>
            <w:rStyle w:val="Hipercze"/>
            <w:noProof/>
          </w:rPr>
          <w:t>Ilustracja 4.2 Komunikat nt. braku dostępu do funkcjonalności "Manual failover" w regionie West Europe</w:t>
        </w:r>
        <w:r>
          <w:rPr>
            <w:noProof/>
            <w:webHidden/>
          </w:rPr>
          <w:tab/>
        </w:r>
        <w:r>
          <w:rPr>
            <w:noProof/>
            <w:webHidden/>
          </w:rPr>
          <w:fldChar w:fldCharType="begin"/>
        </w:r>
        <w:r>
          <w:rPr>
            <w:noProof/>
            <w:webHidden/>
          </w:rPr>
          <w:instrText xml:space="preserve"> PAGEREF _Toc524034236 \h </w:instrText>
        </w:r>
        <w:r>
          <w:rPr>
            <w:noProof/>
            <w:webHidden/>
          </w:rPr>
        </w:r>
        <w:r>
          <w:rPr>
            <w:noProof/>
            <w:webHidden/>
          </w:rPr>
          <w:fldChar w:fldCharType="separate"/>
        </w:r>
        <w:r>
          <w:rPr>
            <w:noProof/>
            <w:webHidden/>
          </w:rPr>
          <w:t>34</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37" w:history="1">
        <w:r w:rsidRPr="008375DC">
          <w:rPr>
            <w:rStyle w:val="Hipercze"/>
            <w:noProof/>
          </w:rPr>
          <w:t>Ilustracja 4.3 Wybór progu cenowego usługi IoT Hub</w:t>
        </w:r>
        <w:r>
          <w:rPr>
            <w:noProof/>
            <w:webHidden/>
          </w:rPr>
          <w:tab/>
        </w:r>
        <w:r>
          <w:rPr>
            <w:noProof/>
            <w:webHidden/>
          </w:rPr>
          <w:fldChar w:fldCharType="begin"/>
        </w:r>
        <w:r>
          <w:rPr>
            <w:noProof/>
            <w:webHidden/>
          </w:rPr>
          <w:instrText xml:space="preserve"> PAGEREF _Toc524034237 \h </w:instrText>
        </w:r>
        <w:r>
          <w:rPr>
            <w:noProof/>
            <w:webHidden/>
          </w:rPr>
        </w:r>
        <w:r>
          <w:rPr>
            <w:noProof/>
            <w:webHidden/>
          </w:rPr>
          <w:fldChar w:fldCharType="separate"/>
        </w:r>
        <w:r>
          <w:rPr>
            <w:noProof/>
            <w:webHidden/>
          </w:rPr>
          <w:t>34</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38" w:history="1">
        <w:r w:rsidRPr="008375DC">
          <w:rPr>
            <w:rStyle w:val="Hipercze"/>
            <w:noProof/>
          </w:rPr>
          <w:t>Ilustracja 4.4 Lista zarejestrowanych urządzeń jako jedno z wielu dostępnych okien w panelu IoT Hub</w:t>
        </w:r>
        <w:r>
          <w:rPr>
            <w:noProof/>
            <w:webHidden/>
          </w:rPr>
          <w:tab/>
        </w:r>
        <w:r>
          <w:rPr>
            <w:noProof/>
            <w:webHidden/>
          </w:rPr>
          <w:fldChar w:fldCharType="begin"/>
        </w:r>
        <w:r>
          <w:rPr>
            <w:noProof/>
            <w:webHidden/>
          </w:rPr>
          <w:instrText xml:space="preserve"> PAGEREF _Toc524034238 \h </w:instrText>
        </w:r>
        <w:r>
          <w:rPr>
            <w:noProof/>
            <w:webHidden/>
          </w:rPr>
        </w:r>
        <w:r>
          <w:rPr>
            <w:noProof/>
            <w:webHidden/>
          </w:rPr>
          <w:fldChar w:fldCharType="separate"/>
        </w:r>
        <w:r>
          <w:rPr>
            <w:noProof/>
            <w:webHidden/>
          </w:rPr>
          <w:t>35</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39" w:history="1">
        <w:r w:rsidRPr="008375DC">
          <w:rPr>
            <w:rStyle w:val="Hipercze"/>
            <w:noProof/>
          </w:rPr>
          <w:t>Ilustracja 4.5 Grupy konsumentów usługi IoT Hub zdefiniowane na potrzeby serwisów nasłuchujących</w:t>
        </w:r>
        <w:r>
          <w:rPr>
            <w:noProof/>
            <w:webHidden/>
          </w:rPr>
          <w:tab/>
        </w:r>
        <w:r>
          <w:rPr>
            <w:noProof/>
            <w:webHidden/>
          </w:rPr>
          <w:fldChar w:fldCharType="begin"/>
        </w:r>
        <w:r>
          <w:rPr>
            <w:noProof/>
            <w:webHidden/>
          </w:rPr>
          <w:instrText xml:space="preserve"> PAGEREF _Toc524034239 \h </w:instrText>
        </w:r>
        <w:r>
          <w:rPr>
            <w:noProof/>
            <w:webHidden/>
          </w:rPr>
        </w:r>
        <w:r>
          <w:rPr>
            <w:noProof/>
            <w:webHidden/>
          </w:rPr>
          <w:fldChar w:fldCharType="separate"/>
        </w:r>
        <w:r>
          <w:rPr>
            <w:noProof/>
            <w:webHidden/>
          </w:rPr>
          <w:t>36</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40" w:history="1">
        <w:r w:rsidRPr="008375DC">
          <w:rPr>
            <w:rStyle w:val="Hipercze"/>
            <w:noProof/>
          </w:rPr>
          <w:t>Ilustracja 4.6 Schemat bazy danych SQL</w:t>
        </w:r>
        <w:r>
          <w:rPr>
            <w:noProof/>
            <w:webHidden/>
          </w:rPr>
          <w:tab/>
        </w:r>
        <w:r>
          <w:rPr>
            <w:noProof/>
            <w:webHidden/>
          </w:rPr>
          <w:fldChar w:fldCharType="begin"/>
        </w:r>
        <w:r>
          <w:rPr>
            <w:noProof/>
            <w:webHidden/>
          </w:rPr>
          <w:instrText xml:space="preserve"> PAGEREF _Toc524034240 \h </w:instrText>
        </w:r>
        <w:r>
          <w:rPr>
            <w:noProof/>
            <w:webHidden/>
          </w:rPr>
        </w:r>
        <w:r>
          <w:rPr>
            <w:noProof/>
            <w:webHidden/>
          </w:rPr>
          <w:fldChar w:fldCharType="separate"/>
        </w:r>
        <w:r>
          <w:rPr>
            <w:noProof/>
            <w:webHidden/>
          </w:rPr>
          <w:t>38</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41" w:history="1">
        <w:r w:rsidRPr="008375DC">
          <w:rPr>
            <w:rStyle w:val="Hipercze"/>
            <w:noProof/>
          </w:rPr>
          <w:t>Ilustracja 4.7 Widok tabeli DeviceTypes</w:t>
        </w:r>
        <w:r>
          <w:rPr>
            <w:noProof/>
            <w:webHidden/>
          </w:rPr>
          <w:tab/>
        </w:r>
        <w:r>
          <w:rPr>
            <w:noProof/>
            <w:webHidden/>
          </w:rPr>
          <w:fldChar w:fldCharType="begin"/>
        </w:r>
        <w:r>
          <w:rPr>
            <w:noProof/>
            <w:webHidden/>
          </w:rPr>
          <w:instrText xml:space="preserve"> PAGEREF _Toc524034241 \h </w:instrText>
        </w:r>
        <w:r>
          <w:rPr>
            <w:noProof/>
            <w:webHidden/>
          </w:rPr>
        </w:r>
        <w:r>
          <w:rPr>
            <w:noProof/>
            <w:webHidden/>
          </w:rPr>
          <w:fldChar w:fldCharType="separate"/>
        </w:r>
        <w:r>
          <w:rPr>
            <w:noProof/>
            <w:webHidden/>
          </w:rPr>
          <w:t>39</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42" w:history="1">
        <w:r w:rsidRPr="008375DC">
          <w:rPr>
            <w:rStyle w:val="Hipercze"/>
            <w:noProof/>
          </w:rPr>
          <w:t>Ilustracja 4.8 Widok tabeli PropertyTypes</w:t>
        </w:r>
        <w:r>
          <w:rPr>
            <w:noProof/>
            <w:webHidden/>
          </w:rPr>
          <w:tab/>
        </w:r>
        <w:r>
          <w:rPr>
            <w:noProof/>
            <w:webHidden/>
          </w:rPr>
          <w:fldChar w:fldCharType="begin"/>
        </w:r>
        <w:r>
          <w:rPr>
            <w:noProof/>
            <w:webHidden/>
          </w:rPr>
          <w:instrText xml:space="preserve"> PAGEREF _Toc524034242 \h </w:instrText>
        </w:r>
        <w:r>
          <w:rPr>
            <w:noProof/>
            <w:webHidden/>
          </w:rPr>
        </w:r>
        <w:r>
          <w:rPr>
            <w:noProof/>
            <w:webHidden/>
          </w:rPr>
          <w:fldChar w:fldCharType="separate"/>
        </w:r>
        <w:r>
          <w:rPr>
            <w:noProof/>
            <w:webHidden/>
          </w:rPr>
          <w:t>39</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43" w:history="1">
        <w:r w:rsidRPr="008375DC">
          <w:rPr>
            <w:rStyle w:val="Hipercze"/>
            <w:noProof/>
          </w:rPr>
          <w:t>Ilustracja 4.9 Fragment tabeli __MigrationHistory</w:t>
        </w:r>
        <w:r>
          <w:rPr>
            <w:noProof/>
            <w:webHidden/>
          </w:rPr>
          <w:tab/>
        </w:r>
        <w:r>
          <w:rPr>
            <w:noProof/>
            <w:webHidden/>
          </w:rPr>
          <w:fldChar w:fldCharType="begin"/>
        </w:r>
        <w:r>
          <w:rPr>
            <w:noProof/>
            <w:webHidden/>
          </w:rPr>
          <w:instrText xml:space="preserve"> PAGEREF _Toc524034243 \h </w:instrText>
        </w:r>
        <w:r>
          <w:rPr>
            <w:noProof/>
            <w:webHidden/>
          </w:rPr>
        </w:r>
        <w:r>
          <w:rPr>
            <w:noProof/>
            <w:webHidden/>
          </w:rPr>
          <w:fldChar w:fldCharType="separate"/>
        </w:r>
        <w:r>
          <w:rPr>
            <w:noProof/>
            <w:webHidden/>
          </w:rPr>
          <w:t>43</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44" w:history="1">
        <w:r w:rsidRPr="008375DC">
          <w:rPr>
            <w:rStyle w:val="Hipercze"/>
            <w:noProof/>
          </w:rPr>
          <w:t>Ilustracja 4.10 Aplikacja MJIoT Manager do zarządzania danymi w bazie urządzeń</w:t>
        </w:r>
        <w:r>
          <w:rPr>
            <w:noProof/>
            <w:webHidden/>
          </w:rPr>
          <w:tab/>
        </w:r>
        <w:r>
          <w:rPr>
            <w:noProof/>
            <w:webHidden/>
          </w:rPr>
          <w:fldChar w:fldCharType="begin"/>
        </w:r>
        <w:r>
          <w:rPr>
            <w:noProof/>
            <w:webHidden/>
          </w:rPr>
          <w:instrText xml:space="preserve"> PAGEREF _Toc524034244 \h </w:instrText>
        </w:r>
        <w:r>
          <w:rPr>
            <w:noProof/>
            <w:webHidden/>
          </w:rPr>
        </w:r>
        <w:r>
          <w:rPr>
            <w:noProof/>
            <w:webHidden/>
          </w:rPr>
          <w:fldChar w:fldCharType="separate"/>
        </w:r>
        <w:r>
          <w:rPr>
            <w:noProof/>
            <w:webHidden/>
          </w:rPr>
          <w:t>48</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45" w:history="1">
        <w:r w:rsidRPr="008375DC">
          <w:rPr>
            <w:rStyle w:val="Hipercze"/>
            <w:noProof/>
          </w:rPr>
          <w:t>Ilustracja 4.11 Widok panelu instancji CosmosDB w Azure Portal</w:t>
        </w:r>
        <w:r>
          <w:rPr>
            <w:noProof/>
            <w:webHidden/>
          </w:rPr>
          <w:tab/>
        </w:r>
        <w:r>
          <w:rPr>
            <w:noProof/>
            <w:webHidden/>
          </w:rPr>
          <w:fldChar w:fldCharType="begin"/>
        </w:r>
        <w:r>
          <w:rPr>
            <w:noProof/>
            <w:webHidden/>
          </w:rPr>
          <w:instrText xml:space="preserve"> PAGEREF _Toc524034245 \h </w:instrText>
        </w:r>
        <w:r>
          <w:rPr>
            <w:noProof/>
            <w:webHidden/>
          </w:rPr>
        </w:r>
        <w:r>
          <w:rPr>
            <w:noProof/>
            <w:webHidden/>
          </w:rPr>
          <w:fldChar w:fldCharType="separate"/>
        </w:r>
        <w:r>
          <w:rPr>
            <w:noProof/>
            <w:webHidden/>
          </w:rPr>
          <w:t>49</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46" w:history="1">
        <w:r w:rsidRPr="008375DC">
          <w:rPr>
            <w:rStyle w:val="Hipercze"/>
            <w:noProof/>
          </w:rPr>
          <w:t>Ilustracja 4.12 Logo Azure Functions</w:t>
        </w:r>
        <w:r>
          <w:rPr>
            <w:noProof/>
            <w:webHidden/>
          </w:rPr>
          <w:tab/>
        </w:r>
        <w:r>
          <w:rPr>
            <w:noProof/>
            <w:webHidden/>
          </w:rPr>
          <w:fldChar w:fldCharType="begin"/>
        </w:r>
        <w:r>
          <w:rPr>
            <w:noProof/>
            <w:webHidden/>
          </w:rPr>
          <w:instrText xml:space="preserve"> PAGEREF _Toc524034246 \h </w:instrText>
        </w:r>
        <w:r>
          <w:rPr>
            <w:noProof/>
            <w:webHidden/>
          </w:rPr>
        </w:r>
        <w:r>
          <w:rPr>
            <w:noProof/>
            <w:webHidden/>
          </w:rPr>
          <w:fldChar w:fldCharType="separate"/>
        </w:r>
        <w:r>
          <w:rPr>
            <w:noProof/>
            <w:webHidden/>
          </w:rPr>
          <w:t>55</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47" w:history="1">
        <w:r w:rsidRPr="008375DC">
          <w:rPr>
            <w:rStyle w:val="Hipercze"/>
            <w:noProof/>
          </w:rPr>
          <w:t>Ilustracja 4.13 Kreator tworzenia nowej instancji Azure Functions</w:t>
        </w:r>
        <w:r>
          <w:rPr>
            <w:noProof/>
            <w:webHidden/>
          </w:rPr>
          <w:tab/>
        </w:r>
        <w:r>
          <w:rPr>
            <w:noProof/>
            <w:webHidden/>
          </w:rPr>
          <w:fldChar w:fldCharType="begin"/>
        </w:r>
        <w:r>
          <w:rPr>
            <w:noProof/>
            <w:webHidden/>
          </w:rPr>
          <w:instrText xml:space="preserve"> PAGEREF _Toc524034247 \h </w:instrText>
        </w:r>
        <w:r>
          <w:rPr>
            <w:noProof/>
            <w:webHidden/>
          </w:rPr>
        </w:r>
        <w:r>
          <w:rPr>
            <w:noProof/>
            <w:webHidden/>
          </w:rPr>
          <w:fldChar w:fldCharType="separate"/>
        </w:r>
        <w:r>
          <w:rPr>
            <w:noProof/>
            <w:webHidden/>
          </w:rPr>
          <w:t>56</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48" w:history="1">
        <w:r w:rsidRPr="008375DC">
          <w:rPr>
            <w:rStyle w:val="Hipercze"/>
            <w:noProof/>
          </w:rPr>
          <w:t>Ilustracja 4.14 Schemat blokowy algorytmu zapisu telemetrii do bazy danych</w:t>
        </w:r>
        <w:r>
          <w:rPr>
            <w:noProof/>
            <w:webHidden/>
          </w:rPr>
          <w:tab/>
        </w:r>
        <w:r>
          <w:rPr>
            <w:noProof/>
            <w:webHidden/>
          </w:rPr>
          <w:fldChar w:fldCharType="begin"/>
        </w:r>
        <w:r>
          <w:rPr>
            <w:noProof/>
            <w:webHidden/>
          </w:rPr>
          <w:instrText xml:space="preserve"> PAGEREF _Toc524034248 \h </w:instrText>
        </w:r>
        <w:r>
          <w:rPr>
            <w:noProof/>
            <w:webHidden/>
          </w:rPr>
        </w:r>
        <w:r>
          <w:rPr>
            <w:noProof/>
            <w:webHidden/>
          </w:rPr>
          <w:fldChar w:fldCharType="separate"/>
        </w:r>
        <w:r>
          <w:rPr>
            <w:noProof/>
            <w:webHidden/>
          </w:rPr>
          <w:t>58</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49" w:history="1">
        <w:r w:rsidRPr="008375DC">
          <w:rPr>
            <w:rStyle w:val="Hipercze"/>
            <w:noProof/>
          </w:rPr>
          <w:t>Ilustracja 4.15 Schemat blokowy działania serwisu obsługi połączeń</w:t>
        </w:r>
        <w:r>
          <w:rPr>
            <w:noProof/>
            <w:webHidden/>
          </w:rPr>
          <w:tab/>
        </w:r>
        <w:r>
          <w:rPr>
            <w:noProof/>
            <w:webHidden/>
          </w:rPr>
          <w:fldChar w:fldCharType="begin"/>
        </w:r>
        <w:r>
          <w:rPr>
            <w:noProof/>
            <w:webHidden/>
          </w:rPr>
          <w:instrText xml:space="preserve"> PAGEREF _Toc524034249 \h </w:instrText>
        </w:r>
        <w:r>
          <w:rPr>
            <w:noProof/>
            <w:webHidden/>
          </w:rPr>
        </w:r>
        <w:r>
          <w:rPr>
            <w:noProof/>
            <w:webHidden/>
          </w:rPr>
          <w:fldChar w:fldCharType="separate"/>
        </w:r>
        <w:r>
          <w:rPr>
            <w:noProof/>
            <w:webHidden/>
          </w:rPr>
          <w:t>59</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50" w:history="1">
        <w:r w:rsidRPr="008375DC">
          <w:rPr>
            <w:rStyle w:val="Hipercze"/>
            <w:noProof/>
          </w:rPr>
          <w:t>Ilustracja 4.16 Logo usługi Azure App Service</w:t>
        </w:r>
        <w:r>
          <w:rPr>
            <w:noProof/>
            <w:webHidden/>
          </w:rPr>
          <w:tab/>
        </w:r>
        <w:r>
          <w:rPr>
            <w:noProof/>
            <w:webHidden/>
          </w:rPr>
          <w:fldChar w:fldCharType="begin"/>
        </w:r>
        <w:r>
          <w:rPr>
            <w:noProof/>
            <w:webHidden/>
          </w:rPr>
          <w:instrText xml:space="preserve"> PAGEREF _Toc524034250 \h </w:instrText>
        </w:r>
        <w:r>
          <w:rPr>
            <w:noProof/>
            <w:webHidden/>
          </w:rPr>
        </w:r>
        <w:r>
          <w:rPr>
            <w:noProof/>
            <w:webHidden/>
          </w:rPr>
          <w:fldChar w:fldCharType="separate"/>
        </w:r>
        <w:r>
          <w:rPr>
            <w:noProof/>
            <w:webHidden/>
          </w:rPr>
          <w:t>65</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51" w:history="1">
        <w:r w:rsidRPr="008375DC">
          <w:rPr>
            <w:rStyle w:val="Hipercze"/>
            <w:noProof/>
          </w:rPr>
          <w:t>Ilustracja 4.17 Logo NodeJS</w:t>
        </w:r>
        <w:r>
          <w:rPr>
            <w:noProof/>
            <w:webHidden/>
          </w:rPr>
          <w:tab/>
        </w:r>
        <w:r>
          <w:rPr>
            <w:noProof/>
            <w:webHidden/>
          </w:rPr>
          <w:fldChar w:fldCharType="begin"/>
        </w:r>
        <w:r>
          <w:rPr>
            <w:noProof/>
            <w:webHidden/>
          </w:rPr>
          <w:instrText xml:space="preserve"> PAGEREF _Toc524034251 \h </w:instrText>
        </w:r>
        <w:r>
          <w:rPr>
            <w:noProof/>
            <w:webHidden/>
          </w:rPr>
        </w:r>
        <w:r>
          <w:rPr>
            <w:noProof/>
            <w:webHidden/>
          </w:rPr>
          <w:fldChar w:fldCharType="separate"/>
        </w:r>
        <w:r>
          <w:rPr>
            <w:noProof/>
            <w:webHidden/>
          </w:rPr>
          <w:t>72</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52" w:history="1">
        <w:r w:rsidRPr="008375DC">
          <w:rPr>
            <w:rStyle w:val="Hipercze"/>
            <w:noProof/>
          </w:rPr>
          <w:t>Ilustracja 4.18 Schemat blokowy procesu weryfikacji tożsamości użytkownika za pomocą tokena</w:t>
        </w:r>
        <w:r>
          <w:rPr>
            <w:noProof/>
            <w:webHidden/>
          </w:rPr>
          <w:tab/>
        </w:r>
        <w:r>
          <w:rPr>
            <w:noProof/>
            <w:webHidden/>
          </w:rPr>
          <w:fldChar w:fldCharType="begin"/>
        </w:r>
        <w:r>
          <w:rPr>
            <w:noProof/>
            <w:webHidden/>
          </w:rPr>
          <w:instrText xml:space="preserve"> PAGEREF _Toc524034252 \h </w:instrText>
        </w:r>
        <w:r>
          <w:rPr>
            <w:noProof/>
            <w:webHidden/>
          </w:rPr>
        </w:r>
        <w:r>
          <w:rPr>
            <w:noProof/>
            <w:webHidden/>
          </w:rPr>
          <w:fldChar w:fldCharType="separate"/>
        </w:r>
        <w:r>
          <w:rPr>
            <w:noProof/>
            <w:webHidden/>
          </w:rPr>
          <w:t>80</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53" w:history="1">
        <w:r w:rsidRPr="008375DC">
          <w:rPr>
            <w:rStyle w:val="Hipercze"/>
            <w:noProof/>
            <w:lang w:val="en-US"/>
          </w:rPr>
          <w:t>Ilustracja 4.19 Loga: React, Angular, Vue.JS</w:t>
        </w:r>
        <w:r>
          <w:rPr>
            <w:noProof/>
            <w:webHidden/>
          </w:rPr>
          <w:tab/>
        </w:r>
        <w:r>
          <w:rPr>
            <w:noProof/>
            <w:webHidden/>
          </w:rPr>
          <w:fldChar w:fldCharType="begin"/>
        </w:r>
        <w:r>
          <w:rPr>
            <w:noProof/>
            <w:webHidden/>
          </w:rPr>
          <w:instrText xml:space="preserve"> PAGEREF _Toc524034253 \h </w:instrText>
        </w:r>
        <w:r>
          <w:rPr>
            <w:noProof/>
            <w:webHidden/>
          </w:rPr>
        </w:r>
        <w:r>
          <w:rPr>
            <w:noProof/>
            <w:webHidden/>
          </w:rPr>
          <w:fldChar w:fldCharType="separate"/>
        </w:r>
        <w:r>
          <w:rPr>
            <w:noProof/>
            <w:webHidden/>
          </w:rPr>
          <w:t>87</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54" w:history="1">
        <w:r w:rsidRPr="008375DC">
          <w:rPr>
            <w:rStyle w:val="Hipercze"/>
            <w:noProof/>
          </w:rPr>
          <w:t>Ilustracja 4.20 Przykład działania funkcji IntelliSense edytora Visual Studio Code</w:t>
        </w:r>
        <w:r>
          <w:rPr>
            <w:noProof/>
            <w:webHidden/>
          </w:rPr>
          <w:tab/>
        </w:r>
        <w:r>
          <w:rPr>
            <w:noProof/>
            <w:webHidden/>
          </w:rPr>
          <w:fldChar w:fldCharType="begin"/>
        </w:r>
        <w:r>
          <w:rPr>
            <w:noProof/>
            <w:webHidden/>
          </w:rPr>
          <w:instrText xml:space="preserve"> PAGEREF _Toc524034254 \h </w:instrText>
        </w:r>
        <w:r>
          <w:rPr>
            <w:noProof/>
            <w:webHidden/>
          </w:rPr>
        </w:r>
        <w:r>
          <w:rPr>
            <w:noProof/>
            <w:webHidden/>
          </w:rPr>
          <w:fldChar w:fldCharType="separate"/>
        </w:r>
        <w:r>
          <w:rPr>
            <w:noProof/>
            <w:webHidden/>
          </w:rPr>
          <w:t>89</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55" w:history="1">
        <w:r w:rsidRPr="008375DC">
          <w:rPr>
            <w:rStyle w:val="Hipercze"/>
            <w:noProof/>
          </w:rPr>
          <w:t>Ilustracja 4.21 Logo Semantic UI</w:t>
        </w:r>
        <w:r>
          <w:rPr>
            <w:noProof/>
            <w:webHidden/>
          </w:rPr>
          <w:tab/>
        </w:r>
        <w:r>
          <w:rPr>
            <w:noProof/>
            <w:webHidden/>
          </w:rPr>
          <w:fldChar w:fldCharType="begin"/>
        </w:r>
        <w:r>
          <w:rPr>
            <w:noProof/>
            <w:webHidden/>
          </w:rPr>
          <w:instrText xml:space="preserve"> PAGEREF _Toc524034255 \h </w:instrText>
        </w:r>
        <w:r>
          <w:rPr>
            <w:noProof/>
            <w:webHidden/>
          </w:rPr>
        </w:r>
        <w:r>
          <w:rPr>
            <w:noProof/>
            <w:webHidden/>
          </w:rPr>
          <w:fldChar w:fldCharType="separate"/>
        </w:r>
        <w:r>
          <w:rPr>
            <w:noProof/>
            <w:webHidden/>
          </w:rPr>
          <w:t>90</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56" w:history="1">
        <w:r w:rsidRPr="008375DC">
          <w:rPr>
            <w:rStyle w:val="Hipercze"/>
            <w:noProof/>
          </w:rPr>
          <w:t>Ilustracja 4.22 Widok logowania – ekran komputera</w:t>
        </w:r>
        <w:r>
          <w:rPr>
            <w:noProof/>
            <w:webHidden/>
          </w:rPr>
          <w:tab/>
        </w:r>
        <w:r>
          <w:rPr>
            <w:noProof/>
            <w:webHidden/>
          </w:rPr>
          <w:fldChar w:fldCharType="begin"/>
        </w:r>
        <w:r>
          <w:rPr>
            <w:noProof/>
            <w:webHidden/>
          </w:rPr>
          <w:instrText xml:space="preserve"> PAGEREF _Toc524034256 \h </w:instrText>
        </w:r>
        <w:r>
          <w:rPr>
            <w:noProof/>
            <w:webHidden/>
          </w:rPr>
        </w:r>
        <w:r>
          <w:rPr>
            <w:noProof/>
            <w:webHidden/>
          </w:rPr>
          <w:fldChar w:fldCharType="separate"/>
        </w:r>
        <w:r>
          <w:rPr>
            <w:noProof/>
            <w:webHidden/>
          </w:rPr>
          <w:t>92</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57" w:history="1">
        <w:r w:rsidRPr="008375DC">
          <w:rPr>
            <w:rStyle w:val="Hipercze"/>
            <w:noProof/>
          </w:rPr>
          <w:t>Ilustracja 4.23 Widok logowania - ekran smartfona</w:t>
        </w:r>
        <w:r>
          <w:rPr>
            <w:noProof/>
            <w:webHidden/>
          </w:rPr>
          <w:tab/>
        </w:r>
        <w:r>
          <w:rPr>
            <w:noProof/>
            <w:webHidden/>
          </w:rPr>
          <w:fldChar w:fldCharType="begin"/>
        </w:r>
        <w:r>
          <w:rPr>
            <w:noProof/>
            <w:webHidden/>
          </w:rPr>
          <w:instrText xml:space="preserve"> PAGEREF _Toc524034257 \h </w:instrText>
        </w:r>
        <w:r>
          <w:rPr>
            <w:noProof/>
            <w:webHidden/>
          </w:rPr>
        </w:r>
        <w:r>
          <w:rPr>
            <w:noProof/>
            <w:webHidden/>
          </w:rPr>
          <w:fldChar w:fldCharType="separate"/>
        </w:r>
        <w:r>
          <w:rPr>
            <w:noProof/>
            <w:webHidden/>
          </w:rPr>
          <w:t>92</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58" w:history="1">
        <w:r w:rsidRPr="008375DC">
          <w:rPr>
            <w:rStyle w:val="Hipercze"/>
            <w:noProof/>
          </w:rPr>
          <w:t>Ilustracja 4.24 Widok urządzeń - ekran komputera</w:t>
        </w:r>
        <w:r>
          <w:rPr>
            <w:noProof/>
            <w:webHidden/>
          </w:rPr>
          <w:tab/>
        </w:r>
        <w:r>
          <w:rPr>
            <w:noProof/>
            <w:webHidden/>
          </w:rPr>
          <w:fldChar w:fldCharType="begin"/>
        </w:r>
        <w:r>
          <w:rPr>
            <w:noProof/>
            <w:webHidden/>
          </w:rPr>
          <w:instrText xml:space="preserve"> PAGEREF _Toc524034258 \h </w:instrText>
        </w:r>
        <w:r>
          <w:rPr>
            <w:noProof/>
            <w:webHidden/>
          </w:rPr>
        </w:r>
        <w:r>
          <w:rPr>
            <w:noProof/>
            <w:webHidden/>
          </w:rPr>
          <w:fldChar w:fldCharType="separate"/>
        </w:r>
        <w:r>
          <w:rPr>
            <w:noProof/>
            <w:webHidden/>
          </w:rPr>
          <w:t>93</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59" w:history="1">
        <w:r w:rsidRPr="008375DC">
          <w:rPr>
            <w:rStyle w:val="Hipercze"/>
            <w:noProof/>
          </w:rPr>
          <w:t>Ilustracja 4.25 Widok urządzeń - ekran smartfona</w:t>
        </w:r>
        <w:r>
          <w:rPr>
            <w:noProof/>
            <w:webHidden/>
          </w:rPr>
          <w:tab/>
        </w:r>
        <w:r>
          <w:rPr>
            <w:noProof/>
            <w:webHidden/>
          </w:rPr>
          <w:fldChar w:fldCharType="begin"/>
        </w:r>
        <w:r>
          <w:rPr>
            <w:noProof/>
            <w:webHidden/>
          </w:rPr>
          <w:instrText xml:space="preserve"> PAGEREF _Toc524034259 \h </w:instrText>
        </w:r>
        <w:r>
          <w:rPr>
            <w:noProof/>
            <w:webHidden/>
          </w:rPr>
        </w:r>
        <w:r>
          <w:rPr>
            <w:noProof/>
            <w:webHidden/>
          </w:rPr>
          <w:fldChar w:fldCharType="separate"/>
        </w:r>
        <w:r>
          <w:rPr>
            <w:noProof/>
            <w:webHidden/>
          </w:rPr>
          <w:t>93</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60" w:history="1">
        <w:r w:rsidRPr="008375DC">
          <w:rPr>
            <w:rStyle w:val="Hipercze"/>
            <w:noProof/>
          </w:rPr>
          <w:t>Ilustracja 4.26 Lista połączeń - ekran komputera</w:t>
        </w:r>
        <w:r>
          <w:rPr>
            <w:noProof/>
            <w:webHidden/>
          </w:rPr>
          <w:tab/>
        </w:r>
        <w:r>
          <w:rPr>
            <w:noProof/>
            <w:webHidden/>
          </w:rPr>
          <w:fldChar w:fldCharType="begin"/>
        </w:r>
        <w:r>
          <w:rPr>
            <w:noProof/>
            <w:webHidden/>
          </w:rPr>
          <w:instrText xml:space="preserve"> PAGEREF _Toc524034260 \h </w:instrText>
        </w:r>
        <w:r>
          <w:rPr>
            <w:noProof/>
            <w:webHidden/>
          </w:rPr>
        </w:r>
        <w:r>
          <w:rPr>
            <w:noProof/>
            <w:webHidden/>
          </w:rPr>
          <w:fldChar w:fldCharType="separate"/>
        </w:r>
        <w:r>
          <w:rPr>
            <w:noProof/>
            <w:webHidden/>
          </w:rPr>
          <w:t>94</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61" w:history="1">
        <w:r w:rsidRPr="008375DC">
          <w:rPr>
            <w:rStyle w:val="Hipercze"/>
            <w:noProof/>
          </w:rPr>
          <w:t>Ilustracja 4.27 Lista połączeń - ekran smartfona</w:t>
        </w:r>
        <w:r>
          <w:rPr>
            <w:noProof/>
            <w:webHidden/>
          </w:rPr>
          <w:tab/>
        </w:r>
        <w:r>
          <w:rPr>
            <w:noProof/>
            <w:webHidden/>
          </w:rPr>
          <w:fldChar w:fldCharType="begin"/>
        </w:r>
        <w:r>
          <w:rPr>
            <w:noProof/>
            <w:webHidden/>
          </w:rPr>
          <w:instrText xml:space="preserve"> PAGEREF _Toc524034261 \h </w:instrText>
        </w:r>
        <w:r>
          <w:rPr>
            <w:noProof/>
            <w:webHidden/>
          </w:rPr>
        </w:r>
        <w:r>
          <w:rPr>
            <w:noProof/>
            <w:webHidden/>
          </w:rPr>
          <w:fldChar w:fldCharType="separate"/>
        </w:r>
        <w:r>
          <w:rPr>
            <w:noProof/>
            <w:webHidden/>
          </w:rPr>
          <w:t>94</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62" w:history="1">
        <w:r w:rsidRPr="008375DC">
          <w:rPr>
            <w:rStyle w:val="Hipercze"/>
            <w:noProof/>
          </w:rPr>
          <w:t>Ilustracja 4.28 Widok telemetrii - ekran komputera</w:t>
        </w:r>
        <w:r>
          <w:rPr>
            <w:noProof/>
            <w:webHidden/>
          </w:rPr>
          <w:tab/>
        </w:r>
        <w:r>
          <w:rPr>
            <w:noProof/>
            <w:webHidden/>
          </w:rPr>
          <w:fldChar w:fldCharType="begin"/>
        </w:r>
        <w:r>
          <w:rPr>
            <w:noProof/>
            <w:webHidden/>
          </w:rPr>
          <w:instrText xml:space="preserve"> PAGEREF _Toc524034262 \h </w:instrText>
        </w:r>
        <w:r>
          <w:rPr>
            <w:noProof/>
            <w:webHidden/>
          </w:rPr>
        </w:r>
        <w:r>
          <w:rPr>
            <w:noProof/>
            <w:webHidden/>
          </w:rPr>
          <w:fldChar w:fldCharType="separate"/>
        </w:r>
        <w:r>
          <w:rPr>
            <w:noProof/>
            <w:webHidden/>
          </w:rPr>
          <w:t>95</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63" w:history="1">
        <w:r w:rsidRPr="008375DC">
          <w:rPr>
            <w:rStyle w:val="Hipercze"/>
            <w:noProof/>
          </w:rPr>
          <w:t>Ilustracja 4.29 Widok telemetrii - ekran smartfona</w:t>
        </w:r>
        <w:r>
          <w:rPr>
            <w:noProof/>
            <w:webHidden/>
          </w:rPr>
          <w:tab/>
        </w:r>
        <w:r>
          <w:rPr>
            <w:noProof/>
            <w:webHidden/>
          </w:rPr>
          <w:fldChar w:fldCharType="begin"/>
        </w:r>
        <w:r>
          <w:rPr>
            <w:noProof/>
            <w:webHidden/>
          </w:rPr>
          <w:instrText xml:space="preserve"> PAGEREF _Toc524034263 \h </w:instrText>
        </w:r>
        <w:r>
          <w:rPr>
            <w:noProof/>
            <w:webHidden/>
          </w:rPr>
        </w:r>
        <w:r>
          <w:rPr>
            <w:noProof/>
            <w:webHidden/>
          </w:rPr>
          <w:fldChar w:fldCharType="separate"/>
        </w:r>
        <w:r>
          <w:rPr>
            <w:noProof/>
            <w:webHidden/>
          </w:rPr>
          <w:t>95</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64" w:history="1">
        <w:r w:rsidRPr="008375DC">
          <w:rPr>
            <w:rStyle w:val="Hipercze"/>
            <w:noProof/>
          </w:rPr>
          <w:t>Ilustracja 4.30 Zaznaczone komponenty widoku listy urządzeń</w:t>
        </w:r>
        <w:r>
          <w:rPr>
            <w:noProof/>
            <w:webHidden/>
          </w:rPr>
          <w:tab/>
        </w:r>
        <w:r>
          <w:rPr>
            <w:noProof/>
            <w:webHidden/>
          </w:rPr>
          <w:fldChar w:fldCharType="begin"/>
        </w:r>
        <w:r>
          <w:rPr>
            <w:noProof/>
            <w:webHidden/>
          </w:rPr>
          <w:instrText xml:space="preserve"> PAGEREF _Toc524034264 \h </w:instrText>
        </w:r>
        <w:r>
          <w:rPr>
            <w:noProof/>
            <w:webHidden/>
          </w:rPr>
        </w:r>
        <w:r>
          <w:rPr>
            <w:noProof/>
            <w:webHidden/>
          </w:rPr>
          <w:fldChar w:fldCharType="separate"/>
        </w:r>
        <w:r>
          <w:rPr>
            <w:noProof/>
            <w:webHidden/>
          </w:rPr>
          <w:t>96</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65" w:history="1">
        <w:r w:rsidRPr="008375DC">
          <w:rPr>
            <w:rStyle w:val="Hipercze"/>
            <w:noProof/>
          </w:rPr>
          <w:t>Ilustracja 4.31 Komponent single-connection widoku listy połączeń</w:t>
        </w:r>
        <w:r>
          <w:rPr>
            <w:noProof/>
            <w:webHidden/>
          </w:rPr>
          <w:tab/>
        </w:r>
        <w:r>
          <w:rPr>
            <w:noProof/>
            <w:webHidden/>
          </w:rPr>
          <w:fldChar w:fldCharType="begin"/>
        </w:r>
        <w:r>
          <w:rPr>
            <w:noProof/>
            <w:webHidden/>
          </w:rPr>
          <w:instrText xml:space="preserve"> PAGEREF _Toc524034265 \h </w:instrText>
        </w:r>
        <w:r>
          <w:rPr>
            <w:noProof/>
            <w:webHidden/>
          </w:rPr>
        </w:r>
        <w:r>
          <w:rPr>
            <w:noProof/>
            <w:webHidden/>
          </w:rPr>
          <w:fldChar w:fldCharType="separate"/>
        </w:r>
        <w:r>
          <w:rPr>
            <w:noProof/>
            <w:webHidden/>
          </w:rPr>
          <w:t>96</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66" w:history="1">
        <w:r w:rsidRPr="008375DC">
          <w:rPr>
            <w:rStyle w:val="Hipercze"/>
            <w:noProof/>
          </w:rPr>
          <w:t>Ilustracja 4.32 Pliki, z których składa się komponent connections</w:t>
        </w:r>
        <w:r>
          <w:rPr>
            <w:noProof/>
            <w:webHidden/>
          </w:rPr>
          <w:tab/>
        </w:r>
        <w:r>
          <w:rPr>
            <w:noProof/>
            <w:webHidden/>
          </w:rPr>
          <w:fldChar w:fldCharType="begin"/>
        </w:r>
        <w:r>
          <w:rPr>
            <w:noProof/>
            <w:webHidden/>
          </w:rPr>
          <w:instrText xml:space="preserve"> PAGEREF _Toc524034266 \h </w:instrText>
        </w:r>
        <w:r>
          <w:rPr>
            <w:noProof/>
            <w:webHidden/>
          </w:rPr>
        </w:r>
        <w:r>
          <w:rPr>
            <w:noProof/>
            <w:webHidden/>
          </w:rPr>
          <w:fldChar w:fldCharType="separate"/>
        </w:r>
        <w:r>
          <w:rPr>
            <w:noProof/>
            <w:webHidden/>
          </w:rPr>
          <w:t>97</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67" w:history="1">
        <w:r w:rsidRPr="008375DC">
          <w:rPr>
            <w:rStyle w:val="Hipercze"/>
            <w:noProof/>
          </w:rPr>
          <w:t>Ilustracja 4.33 Licznik ilości urządzeń wewnątrz komponentu devices</w:t>
        </w:r>
        <w:r>
          <w:rPr>
            <w:noProof/>
            <w:webHidden/>
          </w:rPr>
          <w:tab/>
        </w:r>
        <w:r>
          <w:rPr>
            <w:noProof/>
            <w:webHidden/>
          </w:rPr>
          <w:fldChar w:fldCharType="begin"/>
        </w:r>
        <w:r>
          <w:rPr>
            <w:noProof/>
            <w:webHidden/>
          </w:rPr>
          <w:instrText xml:space="preserve"> PAGEREF _Toc524034267 \h </w:instrText>
        </w:r>
        <w:r>
          <w:rPr>
            <w:noProof/>
            <w:webHidden/>
          </w:rPr>
        </w:r>
        <w:r>
          <w:rPr>
            <w:noProof/>
            <w:webHidden/>
          </w:rPr>
          <w:fldChar w:fldCharType="separate"/>
        </w:r>
        <w:r>
          <w:rPr>
            <w:noProof/>
            <w:webHidden/>
          </w:rPr>
          <w:t>98</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68" w:history="1">
        <w:r w:rsidRPr="008375DC">
          <w:rPr>
            <w:rStyle w:val="Hipercze"/>
            <w:noProof/>
          </w:rPr>
          <w:t>Ilustracja 4.34 Sygnalizacja braku nazwy użytkownika w formularzu logowania</w:t>
        </w:r>
        <w:r>
          <w:rPr>
            <w:noProof/>
            <w:webHidden/>
          </w:rPr>
          <w:tab/>
        </w:r>
        <w:r>
          <w:rPr>
            <w:noProof/>
            <w:webHidden/>
          </w:rPr>
          <w:fldChar w:fldCharType="begin"/>
        </w:r>
        <w:r>
          <w:rPr>
            <w:noProof/>
            <w:webHidden/>
          </w:rPr>
          <w:instrText xml:space="preserve"> PAGEREF _Toc524034268 \h </w:instrText>
        </w:r>
        <w:r>
          <w:rPr>
            <w:noProof/>
            <w:webHidden/>
          </w:rPr>
        </w:r>
        <w:r>
          <w:rPr>
            <w:noProof/>
            <w:webHidden/>
          </w:rPr>
          <w:fldChar w:fldCharType="separate"/>
        </w:r>
        <w:r>
          <w:rPr>
            <w:noProof/>
            <w:webHidden/>
          </w:rPr>
          <w:t>100</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69" w:history="1">
        <w:r w:rsidRPr="008375DC">
          <w:rPr>
            <w:rStyle w:val="Hipercze"/>
            <w:noProof/>
          </w:rPr>
          <w:t>Ilustracja 4.35 Ładowanie listy urządzeń</w:t>
        </w:r>
        <w:r>
          <w:rPr>
            <w:noProof/>
            <w:webHidden/>
          </w:rPr>
          <w:tab/>
        </w:r>
        <w:r>
          <w:rPr>
            <w:noProof/>
            <w:webHidden/>
          </w:rPr>
          <w:fldChar w:fldCharType="begin"/>
        </w:r>
        <w:r>
          <w:rPr>
            <w:noProof/>
            <w:webHidden/>
          </w:rPr>
          <w:instrText xml:space="preserve"> PAGEREF _Toc524034269 \h </w:instrText>
        </w:r>
        <w:r>
          <w:rPr>
            <w:noProof/>
            <w:webHidden/>
          </w:rPr>
        </w:r>
        <w:r>
          <w:rPr>
            <w:noProof/>
            <w:webHidden/>
          </w:rPr>
          <w:fldChar w:fldCharType="separate"/>
        </w:r>
        <w:r>
          <w:rPr>
            <w:noProof/>
            <w:webHidden/>
          </w:rPr>
          <w:t>101</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70" w:history="1">
        <w:r w:rsidRPr="008375DC">
          <w:rPr>
            <w:rStyle w:val="Hipercze"/>
            <w:noProof/>
          </w:rPr>
          <w:t>Ilustracja 4.36 Ekran definiowania nowego połączenia</w:t>
        </w:r>
        <w:r>
          <w:rPr>
            <w:noProof/>
            <w:webHidden/>
          </w:rPr>
          <w:tab/>
        </w:r>
        <w:r>
          <w:rPr>
            <w:noProof/>
            <w:webHidden/>
          </w:rPr>
          <w:fldChar w:fldCharType="begin"/>
        </w:r>
        <w:r>
          <w:rPr>
            <w:noProof/>
            <w:webHidden/>
          </w:rPr>
          <w:instrText xml:space="preserve"> PAGEREF _Toc524034270 \h </w:instrText>
        </w:r>
        <w:r>
          <w:rPr>
            <w:noProof/>
            <w:webHidden/>
          </w:rPr>
        </w:r>
        <w:r>
          <w:rPr>
            <w:noProof/>
            <w:webHidden/>
          </w:rPr>
          <w:fldChar w:fldCharType="separate"/>
        </w:r>
        <w:r>
          <w:rPr>
            <w:noProof/>
            <w:webHidden/>
          </w:rPr>
          <w:t>102</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71" w:history="1">
        <w:r w:rsidRPr="008375DC">
          <w:rPr>
            <w:rStyle w:val="Hipercze"/>
            <w:noProof/>
          </w:rPr>
          <w:t>Ilustracja 4.37 Połączenie ze zdefiniowaną kalkulacją - skryptem C#</w:t>
        </w:r>
        <w:r>
          <w:rPr>
            <w:noProof/>
            <w:webHidden/>
          </w:rPr>
          <w:tab/>
        </w:r>
        <w:r>
          <w:rPr>
            <w:noProof/>
            <w:webHidden/>
          </w:rPr>
          <w:fldChar w:fldCharType="begin"/>
        </w:r>
        <w:r>
          <w:rPr>
            <w:noProof/>
            <w:webHidden/>
          </w:rPr>
          <w:instrText xml:space="preserve"> PAGEREF _Toc524034271 \h </w:instrText>
        </w:r>
        <w:r>
          <w:rPr>
            <w:noProof/>
            <w:webHidden/>
          </w:rPr>
        </w:r>
        <w:r>
          <w:rPr>
            <w:noProof/>
            <w:webHidden/>
          </w:rPr>
          <w:fldChar w:fldCharType="separate"/>
        </w:r>
        <w:r>
          <w:rPr>
            <w:noProof/>
            <w:webHidden/>
          </w:rPr>
          <w:t>102</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72" w:history="1">
        <w:r w:rsidRPr="008375DC">
          <w:rPr>
            <w:rStyle w:val="Hipercze"/>
            <w:noProof/>
          </w:rPr>
          <w:t>Ilustracja 4.38 Wybrana właściwość nie posiada żadnych wartości w bazie telemetrii</w:t>
        </w:r>
        <w:r>
          <w:rPr>
            <w:noProof/>
            <w:webHidden/>
          </w:rPr>
          <w:tab/>
        </w:r>
        <w:r>
          <w:rPr>
            <w:noProof/>
            <w:webHidden/>
          </w:rPr>
          <w:fldChar w:fldCharType="begin"/>
        </w:r>
        <w:r>
          <w:rPr>
            <w:noProof/>
            <w:webHidden/>
          </w:rPr>
          <w:instrText xml:space="preserve"> PAGEREF _Toc524034272 \h </w:instrText>
        </w:r>
        <w:r>
          <w:rPr>
            <w:noProof/>
            <w:webHidden/>
          </w:rPr>
        </w:r>
        <w:r>
          <w:rPr>
            <w:noProof/>
            <w:webHidden/>
          </w:rPr>
          <w:fldChar w:fldCharType="separate"/>
        </w:r>
        <w:r>
          <w:rPr>
            <w:noProof/>
            <w:webHidden/>
          </w:rPr>
          <w:t>103</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73" w:history="1">
        <w:r w:rsidRPr="008375DC">
          <w:rPr>
            <w:rStyle w:val="Hipercze"/>
            <w:noProof/>
          </w:rPr>
          <w:t>Ilustracja 4.39 Wartość jest niehistoryzowana, więc wyświetlić można jedynie jej ostatnią wartość</w:t>
        </w:r>
        <w:r>
          <w:rPr>
            <w:noProof/>
            <w:webHidden/>
          </w:rPr>
          <w:tab/>
        </w:r>
        <w:r>
          <w:rPr>
            <w:noProof/>
            <w:webHidden/>
          </w:rPr>
          <w:fldChar w:fldCharType="begin"/>
        </w:r>
        <w:r>
          <w:rPr>
            <w:noProof/>
            <w:webHidden/>
          </w:rPr>
          <w:instrText xml:space="preserve"> PAGEREF _Toc524034273 \h </w:instrText>
        </w:r>
        <w:r>
          <w:rPr>
            <w:noProof/>
            <w:webHidden/>
          </w:rPr>
        </w:r>
        <w:r>
          <w:rPr>
            <w:noProof/>
            <w:webHidden/>
          </w:rPr>
          <w:fldChar w:fldCharType="separate"/>
        </w:r>
        <w:r>
          <w:rPr>
            <w:noProof/>
            <w:webHidden/>
          </w:rPr>
          <w:t>103</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74" w:history="1">
        <w:r w:rsidRPr="008375DC">
          <w:rPr>
            <w:rStyle w:val="Hipercze"/>
            <w:noProof/>
          </w:rPr>
          <w:t>Ilustracja 4.40 Prezentacja telemetrii danych logicznych</w:t>
        </w:r>
        <w:r>
          <w:rPr>
            <w:noProof/>
            <w:webHidden/>
          </w:rPr>
          <w:tab/>
        </w:r>
        <w:r>
          <w:rPr>
            <w:noProof/>
            <w:webHidden/>
          </w:rPr>
          <w:fldChar w:fldCharType="begin"/>
        </w:r>
        <w:r>
          <w:rPr>
            <w:noProof/>
            <w:webHidden/>
          </w:rPr>
          <w:instrText xml:space="preserve"> PAGEREF _Toc524034274 \h </w:instrText>
        </w:r>
        <w:r>
          <w:rPr>
            <w:noProof/>
            <w:webHidden/>
          </w:rPr>
        </w:r>
        <w:r>
          <w:rPr>
            <w:noProof/>
            <w:webHidden/>
          </w:rPr>
          <w:fldChar w:fldCharType="separate"/>
        </w:r>
        <w:r>
          <w:rPr>
            <w:noProof/>
            <w:webHidden/>
          </w:rPr>
          <w:t>104</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75" w:history="1">
        <w:r w:rsidRPr="008375DC">
          <w:rPr>
            <w:rStyle w:val="Hipercze"/>
            <w:noProof/>
          </w:rPr>
          <w:t>Ilustracja 4.41 Ekran telemetrii dla właściwości typu łańcuch tekstowy</w:t>
        </w:r>
        <w:r>
          <w:rPr>
            <w:noProof/>
            <w:webHidden/>
          </w:rPr>
          <w:tab/>
        </w:r>
        <w:r>
          <w:rPr>
            <w:noProof/>
            <w:webHidden/>
          </w:rPr>
          <w:fldChar w:fldCharType="begin"/>
        </w:r>
        <w:r>
          <w:rPr>
            <w:noProof/>
            <w:webHidden/>
          </w:rPr>
          <w:instrText xml:space="preserve"> PAGEREF _Toc524034275 \h </w:instrText>
        </w:r>
        <w:r>
          <w:rPr>
            <w:noProof/>
            <w:webHidden/>
          </w:rPr>
        </w:r>
        <w:r>
          <w:rPr>
            <w:noProof/>
            <w:webHidden/>
          </w:rPr>
          <w:fldChar w:fldCharType="separate"/>
        </w:r>
        <w:r>
          <w:rPr>
            <w:noProof/>
            <w:webHidden/>
          </w:rPr>
          <w:t>104</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76" w:history="1">
        <w:r w:rsidRPr="008375DC">
          <w:rPr>
            <w:rStyle w:val="Hipercze"/>
            <w:noProof/>
          </w:rPr>
          <w:t>Ilustracja 5.1 MXChip IoT DevKit</w:t>
        </w:r>
        <w:r>
          <w:rPr>
            <w:noProof/>
            <w:webHidden/>
          </w:rPr>
          <w:tab/>
        </w:r>
        <w:r>
          <w:rPr>
            <w:noProof/>
            <w:webHidden/>
          </w:rPr>
          <w:fldChar w:fldCharType="begin"/>
        </w:r>
        <w:r>
          <w:rPr>
            <w:noProof/>
            <w:webHidden/>
          </w:rPr>
          <w:instrText xml:space="preserve"> PAGEREF _Toc524034276 \h </w:instrText>
        </w:r>
        <w:r>
          <w:rPr>
            <w:noProof/>
            <w:webHidden/>
          </w:rPr>
        </w:r>
        <w:r>
          <w:rPr>
            <w:noProof/>
            <w:webHidden/>
          </w:rPr>
          <w:fldChar w:fldCharType="separate"/>
        </w:r>
        <w:r>
          <w:rPr>
            <w:noProof/>
            <w:webHidden/>
          </w:rPr>
          <w:t>106</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77" w:history="1">
        <w:r w:rsidRPr="008375DC">
          <w:rPr>
            <w:rStyle w:val="Hipercze"/>
            <w:noProof/>
          </w:rPr>
          <w:t>Ilustracja 5.2 Sparkfun ESP8266 Thing Dev</w:t>
        </w:r>
        <w:r>
          <w:rPr>
            <w:noProof/>
            <w:webHidden/>
          </w:rPr>
          <w:tab/>
        </w:r>
        <w:r>
          <w:rPr>
            <w:noProof/>
            <w:webHidden/>
          </w:rPr>
          <w:fldChar w:fldCharType="begin"/>
        </w:r>
        <w:r>
          <w:rPr>
            <w:noProof/>
            <w:webHidden/>
          </w:rPr>
          <w:instrText xml:space="preserve"> PAGEREF _Toc524034277 \h </w:instrText>
        </w:r>
        <w:r>
          <w:rPr>
            <w:noProof/>
            <w:webHidden/>
          </w:rPr>
        </w:r>
        <w:r>
          <w:rPr>
            <w:noProof/>
            <w:webHidden/>
          </w:rPr>
          <w:fldChar w:fldCharType="separate"/>
        </w:r>
        <w:r>
          <w:rPr>
            <w:noProof/>
            <w:webHidden/>
          </w:rPr>
          <w:t>107</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78" w:history="1">
        <w:r w:rsidRPr="008375DC">
          <w:rPr>
            <w:rStyle w:val="Hipercze"/>
            <w:noProof/>
          </w:rPr>
          <w:t>Ilustracja 5.3 Grzejnik załączany poprzez przekaźnik sterowany mikrokontrolerem ESP8266</w:t>
        </w:r>
        <w:r>
          <w:rPr>
            <w:noProof/>
            <w:webHidden/>
          </w:rPr>
          <w:tab/>
        </w:r>
        <w:r>
          <w:rPr>
            <w:noProof/>
            <w:webHidden/>
          </w:rPr>
          <w:fldChar w:fldCharType="begin"/>
        </w:r>
        <w:r>
          <w:rPr>
            <w:noProof/>
            <w:webHidden/>
          </w:rPr>
          <w:instrText xml:space="preserve"> PAGEREF _Toc524034278 \h </w:instrText>
        </w:r>
        <w:r>
          <w:rPr>
            <w:noProof/>
            <w:webHidden/>
          </w:rPr>
        </w:r>
        <w:r>
          <w:rPr>
            <w:noProof/>
            <w:webHidden/>
          </w:rPr>
          <w:fldChar w:fldCharType="separate"/>
        </w:r>
        <w:r>
          <w:rPr>
            <w:noProof/>
            <w:webHidden/>
          </w:rPr>
          <w:t>111</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79" w:history="1">
        <w:r w:rsidRPr="008375DC">
          <w:rPr>
            <w:rStyle w:val="Hipercze"/>
            <w:noProof/>
          </w:rPr>
          <w:t>Ilustracja 5.4 Czujnik temperatury oraz wilgotności DHT22</w:t>
        </w:r>
        <w:r>
          <w:rPr>
            <w:noProof/>
            <w:webHidden/>
          </w:rPr>
          <w:tab/>
        </w:r>
        <w:r>
          <w:rPr>
            <w:noProof/>
            <w:webHidden/>
          </w:rPr>
          <w:fldChar w:fldCharType="begin"/>
        </w:r>
        <w:r>
          <w:rPr>
            <w:noProof/>
            <w:webHidden/>
          </w:rPr>
          <w:instrText xml:space="preserve"> PAGEREF _Toc524034279 \h </w:instrText>
        </w:r>
        <w:r>
          <w:rPr>
            <w:noProof/>
            <w:webHidden/>
          </w:rPr>
        </w:r>
        <w:r>
          <w:rPr>
            <w:noProof/>
            <w:webHidden/>
          </w:rPr>
          <w:fldChar w:fldCharType="separate"/>
        </w:r>
        <w:r>
          <w:rPr>
            <w:noProof/>
            <w:webHidden/>
          </w:rPr>
          <w:t>112</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80" w:history="1">
        <w:r w:rsidRPr="008375DC">
          <w:rPr>
            <w:rStyle w:val="Hipercze"/>
            <w:noProof/>
          </w:rPr>
          <w:t>Ilustracja 5.5 BOTgate1 - jeden z robotów ESPBot</w:t>
        </w:r>
        <w:r>
          <w:rPr>
            <w:noProof/>
            <w:webHidden/>
          </w:rPr>
          <w:tab/>
        </w:r>
        <w:r>
          <w:rPr>
            <w:noProof/>
            <w:webHidden/>
          </w:rPr>
          <w:fldChar w:fldCharType="begin"/>
        </w:r>
        <w:r>
          <w:rPr>
            <w:noProof/>
            <w:webHidden/>
          </w:rPr>
          <w:instrText xml:space="preserve"> PAGEREF _Toc524034280 \h </w:instrText>
        </w:r>
        <w:r>
          <w:rPr>
            <w:noProof/>
            <w:webHidden/>
          </w:rPr>
        </w:r>
        <w:r>
          <w:rPr>
            <w:noProof/>
            <w:webHidden/>
          </w:rPr>
          <w:fldChar w:fldCharType="separate"/>
        </w:r>
        <w:r>
          <w:rPr>
            <w:noProof/>
            <w:webHidden/>
          </w:rPr>
          <w:t>113</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81" w:history="1">
        <w:r w:rsidRPr="008375DC">
          <w:rPr>
            <w:rStyle w:val="Hipercze"/>
            <w:noProof/>
          </w:rPr>
          <w:t>Ilustracja 5.6 Aplikacja "Display" służąca do odbioru dowolnych komunikatów i wyświetlania ich</w:t>
        </w:r>
        <w:r>
          <w:rPr>
            <w:noProof/>
            <w:webHidden/>
          </w:rPr>
          <w:tab/>
        </w:r>
        <w:r>
          <w:rPr>
            <w:noProof/>
            <w:webHidden/>
          </w:rPr>
          <w:fldChar w:fldCharType="begin"/>
        </w:r>
        <w:r>
          <w:rPr>
            <w:noProof/>
            <w:webHidden/>
          </w:rPr>
          <w:instrText xml:space="preserve"> PAGEREF _Toc524034281 \h </w:instrText>
        </w:r>
        <w:r>
          <w:rPr>
            <w:noProof/>
            <w:webHidden/>
          </w:rPr>
        </w:r>
        <w:r>
          <w:rPr>
            <w:noProof/>
            <w:webHidden/>
          </w:rPr>
          <w:fldChar w:fldCharType="separate"/>
        </w:r>
        <w:r>
          <w:rPr>
            <w:noProof/>
            <w:webHidden/>
          </w:rPr>
          <w:t>115</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82" w:history="1">
        <w:r w:rsidRPr="008375DC">
          <w:rPr>
            <w:rStyle w:val="Hipercze"/>
            <w:noProof/>
          </w:rPr>
          <w:t>Ilustracja 5.7 Aplikacja konsolowa jako instancja urządzenia typu Hysteresis Controller</w:t>
        </w:r>
        <w:r>
          <w:rPr>
            <w:noProof/>
            <w:webHidden/>
          </w:rPr>
          <w:tab/>
        </w:r>
        <w:r>
          <w:rPr>
            <w:noProof/>
            <w:webHidden/>
          </w:rPr>
          <w:fldChar w:fldCharType="begin"/>
        </w:r>
        <w:r>
          <w:rPr>
            <w:noProof/>
            <w:webHidden/>
          </w:rPr>
          <w:instrText xml:space="preserve"> PAGEREF _Toc524034282 \h </w:instrText>
        </w:r>
        <w:r>
          <w:rPr>
            <w:noProof/>
            <w:webHidden/>
          </w:rPr>
        </w:r>
        <w:r>
          <w:rPr>
            <w:noProof/>
            <w:webHidden/>
          </w:rPr>
          <w:fldChar w:fldCharType="separate"/>
        </w:r>
        <w:r>
          <w:rPr>
            <w:noProof/>
            <w:webHidden/>
          </w:rPr>
          <w:t>116</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83" w:history="1">
        <w:r w:rsidRPr="008375DC">
          <w:rPr>
            <w:rStyle w:val="Hipercze"/>
            <w:noProof/>
          </w:rPr>
          <w:t>Ilustracja 5.8 Uproszczony schemat UML prezentujący dziedziczenie dla modelu regulatora dwupołożeniowego</w:t>
        </w:r>
        <w:r>
          <w:rPr>
            <w:noProof/>
            <w:webHidden/>
          </w:rPr>
          <w:tab/>
        </w:r>
        <w:r>
          <w:rPr>
            <w:noProof/>
            <w:webHidden/>
          </w:rPr>
          <w:fldChar w:fldCharType="begin"/>
        </w:r>
        <w:r>
          <w:rPr>
            <w:noProof/>
            <w:webHidden/>
          </w:rPr>
          <w:instrText xml:space="preserve"> PAGEREF _Toc524034283 \h </w:instrText>
        </w:r>
        <w:r>
          <w:rPr>
            <w:noProof/>
            <w:webHidden/>
          </w:rPr>
        </w:r>
        <w:r>
          <w:rPr>
            <w:noProof/>
            <w:webHidden/>
          </w:rPr>
          <w:fldChar w:fldCharType="separate"/>
        </w:r>
        <w:r>
          <w:rPr>
            <w:noProof/>
            <w:webHidden/>
          </w:rPr>
          <w:t>116</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84" w:history="1">
        <w:r w:rsidRPr="008375DC">
          <w:rPr>
            <w:rStyle w:val="Hipercze"/>
            <w:noProof/>
          </w:rPr>
          <w:t>Ilustracja 5.9 Aplikacja Chatter – instancja Chatter 2</w:t>
        </w:r>
        <w:r>
          <w:rPr>
            <w:noProof/>
            <w:webHidden/>
          </w:rPr>
          <w:tab/>
        </w:r>
        <w:r>
          <w:rPr>
            <w:noProof/>
            <w:webHidden/>
          </w:rPr>
          <w:fldChar w:fldCharType="begin"/>
        </w:r>
        <w:r>
          <w:rPr>
            <w:noProof/>
            <w:webHidden/>
          </w:rPr>
          <w:instrText xml:space="preserve"> PAGEREF _Toc524034284 \h </w:instrText>
        </w:r>
        <w:r>
          <w:rPr>
            <w:noProof/>
            <w:webHidden/>
          </w:rPr>
        </w:r>
        <w:r>
          <w:rPr>
            <w:noProof/>
            <w:webHidden/>
          </w:rPr>
          <w:fldChar w:fldCharType="separate"/>
        </w:r>
        <w:r>
          <w:rPr>
            <w:noProof/>
            <w:webHidden/>
          </w:rPr>
          <w:t>119</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85" w:history="1">
        <w:r w:rsidRPr="008375DC">
          <w:rPr>
            <w:rStyle w:val="Hipercze"/>
            <w:noProof/>
          </w:rPr>
          <w:t>Ilustracja 6.1 Połączenie pomiędzy czujnikiem światła a pozycją serwomechanizmu robota ESPBot</w:t>
        </w:r>
        <w:r>
          <w:rPr>
            <w:noProof/>
            <w:webHidden/>
          </w:rPr>
          <w:tab/>
        </w:r>
        <w:r>
          <w:rPr>
            <w:noProof/>
            <w:webHidden/>
          </w:rPr>
          <w:fldChar w:fldCharType="begin"/>
        </w:r>
        <w:r>
          <w:rPr>
            <w:noProof/>
            <w:webHidden/>
          </w:rPr>
          <w:instrText xml:space="preserve"> PAGEREF _Toc524034285 \h </w:instrText>
        </w:r>
        <w:r>
          <w:rPr>
            <w:noProof/>
            <w:webHidden/>
          </w:rPr>
        </w:r>
        <w:r>
          <w:rPr>
            <w:noProof/>
            <w:webHidden/>
          </w:rPr>
          <w:fldChar w:fldCharType="separate"/>
        </w:r>
        <w:r>
          <w:rPr>
            <w:noProof/>
            <w:webHidden/>
          </w:rPr>
          <w:t>122</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86" w:history="1">
        <w:r w:rsidRPr="008375DC">
          <w:rPr>
            <w:rStyle w:val="Hipercze"/>
            <w:noProof/>
          </w:rPr>
          <w:t>Ilustracja 6.2 Reakcja serwomechanizmu na komendy z czujnika światła</w:t>
        </w:r>
        <w:r>
          <w:rPr>
            <w:noProof/>
            <w:webHidden/>
          </w:rPr>
          <w:tab/>
        </w:r>
        <w:r>
          <w:rPr>
            <w:noProof/>
            <w:webHidden/>
          </w:rPr>
          <w:fldChar w:fldCharType="begin"/>
        </w:r>
        <w:r>
          <w:rPr>
            <w:noProof/>
            <w:webHidden/>
          </w:rPr>
          <w:instrText xml:space="preserve"> PAGEREF _Toc524034286 \h </w:instrText>
        </w:r>
        <w:r>
          <w:rPr>
            <w:noProof/>
            <w:webHidden/>
          </w:rPr>
        </w:r>
        <w:r>
          <w:rPr>
            <w:noProof/>
            <w:webHidden/>
          </w:rPr>
          <w:fldChar w:fldCharType="separate"/>
        </w:r>
        <w:r>
          <w:rPr>
            <w:noProof/>
            <w:webHidden/>
          </w:rPr>
          <w:t>123</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87" w:history="1">
        <w:r w:rsidRPr="008375DC">
          <w:rPr>
            <w:rStyle w:val="Hipercze"/>
            <w:noProof/>
          </w:rPr>
          <w:t>Ilustracja 6.3 Schemat regulacji ze sprzężeniem zwrotnym</w:t>
        </w:r>
        <w:r>
          <w:rPr>
            <w:noProof/>
            <w:webHidden/>
          </w:rPr>
          <w:tab/>
        </w:r>
        <w:r>
          <w:rPr>
            <w:noProof/>
            <w:webHidden/>
          </w:rPr>
          <w:fldChar w:fldCharType="begin"/>
        </w:r>
        <w:r>
          <w:rPr>
            <w:noProof/>
            <w:webHidden/>
          </w:rPr>
          <w:instrText xml:space="preserve"> PAGEREF _Toc524034287 \h </w:instrText>
        </w:r>
        <w:r>
          <w:rPr>
            <w:noProof/>
            <w:webHidden/>
          </w:rPr>
        </w:r>
        <w:r>
          <w:rPr>
            <w:noProof/>
            <w:webHidden/>
          </w:rPr>
          <w:fldChar w:fldCharType="separate"/>
        </w:r>
        <w:r>
          <w:rPr>
            <w:noProof/>
            <w:webHidden/>
          </w:rPr>
          <w:t>123</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88" w:history="1">
        <w:r w:rsidRPr="008375DC">
          <w:rPr>
            <w:rStyle w:val="Hipercze"/>
            <w:noProof/>
          </w:rPr>
          <w:t>Ilustracja 6.4 Schemat połączeń pomiędzy urządzeniami tworzącymi razem układ regulacji temperatury</w:t>
        </w:r>
        <w:r>
          <w:rPr>
            <w:noProof/>
            <w:webHidden/>
          </w:rPr>
          <w:tab/>
        </w:r>
        <w:r>
          <w:rPr>
            <w:noProof/>
            <w:webHidden/>
          </w:rPr>
          <w:fldChar w:fldCharType="begin"/>
        </w:r>
        <w:r>
          <w:rPr>
            <w:noProof/>
            <w:webHidden/>
          </w:rPr>
          <w:instrText xml:space="preserve"> PAGEREF _Toc524034288 \h </w:instrText>
        </w:r>
        <w:r>
          <w:rPr>
            <w:noProof/>
            <w:webHidden/>
          </w:rPr>
        </w:r>
        <w:r>
          <w:rPr>
            <w:noProof/>
            <w:webHidden/>
          </w:rPr>
          <w:fldChar w:fldCharType="separate"/>
        </w:r>
        <w:r>
          <w:rPr>
            <w:noProof/>
            <w:webHidden/>
          </w:rPr>
          <w:t>124</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89" w:history="1">
        <w:r w:rsidRPr="008375DC">
          <w:rPr>
            <w:rStyle w:val="Hipercze"/>
            <w:noProof/>
          </w:rPr>
          <w:t>Ilustracja 6.5 Połączenia zdefiniowane dla potrzeb regulacji temperatury w pomieszczeniu</w:t>
        </w:r>
        <w:r>
          <w:rPr>
            <w:noProof/>
            <w:webHidden/>
          </w:rPr>
          <w:tab/>
        </w:r>
        <w:r>
          <w:rPr>
            <w:noProof/>
            <w:webHidden/>
          </w:rPr>
          <w:fldChar w:fldCharType="begin"/>
        </w:r>
        <w:r>
          <w:rPr>
            <w:noProof/>
            <w:webHidden/>
          </w:rPr>
          <w:instrText xml:space="preserve"> PAGEREF _Toc524034289 \h </w:instrText>
        </w:r>
        <w:r>
          <w:rPr>
            <w:noProof/>
            <w:webHidden/>
          </w:rPr>
        </w:r>
        <w:r>
          <w:rPr>
            <w:noProof/>
            <w:webHidden/>
          </w:rPr>
          <w:fldChar w:fldCharType="separate"/>
        </w:r>
        <w:r>
          <w:rPr>
            <w:noProof/>
            <w:webHidden/>
          </w:rPr>
          <w:t>124</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90" w:history="1">
        <w:r w:rsidRPr="008375DC">
          <w:rPr>
            <w:rStyle w:val="Hipercze"/>
            <w:noProof/>
          </w:rPr>
          <w:t>Ilustracja 6.6 Przebiegi wyjścia regulatora oraz temperatury w pomieszczeniu</w:t>
        </w:r>
        <w:r>
          <w:rPr>
            <w:noProof/>
            <w:webHidden/>
          </w:rPr>
          <w:tab/>
        </w:r>
        <w:r>
          <w:rPr>
            <w:noProof/>
            <w:webHidden/>
          </w:rPr>
          <w:fldChar w:fldCharType="begin"/>
        </w:r>
        <w:r>
          <w:rPr>
            <w:noProof/>
            <w:webHidden/>
          </w:rPr>
          <w:instrText xml:space="preserve"> PAGEREF _Toc524034290 \h </w:instrText>
        </w:r>
        <w:r>
          <w:rPr>
            <w:noProof/>
            <w:webHidden/>
          </w:rPr>
        </w:r>
        <w:r>
          <w:rPr>
            <w:noProof/>
            <w:webHidden/>
          </w:rPr>
          <w:fldChar w:fldCharType="separate"/>
        </w:r>
        <w:r>
          <w:rPr>
            <w:noProof/>
            <w:webHidden/>
          </w:rPr>
          <w:t>125</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91" w:history="1">
        <w:r w:rsidRPr="008375DC">
          <w:rPr>
            <w:rStyle w:val="Hipercze"/>
            <w:noProof/>
          </w:rPr>
          <w:t>Ilustracja 6.7 Połączenia pomiędzy aplikacjami Chatter 1 oraz Chatter 2</w:t>
        </w:r>
        <w:r>
          <w:rPr>
            <w:noProof/>
            <w:webHidden/>
          </w:rPr>
          <w:tab/>
        </w:r>
        <w:r>
          <w:rPr>
            <w:noProof/>
            <w:webHidden/>
          </w:rPr>
          <w:fldChar w:fldCharType="begin"/>
        </w:r>
        <w:r>
          <w:rPr>
            <w:noProof/>
            <w:webHidden/>
          </w:rPr>
          <w:instrText xml:space="preserve"> PAGEREF _Toc524034291 \h </w:instrText>
        </w:r>
        <w:r>
          <w:rPr>
            <w:noProof/>
            <w:webHidden/>
          </w:rPr>
        </w:r>
        <w:r>
          <w:rPr>
            <w:noProof/>
            <w:webHidden/>
          </w:rPr>
          <w:fldChar w:fldCharType="separate"/>
        </w:r>
        <w:r>
          <w:rPr>
            <w:noProof/>
            <w:webHidden/>
          </w:rPr>
          <w:t>127</w:t>
        </w:r>
        <w:r>
          <w:rPr>
            <w:noProof/>
            <w:webHidden/>
          </w:rPr>
          <w:fldChar w:fldCharType="end"/>
        </w:r>
      </w:hyperlink>
    </w:p>
    <w:p w:rsidR="00115321" w:rsidRDefault="00DB7C4D" w:rsidP="00E50CDC">
      <w:r>
        <w:fldChar w:fldCharType="end"/>
      </w:r>
    </w:p>
    <w:p w:rsidR="00115321" w:rsidRDefault="00115321" w:rsidP="00115321">
      <w:pPr>
        <w:pStyle w:val="Nagwek1"/>
      </w:pPr>
      <w:bookmarkStart w:id="379" w:name="_Toc524034605"/>
      <w:r>
        <w:lastRenderedPageBreak/>
        <w:t>Fragmenty kodów źródłowych</w:t>
      </w:r>
      <w:bookmarkEnd w:id="379"/>
    </w:p>
    <w:p w:rsidR="00B33A29" w:rsidRDefault="00115321">
      <w:pPr>
        <w:pStyle w:val="Spisilustracji"/>
        <w:tabs>
          <w:tab w:val="right" w:leader="dot" w:pos="9062"/>
        </w:tabs>
        <w:rPr>
          <w:rFonts w:asciiTheme="minorHAnsi" w:eastAsiaTheme="minorEastAsia" w:hAnsiTheme="minorHAnsi" w:cstheme="minorBidi"/>
          <w:noProof/>
        </w:rPr>
      </w:pPr>
      <w:r>
        <w:fldChar w:fldCharType="begin"/>
      </w:r>
      <w:r>
        <w:instrText xml:space="preserve"> TOC \h \z \c "Kod źródłowy" </w:instrText>
      </w:r>
      <w:r>
        <w:fldChar w:fldCharType="separate"/>
      </w:r>
      <w:hyperlink w:anchor="_Toc524034292" w:history="1">
        <w:r w:rsidR="00B33A29" w:rsidRPr="008228A1">
          <w:rPr>
            <w:rStyle w:val="Hipercze"/>
            <w:noProof/>
          </w:rPr>
          <w:t>Kod źródłowy 3.1 Odpowiednik zdefiniowanego modelu LAMPA, przy wykorzystaniu języka C#</w:t>
        </w:r>
        <w:r w:rsidR="00B33A29">
          <w:rPr>
            <w:noProof/>
            <w:webHidden/>
          </w:rPr>
          <w:tab/>
        </w:r>
        <w:r w:rsidR="00B33A29">
          <w:rPr>
            <w:noProof/>
            <w:webHidden/>
          </w:rPr>
          <w:fldChar w:fldCharType="begin"/>
        </w:r>
        <w:r w:rsidR="00B33A29">
          <w:rPr>
            <w:noProof/>
            <w:webHidden/>
          </w:rPr>
          <w:instrText xml:space="preserve"> PAGEREF _Toc524034292 \h </w:instrText>
        </w:r>
        <w:r w:rsidR="00B33A29">
          <w:rPr>
            <w:noProof/>
            <w:webHidden/>
          </w:rPr>
        </w:r>
        <w:r w:rsidR="00B33A29">
          <w:rPr>
            <w:noProof/>
            <w:webHidden/>
          </w:rPr>
          <w:fldChar w:fldCharType="separate"/>
        </w:r>
        <w:r w:rsidR="00B33A29">
          <w:rPr>
            <w:noProof/>
            <w:webHidden/>
          </w:rPr>
          <w:t>23</w:t>
        </w:r>
        <w:r w:rsidR="00B33A29">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93" w:history="1">
        <w:r w:rsidRPr="008228A1">
          <w:rPr>
            <w:rStyle w:val="Hipercze"/>
            <w:noProof/>
          </w:rPr>
          <w:t>Kod źródłowy 3.2 Przykład odwracania łańcucha tekstowego w języku C#</w:t>
        </w:r>
        <w:r>
          <w:rPr>
            <w:noProof/>
            <w:webHidden/>
          </w:rPr>
          <w:tab/>
        </w:r>
        <w:r>
          <w:rPr>
            <w:noProof/>
            <w:webHidden/>
          </w:rPr>
          <w:fldChar w:fldCharType="begin"/>
        </w:r>
        <w:r>
          <w:rPr>
            <w:noProof/>
            <w:webHidden/>
          </w:rPr>
          <w:instrText xml:space="preserve"> PAGEREF _Toc524034293 \h </w:instrText>
        </w:r>
        <w:r>
          <w:rPr>
            <w:noProof/>
            <w:webHidden/>
          </w:rPr>
        </w:r>
        <w:r>
          <w:rPr>
            <w:noProof/>
            <w:webHidden/>
          </w:rPr>
          <w:fldChar w:fldCharType="separate"/>
        </w:r>
        <w:r>
          <w:rPr>
            <w:noProof/>
            <w:webHidden/>
          </w:rPr>
          <w:t>27</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94" w:history="1">
        <w:r w:rsidRPr="008228A1">
          <w:rPr>
            <w:rStyle w:val="Hipercze"/>
            <w:noProof/>
          </w:rPr>
          <w:t>Kod źródłowy 4.1 Typy zdefiniowane w celu utworzenia bazy danych urządzeń</w:t>
        </w:r>
        <w:r>
          <w:rPr>
            <w:noProof/>
            <w:webHidden/>
          </w:rPr>
          <w:tab/>
        </w:r>
        <w:r>
          <w:rPr>
            <w:noProof/>
            <w:webHidden/>
          </w:rPr>
          <w:fldChar w:fldCharType="begin"/>
        </w:r>
        <w:r>
          <w:rPr>
            <w:noProof/>
            <w:webHidden/>
          </w:rPr>
          <w:instrText xml:space="preserve"> PAGEREF _Toc524034294 \h </w:instrText>
        </w:r>
        <w:r>
          <w:rPr>
            <w:noProof/>
            <w:webHidden/>
          </w:rPr>
        </w:r>
        <w:r>
          <w:rPr>
            <w:noProof/>
            <w:webHidden/>
          </w:rPr>
          <w:fldChar w:fldCharType="separate"/>
        </w:r>
        <w:r>
          <w:rPr>
            <w:noProof/>
            <w:webHidden/>
          </w:rPr>
          <w:t>42</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95" w:history="1">
        <w:r w:rsidRPr="008228A1">
          <w:rPr>
            <w:rStyle w:val="Hipercze"/>
            <w:noProof/>
          </w:rPr>
          <w:t>Kod źródłowy 4.2 Przykładowa klasa Person</w:t>
        </w:r>
        <w:r>
          <w:rPr>
            <w:noProof/>
            <w:webHidden/>
          </w:rPr>
          <w:tab/>
        </w:r>
        <w:r>
          <w:rPr>
            <w:noProof/>
            <w:webHidden/>
          </w:rPr>
          <w:fldChar w:fldCharType="begin"/>
        </w:r>
        <w:r>
          <w:rPr>
            <w:noProof/>
            <w:webHidden/>
          </w:rPr>
          <w:instrText xml:space="preserve"> PAGEREF _Toc524034295 \h </w:instrText>
        </w:r>
        <w:r>
          <w:rPr>
            <w:noProof/>
            <w:webHidden/>
          </w:rPr>
        </w:r>
        <w:r>
          <w:rPr>
            <w:noProof/>
            <w:webHidden/>
          </w:rPr>
          <w:fldChar w:fldCharType="separate"/>
        </w:r>
        <w:r>
          <w:rPr>
            <w:noProof/>
            <w:webHidden/>
          </w:rPr>
          <w:t>44</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96" w:history="1">
        <w:r w:rsidRPr="008228A1">
          <w:rPr>
            <w:rStyle w:val="Hipercze"/>
            <w:noProof/>
          </w:rPr>
          <w:t>Kod źródłowy 4.3 Operacja na kolekcji z wykorzystaniem foreach</w:t>
        </w:r>
        <w:r>
          <w:rPr>
            <w:noProof/>
            <w:webHidden/>
          </w:rPr>
          <w:tab/>
        </w:r>
        <w:r>
          <w:rPr>
            <w:noProof/>
            <w:webHidden/>
          </w:rPr>
          <w:fldChar w:fldCharType="begin"/>
        </w:r>
        <w:r>
          <w:rPr>
            <w:noProof/>
            <w:webHidden/>
          </w:rPr>
          <w:instrText xml:space="preserve"> PAGEREF _Toc524034296 \h </w:instrText>
        </w:r>
        <w:r>
          <w:rPr>
            <w:noProof/>
            <w:webHidden/>
          </w:rPr>
        </w:r>
        <w:r>
          <w:rPr>
            <w:noProof/>
            <w:webHidden/>
          </w:rPr>
          <w:fldChar w:fldCharType="separate"/>
        </w:r>
        <w:r>
          <w:rPr>
            <w:noProof/>
            <w:webHidden/>
          </w:rPr>
          <w:t>44</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97" w:history="1">
        <w:r w:rsidRPr="008228A1">
          <w:rPr>
            <w:rStyle w:val="Hipercze"/>
            <w:noProof/>
          </w:rPr>
          <w:t>Kod źródłowy 4.4 Operacja na kolekcji z wykorzystaniem LINQ</w:t>
        </w:r>
        <w:r>
          <w:rPr>
            <w:noProof/>
            <w:webHidden/>
          </w:rPr>
          <w:tab/>
        </w:r>
        <w:r>
          <w:rPr>
            <w:noProof/>
            <w:webHidden/>
          </w:rPr>
          <w:fldChar w:fldCharType="begin"/>
        </w:r>
        <w:r>
          <w:rPr>
            <w:noProof/>
            <w:webHidden/>
          </w:rPr>
          <w:instrText xml:space="preserve"> PAGEREF _Toc524034297 \h </w:instrText>
        </w:r>
        <w:r>
          <w:rPr>
            <w:noProof/>
            <w:webHidden/>
          </w:rPr>
        </w:r>
        <w:r>
          <w:rPr>
            <w:noProof/>
            <w:webHidden/>
          </w:rPr>
          <w:fldChar w:fldCharType="separate"/>
        </w:r>
        <w:r>
          <w:rPr>
            <w:noProof/>
            <w:webHidden/>
          </w:rPr>
          <w:t>44</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98" w:history="1">
        <w:r w:rsidRPr="008228A1">
          <w:rPr>
            <w:rStyle w:val="Hipercze"/>
            <w:noProof/>
          </w:rPr>
          <w:t>Kod źródłowy 4.5 Generyczny interfejs IRepository</w:t>
        </w:r>
        <w:r>
          <w:rPr>
            <w:noProof/>
            <w:webHidden/>
          </w:rPr>
          <w:tab/>
        </w:r>
        <w:r>
          <w:rPr>
            <w:noProof/>
            <w:webHidden/>
          </w:rPr>
          <w:fldChar w:fldCharType="begin"/>
        </w:r>
        <w:r>
          <w:rPr>
            <w:noProof/>
            <w:webHidden/>
          </w:rPr>
          <w:instrText xml:space="preserve"> PAGEREF _Toc524034298 \h </w:instrText>
        </w:r>
        <w:r>
          <w:rPr>
            <w:noProof/>
            <w:webHidden/>
          </w:rPr>
        </w:r>
        <w:r>
          <w:rPr>
            <w:noProof/>
            <w:webHidden/>
          </w:rPr>
          <w:fldChar w:fldCharType="separate"/>
        </w:r>
        <w:r>
          <w:rPr>
            <w:noProof/>
            <w:webHidden/>
          </w:rPr>
          <w:t>45</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299" w:history="1">
        <w:r w:rsidRPr="008228A1">
          <w:rPr>
            <w:rStyle w:val="Hipercze"/>
            <w:noProof/>
          </w:rPr>
          <w:t>Kod źródłowy 4.6 Interfejs IDeviceRepository</w:t>
        </w:r>
        <w:r>
          <w:rPr>
            <w:noProof/>
            <w:webHidden/>
          </w:rPr>
          <w:tab/>
        </w:r>
        <w:r>
          <w:rPr>
            <w:noProof/>
            <w:webHidden/>
          </w:rPr>
          <w:fldChar w:fldCharType="begin"/>
        </w:r>
        <w:r>
          <w:rPr>
            <w:noProof/>
            <w:webHidden/>
          </w:rPr>
          <w:instrText xml:space="preserve"> PAGEREF _Toc524034299 \h </w:instrText>
        </w:r>
        <w:r>
          <w:rPr>
            <w:noProof/>
            <w:webHidden/>
          </w:rPr>
        </w:r>
        <w:r>
          <w:rPr>
            <w:noProof/>
            <w:webHidden/>
          </w:rPr>
          <w:fldChar w:fldCharType="separate"/>
        </w:r>
        <w:r>
          <w:rPr>
            <w:noProof/>
            <w:webHidden/>
          </w:rPr>
          <w:t>46</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00" w:history="1">
        <w:r w:rsidRPr="008228A1">
          <w:rPr>
            <w:rStyle w:val="Hipercze"/>
            <w:noProof/>
          </w:rPr>
          <w:t>Kod źródłowy 4.7 Interfejs IUnitOfWork</w:t>
        </w:r>
        <w:r>
          <w:rPr>
            <w:noProof/>
            <w:webHidden/>
          </w:rPr>
          <w:tab/>
        </w:r>
        <w:r>
          <w:rPr>
            <w:noProof/>
            <w:webHidden/>
          </w:rPr>
          <w:fldChar w:fldCharType="begin"/>
        </w:r>
        <w:r>
          <w:rPr>
            <w:noProof/>
            <w:webHidden/>
          </w:rPr>
          <w:instrText xml:space="preserve"> PAGEREF _Toc524034300 \h </w:instrText>
        </w:r>
        <w:r>
          <w:rPr>
            <w:noProof/>
            <w:webHidden/>
          </w:rPr>
        </w:r>
        <w:r>
          <w:rPr>
            <w:noProof/>
            <w:webHidden/>
          </w:rPr>
          <w:fldChar w:fldCharType="separate"/>
        </w:r>
        <w:r>
          <w:rPr>
            <w:noProof/>
            <w:webHidden/>
          </w:rPr>
          <w:t>46</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01" w:history="1">
        <w:r w:rsidRPr="008228A1">
          <w:rPr>
            <w:rStyle w:val="Hipercze"/>
            <w:noProof/>
          </w:rPr>
          <w:t>Kod źródłowy 4.8 Wykorzystanie UnitOfWork</w:t>
        </w:r>
        <w:r>
          <w:rPr>
            <w:noProof/>
            <w:webHidden/>
          </w:rPr>
          <w:tab/>
        </w:r>
        <w:r>
          <w:rPr>
            <w:noProof/>
            <w:webHidden/>
          </w:rPr>
          <w:fldChar w:fldCharType="begin"/>
        </w:r>
        <w:r>
          <w:rPr>
            <w:noProof/>
            <w:webHidden/>
          </w:rPr>
          <w:instrText xml:space="preserve"> PAGEREF _Toc524034301 \h </w:instrText>
        </w:r>
        <w:r>
          <w:rPr>
            <w:noProof/>
            <w:webHidden/>
          </w:rPr>
        </w:r>
        <w:r>
          <w:rPr>
            <w:noProof/>
            <w:webHidden/>
          </w:rPr>
          <w:fldChar w:fldCharType="separate"/>
        </w:r>
        <w:r>
          <w:rPr>
            <w:noProof/>
            <w:webHidden/>
          </w:rPr>
          <w:t>47</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02" w:history="1">
        <w:r w:rsidRPr="008228A1">
          <w:rPr>
            <w:rStyle w:val="Hipercze"/>
            <w:noProof/>
          </w:rPr>
          <w:t>Kod źródłowy 4.9 Bezpośrednie wykorzystanie Entity Framework</w:t>
        </w:r>
        <w:r>
          <w:rPr>
            <w:noProof/>
            <w:webHidden/>
          </w:rPr>
          <w:tab/>
        </w:r>
        <w:r>
          <w:rPr>
            <w:noProof/>
            <w:webHidden/>
          </w:rPr>
          <w:fldChar w:fldCharType="begin"/>
        </w:r>
        <w:r>
          <w:rPr>
            <w:noProof/>
            <w:webHidden/>
          </w:rPr>
          <w:instrText xml:space="preserve"> PAGEREF _Toc524034302 \h </w:instrText>
        </w:r>
        <w:r>
          <w:rPr>
            <w:noProof/>
            <w:webHidden/>
          </w:rPr>
        </w:r>
        <w:r>
          <w:rPr>
            <w:noProof/>
            <w:webHidden/>
          </w:rPr>
          <w:fldChar w:fldCharType="separate"/>
        </w:r>
        <w:r>
          <w:rPr>
            <w:noProof/>
            <w:webHidden/>
          </w:rPr>
          <w:t>47</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03" w:history="1">
        <w:r w:rsidRPr="008228A1">
          <w:rPr>
            <w:rStyle w:val="Hipercze"/>
            <w:noProof/>
          </w:rPr>
          <w:t>Kod źródłowy 4.10 Interfejs IPropertyStorage</w:t>
        </w:r>
        <w:r>
          <w:rPr>
            <w:noProof/>
            <w:webHidden/>
          </w:rPr>
          <w:tab/>
        </w:r>
        <w:r>
          <w:rPr>
            <w:noProof/>
            <w:webHidden/>
          </w:rPr>
          <w:fldChar w:fldCharType="begin"/>
        </w:r>
        <w:r>
          <w:rPr>
            <w:noProof/>
            <w:webHidden/>
          </w:rPr>
          <w:instrText xml:space="preserve"> PAGEREF _Toc524034303 \h </w:instrText>
        </w:r>
        <w:r>
          <w:rPr>
            <w:noProof/>
            <w:webHidden/>
          </w:rPr>
        </w:r>
        <w:r>
          <w:rPr>
            <w:noProof/>
            <w:webHidden/>
          </w:rPr>
          <w:fldChar w:fldCharType="separate"/>
        </w:r>
        <w:r>
          <w:rPr>
            <w:noProof/>
            <w:webHidden/>
          </w:rPr>
          <w:t>49</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04" w:history="1">
        <w:r w:rsidRPr="008228A1">
          <w:rPr>
            <w:rStyle w:val="Hipercze"/>
            <w:noProof/>
          </w:rPr>
          <w:t>Kod źródłowy 4.11 Klasa CosmosPropertyStorage implementująca IPropertyStorage (bez szczegółów implementacyjnych)</w:t>
        </w:r>
        <w:r>
          <w:rPr>
            <w:noProof/>
            <w:webHidden/>
          </w:rPr>
          <w:tab/>
        </w:r>
        <w:r>
          <w:rPr>
            <w:noProof/>
            <w:webHidden/>
          </w:rPr>
          <w:fldChar w:fldCharType="begin"/>
        </w:r>
        <w:r>
          <w:rPr>
            <w:noProof/>
            <w:webHidden/>
          </w:rPr>
          <w:instrText xml:space="preserve"> PAGEREF _Toc524034304 \h </w:instrText>
        </w:r>
        <w:r>
          <w:rPr>
            <w:noProof/>
            <w:webHidden/>
          </w:rPr>
        </w:r>
        <w:r>
          <w:rPr>
            <w:noProof/>
            <w:webHidden/>
          </w:rPr>
          <w:fldChar w:fldCharType="separate"/>
        </w:r>
        <w:r>
          <w:rPr>
            <w:noProof/>
            <w:webHidden/>
          </w:rPr>
          <w:t>50</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05" w:history="1">
        <w:r w:rsidRPr="008228A1">
          <w:rPr>
            <w:rStyle w:val="Hipercze"/>
            <w:noProof/>
          </w:rPr>
          <w:t>Kod źródłowy 4.12 Wstrzykiwanie konkretnej instancji IPropertyStorage</w:t>
        </w:r>
        <w:r>
          <w:rPr>
            <w:noProof/>
            <w:webHidden/>
          </w:rPr>
          <w:tab/>
        </w:r>
        <w:r>
          <w:rPr>
            <w:noProof/>
            <w:webHidden/>
          </w:rPr>
          <w:fldChar w:fldCharType="begin"/>
        </w:r>
        <w:r>
          <w:rPr>
            <w:noProof/>
            <w:webHidden/>
          </w:rPr>
          <w:instrText xml:space="preserve"> PAGEREF _Toc524034305 \h </w:instrText>
        </w:r>
        <w:r>
          <w:rPr>
            <w:noProof/>
            <w:webHidden/>
          </w:rPr>
        </w:r>
        <w:r>
          <w:rPr>
            <w:noProof/>
            <w:webHidden/>
          </w:rPr>
          <w:fldChar w:fldCharType="separate"/>
        </w:r>
        <w:r>
          <w:rPr>
            <w:noProof/>
            <w:webHidden/>
          </w:rPr>
          <w:t>50</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06" w:history="1">
        <w:r w:rsidRPr="008228A1">
          <w:rPr>
            <w:rStyle w:val="Hipercze"/>
            <w:noProof/>
          </w:rPr>
          <w:t>Kod źródłowy 4.13 Klasa MessageValidator służąca do sprawdzania poprawności wiadomości wysyłanych z urządzeń do chmury</w:t>
        </w:r>
        <w:r>
          <w:rPr>
            <w:noProof/>
            <w:webHidden/>
          </w:rPr>
          <w:tab/>
        </w:r>
        <w:r>
          <w:rPr>
            <w:noProof/>
            <w:webHidden/>
          </w:rPr>
          <w:fldChar w:fldCharType="begin"/>
        </w:r>
        <w:r>
          <w:rPr>
            <w:noProof/>
            <w:webHidden/>
          </w:rPr>
          <w:instrText xml:space="preserve"> PAGEREF _Toc524034306 \h </w:instrText>
        </w:r>
        <w:r>
          <w:rPr>
            <w:noProof/>
            <w:webHidden/>
          </w:rPr>
        </w:r>
        <w:r>
          <w:rPr>
            <w:noProof/>
            <w:webHidden/>
          </w:rPr>
          <w:fldChar w:fldCharType="separate"/>
        </w:r>
        <w:r>
          <w:rPr>
            <w:noProof/>
            <w:webHidden/>
          </w:rPr>
          <w:t>60</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07" w:history="1">
        <w:r w:rsidRPr="008228A1">
          <w:rPr>
            <w:rStyle w:val="Hipercze"/>
            <w:noProof/>
          </w:rPr>
          <w:t>Kod źródłowy 4.14 Wywołanie kolejnych modyfikatorów wartości</w:t>
        </w:r>
        <w:r>
          <w:rPr>
            <w:noProof/>
            <w:webHidden/>
          </w:rPr>
          <w:tab/>
        </w:r>
        <w:r>
          <w:rPr>
            <w:noProof/>
            <w:webHidden/>
          </w:rPr>
          <w:fldChar w:fldCharType="begin"/>
        </w:r>
        <w:r>
          <w:rPr>
            <w:noProof/>
            <w:webHidden/>
          </w:rPr>
          <w:instrText xml:space="preserve"> PAGEREF _Toc524034307 \h </w:instrText>
        </w:r>
        <w:r>
          <w:rPr>
            <w:noProof/>
            <w:webHidden/>
          </w:rPr>
        </w:r>
        <w:r>
          <w:rPr>
            <w:noProof/>
            <w:webHidden/>
          </w:rPr>
          <w:fldChar w:fldCharType="separate"/>
        </w:r>
        <w:r>
          <w:rPr>
            <w:noProof/>
            <w:webHidden/>
          </w:rPr>
          <w:t>62</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08" w:history="1">
        <w:r w:rsidRPr="008228A1">
          <w:rPr>
            <w:rStyle w:val="Hipercze"/>
            <w:noProof/>
          </w:rPr>
          <w:t>Kod źródłowy 4.15 Konfiguracja kolejności modyfikatorów wartości</w:t>
        </w:r>
        <w:r>
          <w:rPr>
            <w:noProof/>
            <w:webHidden/>
          </w:rPr>
          <w:tab/>
        </w:r>
        <w:r>
          <w:rPr>
            <w:noProof/>
            <w:webHidden/>
          </w:rPr>
          <w:fldChar w:fldCharType="begin"/>
        </w:r>
        <w:r>
          <w:rPr>
            <w:noProof/>
            <w:webHidden/>
          </w:rPr>
          <w:instrText xml:space="preserve"> PAGEREF _Toc524034308 \h </w:instrText>
        </w:r>
        <w:r>
          <w:rPr>
            <w:noProof/>
            <w:webHidden/>
          </w:rPr>
        </w:r>
        <w:r>
          <w:rPr>
            <w:noProof/>
            <w:webHidden/>
          </w:rPr>
          <w:fldChar w:fldCharType="separate"/>
        </w:r>
        <w:r>
          <w:rPr>
            <w:noProof/>
            <w:webHidden/>
          </w:rPr>
          <w:t>62</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09" w:history="1">
        <w:r w:rsidRPr="008228A1">
          <w:rPr>
            <w:rStyle w:val="Hipercze"/>
            <w:noProof/>
          </w:rPr>
          <w:t>Kod źródłowy 4.16 Klasy, na podstawie których tworzona jest zawartość POST AddConnections</w:t>
        </w:r>
        <w:r>
          <w:rPr>
            <w:noProof/>
            <w:webHidden/>
          </w:rPr>
          <w:tab/>
        </w:r>
        <w:r>
          <w:rPr>
            <w:noProof/>
            <w:webHidden/>
          </w:rPr>
          <w:fldChar w:fldCharType="begin"/>
        </w:r>
        <w:r>
          <w:rPr>
            <w:noProof/>
            <w:webHidden/>
          </w:rPr>
          <w:instrText xml:space="preserve"> PAGEREF _Toc524034309 \h </w:instrText>
        </w:r>
        <w:r>
          <w:rPr>
            <w:noProof/>
            <w:webHidden/>
          </w:rPr>
        </w:r>
        <w:r>
          <w:rPr>
            <w:noProof/>
            <w:webHidden/>
          </w:rPr>
          <w:fldChar w:fldCharType="separate"/>
        </w:r>
        <w:r>
          <w:rPr>
            <w:noProof/>
            <w:webHidden/>
          </w:rPr>
          <w:t>69</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10" w:history="1">
        <w:r w:rsidRPr="008228A1">
          <w:rPr>
            <w:rStyle w:val="Hipercze"/>
            <w:noProof/>
          </w:rPr>
          <w:t>Kod źródłowy 4.17 Najprostszy program Web API z wykorzystaniem NodeJS + Express</w:t>
        </w:r>
        <w:r>
          <w:rPr>
            <w:noProof/>
            <w:webHidden/>
          </w:rPr>
          <w:tab/>
        </w:r>
        <w:r>
          <w:rPr>
            <w:noProof/>
            <w:webHidden/>
          </w:rPr>
          <w:fldChar w:fldCharType="begin"/>
        </w:r>
        <w:r>
          <w:rPr>
            <w:noProof/>
            <w:webHidden/>
          </w:rPr>
          <w:instrText xml:space="preserve"> PAGEREF _Toc524034310 \h </w:instrText>
        </w:r>
        <w:r>
          <w:rPr>
            <w:noProof/>
            <w:webHidden/>
          </w:rPr>
        </w:r>
        <w:r>
          <w:rPr>
            <w:noProof/>
            <w:webHidden/>
          </w:rPr>
          <w:fldChar w:fldCharType="separate"/>
        </w:r>
        <w:r>
          <w:rPr>
            <w:noProof/>
            <w:webHidden/>
          </w:rPr>
          <w:t>73</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11" w:history="1">
        <w:r w:rsidRPr="008228A1">
          <w:rPr>
            <w:rStyle w:val="Hipercze"/>
            <w:noProof/>
          </w:rPr>
          <w:t>Kod źródłowy 4.18 Klasa WebApiConfig, która pozwala konfigurować Web API</w:t>
        </w:r>
        <w:r>
          <w:rPr>
            <w:noProof/>
            <w:webHidden/>
          </w:rPr>
          <w:tab/>
        </w:r>
        <w:r>
          <w:rPr>
            <w:noProof/>
            <w:webHidden/>
          </w:rPr>
          <w:fldChar w:fldCharType="begin"/>
        </w:r>
        <w:r>
          <w:rPr>
            <w:noProof/>
            <w:webHidden/>
          </w:rPr>
          <w:instrText xml:space="preserve"> PAGEREF _Toc524034311 \h </w:instrText>
        </w:r>
        <w:r>
          <w:rPr>
            <w:noProof/>
            <w:webHidden/>
          </w:rPr>
        </w:r>
        <w:r>
          <w:rPr>
            <w:noProof/>
            <w:webHidden/>
          </w:rPr>
          <w:fldChar w:fldCharType="separate"/>
        </w:r>
        <w:r>
          <w:rPr>
            <w:noProof/>
            <w:webHidden/>
          </w:rPr>
          <w:t>81</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12" w:history="1">
        <w:r w:rsidRPr="008228A1">
          <w:rPr>
            <w:rStyle w:val="Hipercze"/>
            <w:noProof/>
          </w:rPr>
          <w:t>Kod źródłowy 4.19 Klasa TokenValidator do weryfikacji tokenów wewnątrz Web API urządzeń</w:t>
        </w:r>
        <w:r>
          <w:rPr>
            <w:noProof/>
            <w:webHidden/>
          </w:rPr>
          <w:tab/>
        </w:r>
        <w:r>
          <w:rPr>
            <w:noProof/>
            <w:webHidden/>
          </w:rPr>
          <w:fldChar w:fldCharType="begin"/>
        </w:r>
        <w:r>
          <w:rPr>
            <w:noProof/>
            <w:webHidden/>
          </w:rPr>
          <w:instrText xml:space="preserve"> PAGEREF _Toc524034312 \h </w:instrText>
        </w:r>
        <w:r>
          <w:rPr>
            <w:noProof/>
            <w:webHidden/>
          </w:rPr>
        </w:r>
        <w:r>
          <w:rPr>
            <w:noProof/>
            <w:webHidden/>
          </w:rPr>
          <w:fldChar w:fldCharType="separate"/>
        </w:r>
        <w:r>
          <w:rPr>
            <w:noProof/>
            <w:webHidden/>
          </w:rPr>
          <w:t>82</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13" w:history="1">
        <w:r w:rsidRPr="008228A1">
          <w:rPr>
            <w:rStyle w:val="Hipercze"/>
            <w:noProof/>
          </w:rPr>
          <w:t>Kod źródłowy 4.20 Interfejs ICertificateLoader, którego implememtacja ładuje certyfikat</w:t>
        </w:r>
        <w:r>
          <w:rPr>
            <w:noProof/>
            <w:webHidden/>
          </w:rPr>
          <w:tab/>
        </w:r>
        <w:r>
          <w:rPr>
            <w:noProof/>
            <w:webHidden/>
          </w:rPr>
          <w:fldChar w:fldCharType="begin"/>
        </w:r>
        <w:r>
          <w:rPr>
            <w:noProof/>
            <w:webHidden/>
          </w:rPr>
          <w:instrText xml:space="preserve"> PAGEREF _Toc524034313 \h </w:instrText>
        </w:r>
        <w:r>
          <w:rPr>
            <w:noProof/>
            <w:webHidden/>
          </w:rPr>
        </w:r>
        <w:r>
          <w:rPr>
            <w:noProof/>
            <w:webHidden/>
          </w:rPr>
          <w:fldChar w:fldCharType="separate"/>
        </w:r>
        <w:r>
          <w:rPr>
            <w:noProof/>
            <w:webHidden/>
          </w:rPr>
          <w:t>83</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14" w:history="1">
        <w:r w:rsidRPr="008228A1">
          <w:rPr>
            <w:rStyle w:val="Hipercze"/>
            <w:noProof/>
          </w:rPr>
          <w:t>Kod źródłowy 4.21 Włączenie express-bearer-token do łańcucha obsługi zapytań</w:t>
        </w:r>
        <w:r>
          <w:rPr>
            <w:noProof/>
            <w:webHidden/>
          </w:rPr>
          <w:tab/>
        </w:r>
        <w:r>
          <w:rPr>
            <w:noProof/>
            <w:webHidden/>
          </w:rPr>
          <w:fldChar w:fldCharType="begin"/>
        </w:r>
        <w:r>
          <w:rPr>
            <w:noProof/>
            <w:webHidden/>
          </w:rPr>
          <w:instrText xml:space="preserve"> PAGEREF _Toc524034314 \h </w:instrText>
        </w:r>
        <w:r>
          <w:rPr>
            <w:noProof/>
            <w:webHidden/>
          </w:rPr>
        </w:r>
        <w:r>
          <w:rPr>
            <w:noProof/>
            <w:webHidden/>
          </w:rPr>
          <w:fldChar w:fldCharType="separate"/>
        </w:r>
        <w:r>
          <w:rPr>
            <w:noProof/>
            <w:webHidden/>
          </w:rPr>
          <w:t>83</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15" w:history="1">
        <w:r w:rsidRPr="008228A1">
          <w:rPr>
            <w:rStyle w:val="Hipercze"/>
            <w:noProof/>
          </w:rPr>
          <w:t>Kod źródłowy 4.22 Klasa AuthHandler, która weryfikuje tożsamość użytkownika</w:t>
        </w:r>
        <w:r>
          <w:rPr>
            <w:noProof/>
            <w:webHidden/>
          </w:rPr>
          <w:tab/>
        </w:r>
        <w:r>
          <w:rPr>
            <w:noProof/>
            <w:webHidden/>
          </w:rPr>
          <w:fldChar w:fldCharType="begin"/>
        </w:r>
        <w:r>
          <w:rPr>
            <w:noProof/>
            <w:webHidden/>
          </w:rPr>
          <w:instrText xml:space="preserve"> PAGEREF _Toc524034315 \h </w:instrText>
        </w:r>
        <w:r>
          <w:rPr>
            <w:noProof/>
            <w:webHidden/>
          </w:rPr>
        </w:r>
        <w:r>
          <w:rPr>
            <w:noProof/>
            <w:webHidden/>
          </w:rPr>
          <w:fldChar w:fldCharType="separate"/>
        </w:r>
        <w:r>
          <w:rPr>
            <w:noProof/>
            <w:webHidden/>
          </w:rPr>
          <w:t>84</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16" w:history="1">
        <w:r w:rsidRPr="008228A1">
          <w:rPr>
            <w:rStyle w:val="Hipercze"/>
            <w:noProof/>
          </w:rPr>
          <w:t>Kod źródłowy 4.23 Przykład stosowania typów w języku TypeScript</w:t>
        </w:r>
        <w:r>
          <w:rPr>
            <w:noProof/>
            <w:webHidden/>
          </w:rPr>
          <w:tab/>
        </w:r>
        <w:r>
          <w:rPr>
            <w:noProof/>
            <w:webHidden/>
          </w:rPr>
          <w:fldChar w:fldCharType="begin"/>
        </w:r>
        <w:r>
          <w:rPr>
            <w:noProof/>
            <w:webHidden/>
          </w:rPr>
          <w:instrText xml:space="preserve"> PAGEREF _Toc524034316 \h </w:instrText>
        </w:r>
        <w:r>
          <w:rPr>
            <w:noProof/>
            <w:webHidden/>
          </w:rPr>
        </w:r>
        <w:r>
          <w:rPr>
            <w:noProof/>
            <w:webHidden/>
          </w:rPr>
          <w:fldChar w:fldCharType="separate"/>
        </w:r>
        <w:r>
          <w:rPr>
            <w:noProof/>
            <w:webHidden/>
          </w:rPr>
          <w:t>89</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17" w:history="1">
        <w:r w:rsidRPr="008228A1">
          <w:rPr>
            <w:rStyle w:val="Hipercze"/>
            <w:noProof/>
          </w:rPr>
          <w:t>Kod źródłowy 4.24 Kod JavaScript będący rezultatem transpilacji kodu TypeScript 4.24</w:t>
        </w:r>
        <w:r>
          <w:rPr>
            <w:noProof/>
            <w:webHidden/>
          </w:rPr>
          <w:tab/>
        </w:r>
        <w:r>
          <w:rPr>
            <w:noProof/>
            <w:webHidden/>
          </w:rPr>
          <w:fldChar w:fldCharType="begin"/>
        </w:r>
        <w:r>
          <w:rPr>
            <w:noProof/>
            <w:webHidden/>
          </w:rPr>
          <w:instrText xml:space="preserve"> PAGEREF _Toc524034317 \h </w:instrText>
        </w:r>
        <w:r>
          <w:rPr>
            <w:noProof/>
            <w:webHidden/>
          </w:rPr>
        </w:r>
        <w:r>
          <w:rPr>
            <w:noProof/>
            <w:webHidden/>
          </w:rPr>
          <w:fldChar w:fldCharType="separate"/>
        </w:r>
        <w:r>
          <w:rPr>
            <w:noProof/>
            <w:webHidden/>
          </w:rPr>
          <w:t>90</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18" w:history="1">
        <w:r w:rsidRPr="008228A1">
          <w:rPr>
            <w:rStyle w:val="Hipercze"/>
            <w:noProof/>
          </w:rPr>
          <w:t>Kod źródłowy 4.25 Klasa komponentu single-connection</w:t>
        </w:r>
        <w:r>
          <w:rPr>
            <w:noProof/>
            <w:webHidden/>
          </w:rPr>
          <w:tab/>
        </w:r>
        <w:r>
          <w:rPr>
            <w:noProof/>
            <w:webHidden/>
          </w:rPr>
          <w:fldChar w:fldCharType="begin"/>
        </w:r>
        <w:r>
          <w:rPr>
            <w:noProof/>
            <w:webHidden/>
          </w:rPr>
          <w:instrText xml:space="preserve"> PAGEREF _Toc524034318 \h </w:instrText>
        </w:r>
        <w:r>
          <w:rPr>
            <w:noProof/>
            <w:webHidden/>
          </w:rPr>
        </w:r>
        <w:r>
          <w:rPr>
            <w:noProof/>
            <w:webHidden/>
          </w:rPr>
          <w:fldChar w:fldCharType="separate"/>
        </w:r>
        <w:r>
          <w:rPr>
            <w:noProof/>
            <w:webHidden/>
          </w:rPr>
          <w:t>97</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19" w:history="1">
        <w:r w:rsidRPr="008228A1">
          <w:rPr>
            <w:rStyle w:val="Hipercze"/>
            <w:noProof/>
          </w:rPr>
          <w:t>Kod źródłowy 4.26 Fragment struktury HTML komponentu devices</w:t>
        </w:r>
        <w:r>
          <w:rPr>
            <w:noProof/>
            <w:webHidden/>
          </w:rPr>
          <w:tab/>
        </w:r>
        <w:r>
          <w:rPr>
            <w:noProof/>
            <w:webHidden/>
          </w:rPr>
          <w:fldChar w:fldCharType="begin"/>
        </w:r>
        <w:r>
          <w:rPr>
            <w:noProof/>
            <w:webHidden/>
          </w:rPr>
          <w:instrText xml:space="preserve"> PAGEREF _Toc524034319 \h </w:instrText>
        </w:r>
        <w:r>
          <w:rPr>
            <w:noProof/>
            <w:webHidden/>
          </w:rPr>
        </w:r>
        <w:r>
          <w:rPr>
            <w:noProof/>
            <w:webHidden/>
          </w:rPr>
          <w:fldChar w:fldCharType="separate"/>
        </w:r>
        <w:r>
          <w:rPr>
            <w:noProof/>
            <w:webHidden/>
          </w:rPr>
          <w:t>98</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20" w:history="1">
        <w:r w:rsidRPr="008228A1">
          <w:rPr>
            <w:rStyle w:val="Hipercze"/>
            <w:noProof/>
          </w:rPr>
          <w:t>Kod źródłowy 4.27 Metoda getConnections do pozyskiwania listy skonfigurowaych połączeń</w:t>
        </w:r>
        <w:r>
          <w:rPr>
            <w:noProof/>
            <w:webHidden/>
          </w:rPr>
          <w:tab/>
        </w:r>
        <w:r>
          <w:rPr>
            <w:noProof/>
            <w:webHidden/>
          </w:rPr>
          <w:fldChar w:fldCharType="begin"/>
        </w:r>
        <w:r>
          <w:rPr>
            <w:noProof/>
            <w:webHidden/>
          </w:rPr>
          <w:instrText xml:space="preserve"> PAGEREF _Toc524034320 \h </w:instrText>
        </w:r>
        <w:r>
          <w:rPr>
            <w:noProof/>
            <w:webHidden/>
          </w:rPr>
        </w:r>
        <w:r>
          <w:rPr>
            <w:noProof/>
            <w:webHidden/>
          </w:rPr>
          <w:fldChar w:fldCharType="separate"/>
        </w:r>
        <w:r>
          <w:rPr>
            <w:noProof/>
            <w:webHidden/>
          </w:rPr>
          <w:t>99</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21" w:history="1">
        <w:r w:rsidRPr="008228A1">
          <w:rPr>
            <w:rStyle w:val="Hipercze"/>
            <w:noProof/>
          </w:rPr>
          <w:t>Kod źródłowy 4.28 Lista wartości typu łańcuch tekstowy</w:t>
        </w:r>
        <w:r>
          <w:rPr>
            <w:noProof/>
            <w:webHidden/>
          </w:rPr>
          <w:tab/>
        </w:r>
        <w:r>
          <w:rPr>
            <w:noProof/>
            <w:webHidden/>
          </w:rPr>
          <w:fldChar w:fldCharType="begin"/>
        </w:r>
        <w:r>
          <w:rPr>
            <w:noProof/>
            <w:webHidden/>
          </w:rPr>
          <w:instrText xml:space="preserve"> PAGEREF _Toc524034321 \h </w:instrText>
        </w:r>
        <w:r>
          <w:rPr>
            <w:noProof/>
            <w:webHidden/>
          </w:rPr>
        </w:r>
        <w:r>
          <w:rPr>
            <w:noProof/>
            <w:webHidden/>
          </w:rPr>
          <w:fldChar w:fldCharType="separate"/>
        </w:r>
        <w:r>
          <w:rPr>
            <w:noProof/>
            <w:webHidden/>
          </w:rPr>
          <w:t>105</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22" w:history="1">
        <w:r w:rsidRPr="008228A1">
          <w:rPr>
            <w:rStyle w:val="Hipercze"/>
            <w:noProof/>
          </w:rPr>
          <w:t>Kod źródłowy 5.1 Logika regulatora dwupołożeniowego z histerezą</w:t>
        </w:r>
        <w:r>
          <w:rPr>
            <w:noProof/>
            <w:webHidden/>
          </w:rPr>
          <w:tab/>
        </w:r>
        <w:r>
          <w:rPr>
            <w:noProof/>
            <w:webHidden/>
          </w:rPr>
          <w:fldChar w:fldCharType="begin"/>
        </w:r>
        <w:r>
          <w:rPr>
            <w:noProof/>
            <w:webHidden/>
          </w:rPr>
          <w:instrText xml:space="preserve"> PAGEREF _Toc524034322 \h </w:instrText>
        </w:r>
        <w:r>
          <w:rPr>
            <w:noProof/>
            <w:webHidden/>
          </w:rPr>
        </w:r>
        <w:r>
          <w:rPr>
            <w:noProof/>
            <w:webHidden/>
          </w:rPr>
          <w:fldChar w:fldCharType="separate"/>
        </w:r>
        <w:r>
          <w:rPr>
            <w:noProof/>
            <w:webHidden/>
          </w:rPr>
          <w:t>118</w:t>
        </w:r>
        <w:r>
          <w:rPr>
            <w:noProof/>
            <w:webHidden/>
          </w:rPr>
          <w:fldChar w:fldCharType="end"/>
        </w:r>
      </w:hyperlink>
    </w:p>
    <w:p w:rsidR="00B33A29" w:rsidRDefault="00B33A29">
      <w:pPr>
        <w:pStyle w:val="Spisilustracji"/>
        <w:tabs>
          <w:tab w:val="right" w:leader="dot" w:pos="9062"/>
        </w:tabs>
        <w:rPr>
          <w:rFonts w:asciiTheme="minorHAnsi" w:eastAsiaTheme="minorEastAsia" w:hAnsiTheme="minorHAnsi" w:cstheme="minorBidi"/>
          <w:noProof/>
        </w:rPr>
      </w:pPr>
      <w:hyperlink w:anchor="_Toc524034323" w:history="1">
        <w:r w:rsidRPr="008228A1">
          <w:rPr>
            <w:rStyle w:val="Hipercze"/>
            <w:noProof/>
          </w:rPr>
          <w:t>Kod źródłowy 6.1 Skrypt kalkulacji połączenia sensor światła - pozycja serwomechanizmu</w:t>
        </w:r>
        <w:r>
          <w:rPr>
            <w:noProof/>
            <w:webHidden/>
          </w:rPr>
          <w:tab/>
        </w:r>
        <w:r>
          <w:rPr>
            <w:noProof/>
            <w:webHidden/>
          </w:rPr>
          <w:fldChar w:fldCharType="begin"/>
        </w:r>
        <w:r>
          <w:rPr>
            <w:noProof/>
            <w:webHidden/>
          </w:rPr>
          <w:instrText xml:space="preserve"> PAGEREF _Toc524034323 \h </w:instrText>
        </w:r>
        <w:r>
          <w:rPr>
            <w:noProof/>
            <w:webHidden/>
          </w:rPr>
        </w:r>
        <w:r>
          <w:rPr>
            <w:noProof/>
            <w:webHidden/>
          </w:rPr>
          <w:fldChar w:fldCharType="separate"/>
        </w:r>
        <w:r>
          <w:rPr>
            <w:noProof/>
            <w:webHidden/>
          </w:rPr>
          <w:t>122</w:t>
        </w:r>
        <w:r>
          <w:rPr>
            <w:noProof/>
            <w:webHidden/>
          </w:rPr>
          <w:fldChar w:fldCharType="end"/>
        </w:r>
      </w:hyperlink>
    </w:p>
    <w:p w:rsidR="00534E8F" w:rsidRDefault="00115321" w:rsidP="00115321">
      <w:r>
        <w:fldChar w:fldCharType="end"/>
      </w:r>
      <w:r w:rsidR="00534E8F">
        <w:br w:type="page"/>
      </w:r>
    </w:p>
    <w:bookmarkStart w:id="380" w:name="_Toc524034606" w:displacedByCustomXml="next"/>
    <w:sdt>
      <w:sdtPr>
        <w:rPr>
          <w:rFonts w:eastAsia="Times New Roman" w:cs="Times New Roman"/>
          <w:color w:val="auto"/>
          <w:sz w:val="24"/>
          <w:szCs w:val="24"/>
        </w:rPr>
        <w:id w:val="422922170"/>
        <w:docPartObj>
          <w:docPartGallery w:val="Bibliographies"/>
          <w:docPartUnique/>
        </w:docPartObj>
      </w:sdtPr>
      <w:sdtContent>
        <w:p w:rsidR="001510A1" w:rsidRDefault="001510A1">
          <w:pPr>
            <w:pStyle w:val="Nagwek1"/>
          </w:pPr>
          <w:r>
            <w:t>Bibliografia</w:t>
          </w:r>
          <w:bookmarkEnd w:id="380"/>
        </w:p>
        <w:sdt>
          <w:sdtPr>
            <w:id w:val="111145805"/>
            <w:bibliography/>
          </w:sdtPr>
          <w:sdtContent>
            <w:p w:rsidR="001510A1" w:rsidRDefault="001510A1">
              <w:pPr>
                <w:rPr>
                  <w:rFonts w:asciiTheme="minorHAnsi" w:eastAsiaTheme="minorHAnsi" w:hAnsiTheme="minorHAnsi" w:cstheme="minorBidi"/>
                  <w:noProof/>
                  <w:sz w:val="22"/>
                  <w:szCs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4"/>
              </w:tblGrid>
              <w:tr w:rsidR="001510A1" w:rsidRPr="00557418" w:rsidTr="004C6711">
                <w:trPr>
                  <w:divId w:val="1546213746"/>
                  <w:tblCellSpacing w:w="15" w:type="dxa"/>
                </w:trPr>
                <w:tc>
                  <w:tcPr>
                    <w:tcW w:w="288" w:type="pct"/>
                    <w:hideMark/>
                  </w:tcPr>
                  <w:p w:rsidR="001510A1" w:rsidRDefault="001510A1">
                    <w:pPr>
                      <w:pStyle w:val="Bibliografia"/>
                      <w:rPr>
                        <w:noProof/>
                        <w:lang w:val="en-US"/>
                      </w:rPr>
                    </w:pPr>
                    <w:r>
                      <w:rPr>
                        <w:noProof/>
                        <w:lang w:val="en-US"/>
                      </w:rPr>
                      <w:t xml:space="preserve">[1] </w:t>
                    </w:r>
                  </w:p>
                </w:tc>
                <w:tc>
                  <w:tcPr>
                    <w:tcW w:w="4663" w:type="pct"/>
                    <w:hideMark/>
                  </w:tcPr>
                  <w:p w:rsidR="001510A1" w:rsidRDefault="001510A1">
                    <w:pPr>
                      <w:pStyle w:val="Bibliografia"/>
                      <w:rPr>
                        <w:noProof/>
                        <w:lang w:val="en-US"/>
                      </w:rPr>
                    </w:pPr>
                    <w:r>
                      <w:rPr>
                        <w:noProof/>
                        <w:lang w:val="en-US"/>
                      </w:rPr>
                      <w:t xml:space="preserve">R. M. Weber, "Internet of Things Becomes Next Big Thing," </w:t>
                    </w:r>
                    <w:r>
                      <w:rPr>
                        <w:i/>
                        <w:iCs/>
                        <w:noProof/>
                        <w:lang w:val="en-US"/>
                      </w:rPr>
                      <w:t xml:space="preserve">Journal of Financial Service Professionals, </w:t>
                    </w:r>
                    <w:r>
                      <w:rPr>
                        <w:noProof/>
                        <w:lang w:val="en-US"/>
                      </w:rPr>
                      <w:t xml:space="preserve">2016. </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[2] </w:t>
                    </w:r>
                  </w:p>
                </w:tc>
                <w:tc>
                  <w:tcPr>
                    <w:tcW w:w="4663" w:type="pct"/>
                    <w:hideMark/>
                  </w:tcPr>
                  <w:p w:rsidR="001510A1" w:rsidRPr="001510A1" w:rsidRDefault="001510A1">
                    <w:pPr>
                      <w:pStyle w:val="Bibliografia"/>
                      <w:rPr>
                        <w:noProof/>
                        <w:lang w:val="en-US"/>
                      </w:rPr>
                    </w:pPr>
                    <w:r w:rsidRPr="001510A1">
                      <w:rPr>
                        <w:noProof/>
                        <w:lang w:val="en-US"/>
                      </w:rPr>
                      <w:t>A. Biru, D. Rotondi i R. Minerva, „IEEE,” 27 Maj 2015. [Online]. Available: https://iot.ieee.org/images/files/pdf/IEEE_IoT_Towards_Definition_Internet_of_Things_Revision1_27MAY15.pdf.</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[3] </w:t>
                    </w:r>
                  </w:p>
                </w:tc>
                <w:tc>
                  <w:tcPr>
                    <w:tcW w:w="4663" w:type="pct"/>
                    <w:hideMark/>
                  </w:tcPr>
                  <w:p w:rsidR="001510A1" w:rsidRPr="001510A1" w:rsidRDefault="001510A1">
                    <w:pPr>
                      <w:pStyle w:val="Bibliografia"/>
                      <w:rPr>
                        <w:noProof/>
                        <w:lang w:val="en-US"/>
                      </w:rPr>
                    </w:pPr>
                    <w:r w:rsidRPr="001510A1">
                      <w:rPr>
                        <w:noProof/>
                        <w:lang w:val="en-US"/>
                      </w:rPr>
                      <w:t xml:space="preserve">Accenture &amp; Bankinter Foundation of Innovation, „The Internet of Things: In a Connected World of Smart Objects,” </w:t>
                    </w:r>
                    <w:r w:rsidRPr="001510A1">
                      <w:rPr>
                        <w:i/>
                        <w:iCs/>
                        <w:noProof/>
                        <w:lang w:val="en-US"/>
                      </w:rPr>
                      <w:t xml:space="preserve">Scientific Research, </w:t>
                    </w:r>
                    <w:r w:rsidRPr="001510A1">
                      <w:rPr>
                        <w:noProof/>
                        <w:lang w:val="en-US"/>
                      </w:rPr>
                      <w:t xml:space="preserve">2011. </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[4] </w:t>
                    </w:r>
                  </w:p>
                </w:tc>
                <w:tc>
                  <w:tcPr>
                    <w:tcW w:w="4663" w:type="pct"/>
                    <w:hideMark/>
                  </w:tcPr>
                  <w:p w:rsidR="001510A1" w:rsidRPr="001510A1" w:rsidRDefault="001510A1">
                    <w:pPr>
                      <w:pStyle w:val="Bibliografia"/>
                      <w:rPr>
                        <w:noProof/>
                        <w:lang w:val="en-US"/>
                      </w:rPr>
                    </w:pPr>
                    <w:r w:rsidRPr="001510A1">
                      <w:rPr>
                        <w:noProof/>
                        <w:lang w:val="en-US"/>
                      </w:rPr>
                      <w:t>Hewlett-Packard, „Internet of Things Security,” 2014.</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[5] </w:t>
                    </w:r>
                  </w:p>
                </w:tc>
                <w:tc>
                  <w:tcPr>
                    <w:tcW w:w="4663" w:type="pct"/>
                    <w:hideMark/>
                  </w:tcPr>
                  <w:p w:rsidR="001510A1" w:rsidRPr="001510A1" w:rsidRDefault="001510A1">
                    <w:pPr>
                      <w:pStyle w:val="Bibliografia"/>
                      <w:rPr>
                        <w:noProof/>
                        <w:lang w:val="en-US"/>
                      </w:rPr>
                    </w:pPr>
                    <w:r w:rsidRPr="001510A1">
                      <w:rPr>
                        <w:noProof/>
                        <w:lang w:val="en-US"/>
                      </w:rPr>
                      <w:t>Amazon, „Dokumentacja AWS,” [Online]. Available: https://aws.amazon.com/what-is-cloud-computing/.</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[6] </w:t>
                    </w:r>
                  </w:p>
                </w:tc>
                <w:tc>
                  <w:tcPr>
                    <w:tcW w:w="4663" w:type="pct"/>
                    <w:hideMark/>
                  </w:tcPr>
                  <w:p w:rsidR="001510A1" w:rsidRPr="001510A1" w:rsidRDefault="001510A1">
                    <w:pPr>
                      <w:pStyle w:val="Bibliografia"/>
                      <w:rPr>
                        <w:noProof/>
                        <w:lang w:val="en-US"/>
                      </w:rPr>
                    </w:pPr>
                    <w:r>
                      <w:rPr>
                        <w:noProof/>
                      </w:rPr>
                      <w:t xml:space="preserve">Forbes, „Dochody dostawców rozwiązań chmurowych,” [Online]. </w:t>
                    </w:r>
                    <w:r w:rsidRPr="001510A1">
                      <w:rPr>
                        <w:noProof/>
                        <w:lang w:val="en-US"/>
                      </w:rPr>
                      <w:t>Available: https://www.forbes.com/sites/bobevans1/2018/04/09/microsoft-amazon-and-ibm-which-cloud-powerhouse-will-top-q1-revenue-charts/#2872148814dc.</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[7] </w:t>
                    </w:r>
                  </w:p>
                </w:tc>
                <w:tc>
                  <w:tcPr>
                    <w:tcW w:w="4663" w:type="pct"/>
                    <w:hideMark/>
                  </w:tcPr>
                  <w:p w:rsidR="001510A1" w:rsidRPr="001510A1" w:rsidRDefault="001510A1">
                    <w:pPr>
                      <w:pStyle w:val="Bibliografia"/>
                      <w:rPr>
                        <w:noProof/>
                        <w:lang w:val="en-US"/>
                      </w:rPr>
                    </w:pPr>
                    <w:r>
                      <w:rPr>
                        <w:noProof/>
                      </w:rPr>
                      <w:t xml:space="preserve">Microsoft, „Gwrancja dostępności serwisów Azure,” [Online]. </w:t>
                    </w:r>
                    <w:r w:rsidRPr="001510A1">
                      <w:rPr>
                        <w:noProof/>
                        <w:lang w:val="en-US"/>
                      </w:rPr>
                      <w:t>Available: https://azure.microsoft.com/en-us/support/legal/sla/summary/.</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[8] </w:t>
                    </w:r>
                  </w:p>
                </w:tc>
                <w:tc>
                  <w:tcPr>
                    <w:tcW w:w="4663" w:type="pct"/>
                    <w:hideMark/>
                  </w:tcPr>
                  <w:p w:rsidR="001510A1" w:rsidRPr="001510A1" w:rsidRDefault="001510A1">
                    <w:pPr>
                      <w:pStyle w:val="Bibliografia"/>
                      <w:rPr>
                        <w:noProof/>
                        <w:lang w:val="en-US"/>
                      </w:rPr>
                    </w:pPr>
                    <w:r>
                      <w:rPr>
                        <w:noProof/>
                      </w:rPr>
                      <w:t xml:space="preserve">Microsoft, „Skalowanie usług bazodanowych jako alternatywa dla sztywnego przydzielania zasobów,” [Online]. </w:t>
                    </w:r>
                    <w:r w:rsidRPr="001510A1">
                      <w:rPr>
                        <w:noProof/>
                        <w:lang w:val="en-US"/>
                      </w:rPr>
                      <w:t>Available: https://docs.microsoft.com/en-us/azure/sql-database/sql-database-elastic-pool.</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[9] </w:t>
                    </w:r>
                  </w:p>
                </w:tc>
                <w:tc>
                  <w:tcPr>
                    <w:tcW w:w="4663" w:type="pct"/>
                    <w:hideMark/>
                  </w:tcPr>
                  <w:p w:rsidR="001510A1" w:rsidRPr="001510A1" w:rsidRDefault="001510A1">
                    <w:pPr>
                      <w:pStyle w:val="Bibliografia"/>
                      <w:rPr>
                        <w:noProof/>
                        <w:lang w:val="en-US"/>
                      </w:rPr>
                    </w:pPr>
                    <w:r w:rsidRPr="001510A1">
                      <w:rPr>
                        <w:noProof/>
                        <w:lang w:val="en-US"/>
                      </w:rPr>
                      <w:t xml:space="preserve">M. Seemann, Dependency Injection in .NET, Manning, 2011. </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[10] </w:t>
                    </w:r>
                  </w:p>
                </w:tc>
                <w:tc>
                  <w:tcPr>
                    <w:tcW w:w="4663" w:type="pct"/>
                    <w:hideMark/>
                  </w:tcPr>
                  <w:p w:rsidR="001510A1" w:rsidRPr="001510A1" w:rsidRDefault="001510A1">
                    <w:pPr>
                      <w:pStyle w:val="Bibliografia"/>
                      <w:rPr>
                        <w:noProof/>
                        <w:lang w:val="en-US"/>
                      </w:rPr>
                    </w:pPr>
                    <w:r w:rsidRPr="001510A1">
                      <w:rPr>
                        <w:noProof/>
                        <w:lang w:val="en-US"/>
                      </w:rPr>
                      <w:t>Microsoft, „Dokumentacja Azure CosmosDB,” [Online]. Available: https://docs.microsoft.com/en-us/azure/cosmos-db/sql-api-resources.</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lastRenderedPageBreak/>
                      <w:t xml:space="preserve">[11] </w:t>
                    </w:r>
                  </w:p>
                </w:tc>
                <w:tc>
                  <w:tcPr>
                    <w:tcW w:w="4663" w:type="pct"/>
                    <w:hideMark/>
                  </w:tcPr>
                  <w:p w:rsidR="001510A1" w:rsidRPr="001510A1" w:rsidRDefault="001510A1">
                    <w:pPr>
                      <w:pStyle w:val="Bibliografia"/>
                      <w:rPr>
                        <w:noProof/>
                        <w:lang w:val="en-US"/>
                      </w:rPr>
                    </w:pPr>
                    <w:r>
                      <w:rPr>
                        <w:noProof/>
                      </w:rPr>
                      <w:t xml:space="preserve">M. Fowler, „Definicja modelu bezserwerowego,” [Online]. </w:t>
                    </w:r>
                    <w:r w:rsidRPr="001510A1">
                      <w:rPr>
                        <w:noProof/>
                        <w:lang w:val="en-US"/>
                      </w:rPr>
                      <w:t>Available: https://martinfowler.com/articles/serverless.html.</w:t>
                    </w:r>
                  </w:p>
                </w:tc>
              </w:tr>
              <w:tr w:rsidR="001510A1" w:rsidTr="004C6711">
                <w:trPr>
                  <w:divId w:val="1546213746"/>
                  <w:tblCellSpacing w:w="15" w:type="dxa"/>
                </w:trPr>
                <w:tc>
                  <w:tcPr>
                    <w:tcW w:w="288" w:type="pct"/>
                    <w:hideMark/>
                  </w:tcPr>
                  <w:p w:rsidR="001510A1" w:rsidRDefault="001510A1">
                    <w:pPr>
                      <w:pStyle w:val="Bibliografia"/>
                      <w:rPr>
                        <w:noProof/>
                      </w:rPr>
                    </w:pPr>
                    <w:r>
                      <w:rPr>
                        <w:noProof/>
                      </w:rPr>
                      <w:t xml:space="preserve">[12] </w:t>
                    </w:r>
                  </w:p>
                </w:tc>
                <w:tc>
                  <w:tcPr>
                    <w:tcW w:w="4663" w:type="pct"/>
                    <w:hideMark/>
                  </w:tcPr>
                  <w:p w:rsidR="001510A1" w:rsidRDefault="001510A1">
                    <w:pPr>
                      <w:pStyle w:val="Bibliografia"/>
                      <w:rPr>
                        <w:noProof/>
                      </w:rPr>
                    </w:pPr>
                    <w:r w:rsidRPr="001510A1">
                      <w:rPr>
                        <w:noProof/>
                        <w:lang w:val="en-US"/>
                      </w:rPr>
                      <w:t xml:space="preserve">M. Fowler, „Definicja pojęcia Command-Query Separation,” [Online]. </w:t>
                    </w:r>
                    <w:r>
                      <w:rPr>
                        <w:noProof/>
                      </w:rPr>
                      <w:t>Available: https://martinfowler.com/bliki/CommandQuerySeparation.html.</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[13] </w:t>
                    </w:r>
                  </w:p>
                </w:tc>
                <w:tc>
                  <w:tcPr>
                    <w:tcW w:w="4663" w:type="pct"/>
                    <w:hideMark/>
                  </w:tcPr>
                  <w:p w:rsidR="001510A1" w:rsidRPr="001510A1" w:rsidRDefault="001510A1">
                    <w:pPr>
                      <w:pStyle w:val="Bibliografia"/>
                      <w:rPr>
                        <w:noProof/>
                        <w:lang w:val="en-US"/>
                      </w:rPr>
                    </w:pPr>
                    <w:r>
                      <w:rPr>
                        <w:noProof/>
                      </w:rPr>
                      <w:t xml:space="preserve">PayPal, „Doświadczenia firmy PayPal podczas migracji rozwiązań serwerowych na NodeJS,” [Online]. </w:t>
                    </w:r>
                    <w:r w:rsidRPr="001510A1">
                      <w:rPr>
                        <w:noProof/>
                        <w:lang w:val="en-US"/>
                      </w:rPr>
                      <w:t>Available: https://www.paypal-engineering.com/2013/11/22/node-js-at-paypal/.</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[14] </w:t>
                    </w:r>
                  </w:p>
                </w:tc>
                <w:tc>
                  <w:tcPr>
                    <w:tcW w:w="4663" w:type="pct"/>
                    <w:hideMark/>
                  </w:tcPr>
                  <w:p w:rsidR="001510A1" w:rsidRPr="001510A1" w:rsidRDefault="001510A1">
                    <w:pPr>
                      <w:pStyle w:val="Bibliografia"/>
                      <w:rPr>
                        <w:noProof/>
                        <w:lang w:val="en-US"/>
                      </w:rPr>
                    </w:pPr>
                    <w:r w:rsidRPr="001510A1">
                      <w:rPr>
                        <w:noProof/>
                        <w:lang w:val="en-US"/>
                      </w:rPr>
                      <w:t xml:space="preserve">R. T. Fielding, Architectural Styles and the Design of Network-based Software Architectures, Irvine: University of California, 2000. </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[15] </w:t>
                    </w:r>
                  </w:p>
                </w:tc>
                <w:tc>
                  <w:tcPr>
                    <w:tcW w:w="4663" w:type="pct"/>
                    <w:hideMark/>
                  </w:tcPr>
                  <w:p w:rsidR="001510A1" w:rsidRPr="001510A1" w:rsidRDefault="001510A1">
                    <w:pPr>
                      <w:pStyle w:val="Bibliografia"/>
                      <w:rPr>
                        <w:noProof/>
                        <w:lang w:val="en-US"/>
                      </w:rPr>
                    </w:pPr>
                    <w:r w:rsidRPr="001510A1">
                      <w:rPr>
                        <w:noProof/>
                        <w:lang w:val="en-US"/>
                      </w:rPr>
                      <w:t>International Organization for Standarization, „Standard ISO 8601 dot. reprezentacji tekstowej czasu,” [Online]. Available: https://www.iso.org/iso-8601-date-and-time-format.html.</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[16] </w:t>
                    </w:r>
                  </w:p>
                </w:tc>
                <w:tc>
                  <w:tcPr>
                    <w:tcW w:w="4663" w:type="pct"/>
                    <w:hideMark/>
                  </w:tcPr>
                  <w:p w:rsidR="001510A1" w:rsidRPr="001510A1" w:rsidRDefault="001510A1">
                    <w:pPr>
                      <w:pStyle w:val="Bibliografia"/>
                      <w:rPr>
                        <w:noProof/>
                        <w:lang w:val="en-US"/>
                      </w:rPr>
                    </w:pPr>
                    <w:r>
                      <w:rPr>
                        <w:noProof/>
                      </w:rPr>
                      <w:t xml:space="preserve">„Dokumentacja biblioteki Jose-JWT,” [Online]. </w:t>
                    </w:r>
                    <w:r w:rsidRPr="001510A1">
                      <w:rPr>
                        <w:noProof/>
                        <w:lang w:val="en-US"/>
                      </w:rPr>
                      <w:t>Available: https://github.com/dvsekhvalnov/jose-jwt.</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[17] </w:t>
                    </w:r>
                  </w:p>
                </w:tc>
                <w:tc>
                  <w:tcPr>
                    <w:tcW w:w="4663" w:type="pct"/>
                    <w:hideMark/>
                  </w:tcPr>
                  <w:p w:rsidR="001510A1" w:rsidRPr="001510A1" w:rsidRDefault="001510A1">
                    <w:pPr>
                      <w:pStyle w:val="Bibliografia"/>
                      <w:rPr>
                        <w:noProof/>
                        <w:lang w:val="en-US"/>
                      </w:rPr>
                    </w:pPr>
                    <w:r>
                      <w:rPr>
                        <w:noProof/>
                      </w:rPr>
                      <w:t xml:space="preserve">Microsoft, „Strona infromacyjna na temat platformy .NET,” [Online]. </w:t>
                    </w:r>
                    <w:r w:rsidRPr="001510A1">
                      <w:rPr>
                        <w:noProof/>
                        <w:lang w:val="en-US"/>
                      </w:rPr>
                      <w:t>Available: https://www.microsoft.com/net/learn/what-is-dotnet.</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[18] </w:t>
                    </w:r>
                  </w:p>
                </w:tc>
                <w:tc>
                  <w:tcPr>
                    <w:tcW w:w="4663" w:type="pct"/>
                    <w:hideMark/>
                  </w:tcPr>
                  <w:p w:rsidR="001510A1" w:rsidRPr="001510A1" w:rsidRDefault="001510A1">
                    <w:pPr>
                      <w:pStyle w:val="Bibliografia"/>
                      <w:rPr>
                        <w:noProof/>
                        <w:lang w:val="en-US"/>
                      </w:rPr>
                    </w:pPr>
                    <w:r w:rsidRPr="001510A1">
                      <w:rPr>
                        <w:noProof/>
                        <w:lang w:val="en-US"/>
                      </w:rPr>
                      <w:t>Mozilla, „Dokumentacja LocalStorage,” [Online]. Available: https://developer.mozilla.org/pl/docs/Web/API/Window/localStorage.</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[19] </w:t>
                    </w:r>
                  </w:p>
                </w:tc>
                <w:tc>
                  <w:tcPr>
                    <w:tcW w:w="4663" w:type="pct"/>
                    <w:hideMark/>
                  </w:tcPr>
                  <w:p w:rsidR="001510A1" w:rsidRPr="001510A1" w:rsidRDefault="001510A1">
                    <w:pPr>
                      <w:pStyle w:val="Bibliografia"/>
                      <w:rPr>
                        <w:noProof/>
                        <w:lang w:val="en-US"/>
                      </w:rPr>
                    </w:pPr>
                    <w:r>
                      <w:rPr>
                        <w:noProof/>
                      </w:rPr>
                      <w:t xml:space="preserve">Google, „Dokumentacja Angular nt. dyrektyw,” [Online]. </w:t>
                    </w:r>
                    <w:r w:rsidRPr="001510A1">
                      <w:rPr>
                        <w:noProof/>
                        <w:lang w:val="en-US"/>
                      </w:rPr>
                      <w:t>Available: https://angular.io/guide/attribute-directives.</w:t>
                    </w:r>
                  </w:p>
                </w:tc>
              </w:tr>
              <w:tr w:rsidR="001510A1" w:rsidTr="004C6711">
                <w:trPr>
                  <w:divId w:val="1546213746"/>
                  <w:tblCellSpacing w:w="15" w:type="dxa"/>
                </w:trPr>
                <w:tc>
                  <w:tcPr>
                    <w:tcW w:w="288" w:type="pct"/>
                    <w:hideMark/>
                  </w:tcPr>
                  <w:p w:rsidR="001510A1" w:rsidRDefault="001510A1">
                    <w:pPr>
                      <w:pStyle w:val="Bibliografia"/>
                      <w:rPr>
                        <w:noProof/>
                      </w:rPr>
                    </w:pPr>
                    <w:r>
                      <w:rPr>
                        <w:noProof/>
                      </w:rPr>
                      <w:t xml:space="preserve">[20] </w:t>
                    </w:r>
                  </w:p>
                </w:tc>
                <w:tc>
                  <w:tcPr>
                    <w:tcW w:w="4663" w:type="pct"/>
                    <w:hideMark/>
                  </w:tcPr>
                  <w:p w:rsidR="001510A1" w:rsidRDefault="001510A1">
                    <w:pPr>
                      <w:pStyle w:val="Bibliografia"/>
                      <w:rPr>
                        <w:noProof/>
                      </w:rPr>
                    </w:pPr>
                    <w:r>
                      <w:rPr>
                        <w:noProof/>
                      </w:rPr>
                      <w:t>Microsoft, „Oficjalnie wspierane urządzenia w platformie Azure,” [Online]. Available: https://catalog.azureiotsolutions.com/alldevices.</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[21] </w:t>
                    </w:r>
                  </w:p>
                </w:tc>
                <w:tc>
                  <w:tcPr>
                    <w:tcW w:w="4663" w:type="pct"/>
                    <w:hideMark/>
                  </w:tcPr>
                  <w:p w:rsidR="001510A1" w:rsidRPr="001510A1" w:rsidRDefault="001510A1">
                    <w:pPr>
                      <w:pStyle w:val="Bibliografia"/>
                      <w:rPr>
                        <w:noProof/>
                        <w:lang w:val="en-US"/>
                      </w:rPr>
                    </w:pPr>
                    <w:r w:rsidRPr="001510A1">
                      <w:rPr>
                        <w:noProof/>
                        <w:lang w:val="en-US"/>
                      </w:rPr>
                      <w:t>Sparkfun, „ESP8266 Thing Dev w katalogu producenta,” [Online]. Available: https://www.sparkfun.com/products/13711.</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lastRenderedPageBreak/>
                      <w:t xml:space="preserve">[22] </w:t>
                    </w:r>
                  </w:p>
                </w:tc>
                <w:tc>
                  <w:tcPr>
                    <w:tcW w:w="4663" w:type="pct"/>
                    <w:hideMark/>
                  </w:tcPr>
                  <w:p w:rsidR="001510A1" w:rsidRPr="001510A1" w:rsidRDefault="001510A1">
                    <w:pPr>
                      <w:pStyle w:val="Bibliografia"/>
                      <w:rPr>
                        <w:noProof/>
                        <w:lang w:val="en-US"/>
                      </w:rPr>
                    </w:pPr>
                    <w:r>
                      <w:rPr>
                        <w:noProof/>
                      </w:rPr>
                      <w:t xml:space="preserve">Microsoft, „SDK urządzeń udostępnione do współpracy z IoT Hub,” [Online]. </w:t>
                    </w:r>
                    <w:r w:rsidRPr="001510A1">
                      <w:rPr>
                        <w:noProof/>
                        <w:lang w:val="en-US"/>
                      </w:rPr>
                      <w:t>Available: https://docs.microsoft.com/en-us/azure/iot-hub/iot-hub-devguide-sdks.</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[23] </w:t>
                    </w:r>
                  </w:p>
                </w:tc>
                <w:tc>
                  <w:tcPr>
                    <w:tcW w:w="4663" w:type="pct"/>
                    <w:hideMark/>
                  </w:tcPr>
                  <w:p w:rsidR="001510A1" w:rsidRPr="001510A1" w:rsidRDefault="001510A1">
                    <w:pPr>
                      <w:pStyle w:val="Bibliografia"/>
                      <w:rPr>
                        <w:noProof/>
                        <w:lang w:val="en-US"/>
                      </w:rPr>
                    </w:pPr>
                    <w:r>
                      <w:rPr>
                        <w:noProof/>
                      </w:rPr>
                      <w:t xml:space="preserve">Microsoft, „Dokumentacja MSDN dotycząca zdarzeń w .NET,” [Online]. </w:t>
                    </w:r>
                    <w:r w:rsidRPr="001510A1">
                      <w:rPr>
                        <w:noProof/>
                        <w:lang w:val="en-US"/>
                      </w:rPr>
                      <w:t>Available: https://docs.microsoft.com/pl-pl/dotnet/standard/events/.</w:t>
                    </w:r>
                  </w:p>
                </w:tc>
              </w:tr>
              <w:tr w:rsidR="001510A1" w:rsidRPr="00557418" w:rsidTr="004C6711">
                <w:trPr>
                  <w:divId w:val="1546213746"/>
                  <w:tblCellSpacing w:w="15" w:type="dxa"/>
                </w:trPr>
                <w:tc>
                  <w:tcPr>
                    <w:tcW w:w="288" w:type="pct"/>
                    <w:hideMark/>
                  </w:tcPr>
                  <w:p w:rsidR="001510A1" w:rsidRDefault="001510A1">
                    <w:pPr>
                      <w:pStyle w:val="Bibliografia"/>
                      <w:rPr>
                        <w:noProof/>
                      </w:rPr>
                    </w:pPr>
                    <w:r>
                      <w:rPr>
                        <w:noProof/>
                      </w:rPr>
                      <w:t xml:space="preserve">[24] </w:t>
                    </w:r>
                  </w:p>
                </w:tc>
                <w:tc>
                  <w:tcPr>
                    <w:tcW w:w="4663" w:type="pct"/>
                    <w:hideMark/>
                  </w:tcPr>
                  <w:p w:rsidR="001510A1" w:rsidRPr="001510A1" w:rsidRDefault="001510A1">
                    <w:pPr>
                      <w:pStyle w:val="Bibliografia"/>
                      <w:rPr>
                        <w:noProof/>
                        <w:lang w:val="en-US"/>
                      </w:rPr>
                    </w:pPr>
                    <w:r>
                      <w:rPr>
                        <w:noProof/>
                      </w:rPr>
                      <w:t xml:space="preserve">Sparkfun, „Dokumentacja modułu DHT22,” [Online]. </w:t>
                    </w:r>
                    <w:r w:rsidRPr="001510A1">
                      <w:rPr>
                        <w:noProof/>
                        <w:lang w:val="en-US"/>
                      </w:rPr>
                      <w:t>Available: https://www.sparkfun.com/datasheets/Sensors/Temperature/DHT22.pdf .</w:t>
                    </w:r>
                  </w:p>
                </w:tc>
              </w:tr>
            </w:tbl>
            <w:p w:rsidR="001510A1" w:rsidRPr="001510A1" w:rsidRDefault="001510A1">
              <w:pPr>
                <w:divId w:val="1546213746"/>
                <w:rPr>
                  <w:noProof/>
                  <w:lang w:val="en-US"/>
                </w:rPr>
              </w:pPr>
            </w:p>
            <w:p w:rsidR="001510A1" w:rsidRDefault="001510A1">
              <w:r>
                <w:rPr>
                  <w:b/>
                  <w:bCs/>
                  <w:noProof/>
                </w:rPr>
                <w:fldChar w:fldCharType="end"/>
              </w:r>
            </w:p>
          </w:sdtContent>
        </w:sdt>
      </w:sdtContent>
    </w:sdt>
    <w:p w:rsidR="00154BCD" w:rsidRDefault="00154BCD"/>
    <w:p w:rsidR="00154BCD" w:rsidRPr="00EC604D" w:rsidRDefault="00154BCD" w:rsidP="000B7D04">
      <w:pPr>
        <w:jc w:val="left"/>
      </w:pPr>
    </w:p>
    <w:sectPr w:rsidR="00154BCD" w:rsidRPr="00EC604D" w:rsidSect="000B3C9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2577" w:rsidRDefault="00652577" w:rsidP="0087111A">
      <w:pPr>
        <w:spacing w:after="0"/>
      </w:pPr>
      <w:r>
        <w:separator/>
      </w:r>
    </w:p>
    <w:p w:rsidR="00652577" w:rsidRDefault="00652577"/>
  </w:endnote>
  <w:endnote w:type="continuationSeparator" w:id="0">
    <w:p w:rsidR="00652577" w:rsidRDefault="00652577" w:rsidP="0087111A">
      <w:pPr>
        <w:spacing w:after="0"/>
      </w:pPr>
      <w:r>
        <w:continuationSeparator/>
      </w:r>
    </w:p>
    <w:p w:rsidR="00652577" w:rsidRDefault="006525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Fira Code">
    <w:panose1 w:val="020B0509050000020004"/>
    <w:charset w:val="00"/>
    <w:family w:val="modern"/>
    <w:pitch w:val="fixed"/>
    <w:sig w:usb0="40000287" w:usb1="02003801"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angSong">
    <w:panose1 w:val="02010609060101010101"/>
    <w:charset w:val="86"/>
    <w:family w:val="modern"/>
    <w:pitch w:val="fixed"/>
    <w:sig w:usb0="800002BF" w:usb1="38CF7CFA" w:usb2="00000016" w:usb3="00000000" w:csb0="00040001" w:csb1="00000000"/>
  </w:font>
  <w:font w:name="Roboto Mon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337388799"/>
      <w:docPartObj>
        <w:docPartGallery w:val="Page Numbers (Bottom of Page)"/>
        <w:docPartUnique/>
      </w:docPartObj>
    </w:sdtPr>
    <w:sdtContent>
      <w:p w:rsidR="00622B7E" w:rsidRDefault="00622B7E" w:rsidP="000B3C97">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1606190164"/>
      <w:docPartObj>
        <w:docPartGallery w:val="Page Numbers (Bottom of Page)"/>
        <w:docPartUnique/>
      </w:docPartObj>
    </w:sdtPr>
    <w:sdtContent>
      <w:p w:rsidR="00622B7E" w:rsidRDefault="00622B7E"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864296776"/>
      <w:docPartObj>
        <w:docPartGallery w:val="Page Numbers (Bottom of Page)"/>
        <w:docPartUnique/>
      </w:docPartObj>
    </w:sdtPr>
    <w:sdtContent>
      <w:p w:rsidR="00622B7E" w:rsidRDefault="00622B7E"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p w:rsidR="00622B7E" w:rsidRDefault="00622B7E" w:rsidP="004F0B1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0216729"/>
      <w:docPartObj>
        <w:docPartGallery w:val="Page Numbers (Bottom of Page)"/>
        <w:docPartUnique/>
      </w:docPartObj>
    </w:sdtPr>
    <w:sdtContent>
      <w:p w:rsidR="00622B7E" w:rsidRDefault="00622B7E" w:rsidP="007B0B7B">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622B7E" w:rsidRDefault="00622B7E" w:rsidP="003B766C">
    <w:pPr>
      <w:pStyle w:val="Stopka"/>
      <w:ind w:right="360"/>
      <w:jc w:val="right"/>
    </w:pPr>
  </w:p>
  <w:p w:rsidR="00622B7E" w:rsidRDefault="00622B7E" w:rsidP="009206D2">
    <w:pPr>
      <w:pStyle w:val="Stopk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2B7E" w:rsidRDefault="00622B7E" w:rsidP="004F0B1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2577" w:rsidRDefault="00652577" w:rsidP="0087111A">
      <w:pPr>
        <w:spacing w:after="0"/>
      </w:pPr>
      <w:r>
        <w:separator/>
      </w:r>
    </w:p>
    <w:p w:rsidR="00652577" w:rsidRDefault="00652577"/>
  </w:footnote>
  <w:footnote w:type="continuationSeparator" w:id="0">
    <w:p w:rsidR="00652577" w:rsidRDefault="00652577" w:rsidP="0087111A">
      <w:pPr>
        <w:spacing w:after="0"/>
      </w:pPr>
      <w:r>
        <w:continuationSeparator/>
      </w:r>
    </w:p>
    <w:p w:rsidR="00652577" w:rsidRDefault="006525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2B7E" w:rsidRDefault="00622B7E">
    <w:pPr>
      <w:pStyle w:val="Nagwek"/>
    </w:pPr>
    <w:r>
      <w:t>Projekt i realizacja systemu Internet Rzeczy w oparciu o chmurę obliczeniową – Marcin Jahn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914"/>
    <w:multiLevelType w:val="hybridMultilevel"/>
    <w:tmpl w:val="A17A3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0DD5827"/>
    <w:multiLevelType w:val="hybridMultilevel"/>
    <w:tmpl w:val="3914FE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29F3CD5"/>
    <w:multiLevelType w:val="hybridMultilevel"/>
    <w:tmpl w:val="14FA3C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963D9F"/>
    <w:multiLevelType w:val="hybridMultilevel"/>
    <w:tmpl w:val="9278A2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DA5F0F"/>
    <w:multiLevelType w:val="hybridMultilevel"/>
    <w:tmpl w:val="33DCF1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FC0615"/>
    <w:multiLevelType w:val="hybridMultilevel"/>
    <w:tmpl w:val="10EC80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5750EB6"/>
    <w:multiLevelType w:val="hybridMultilevel"/>
    <w:tmpl w:val="3BBCFFF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8880886"/>
    <w:multiLevelType w:val="hybridMultilevel"/>
    <w:tmpl w:val="56E281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8AC7247"/>
    <w:multiLevelType w:val="hybridMultilevel"/>
    <w:tmpl w:val="C6683E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91F2512"/>
    <w:multiLevelType w:val="hybridMultilevel"/>
    <w:tmpl w:val="B8F2B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9F65260"/>
    <w:multiLevelType w:val="multilevel"/>
    <w:tmpl w:val="1A5814F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1" w15:restartNumberingAfterBreak="0">
    <w:nsid w:val="0AC31CA4"/>
    <w:multiLevelType w:val="hybridMultilevel"/>
    <w:tmpl w:val="B13488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0F56107C"/>
    <w:multiLevelType w:val="hybridMultilevel"/>
    <w:tmpl w:val="29D2C2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4885217"/>
    <w:multiLevelType w:val="hybridMultilevel"/>
    <w:tmpl w:val="16946C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4C56BB2"/>
    <w:multiLevelType w:val="hybridMultilevel"/>
    <w:tmpl w:val="9DDC7D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6B855D4"/>
    <w:multiLevelType w:val="hybridMultilevel"/>
    <w:tmpl w:val="F9D06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7B10FCD"/>
    <w:multiLevelType w:val="hybridMultilevel"/>
    <w:tmpl w:val="DA707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A1B36E6"/>
    <w:multiLevelType w:val="hybridMultilevel"/>
    <w:tmpl w:val="9BC662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B402356"/>
    <w:multiLevelType w:val="hybridMultilevel"/>
    <w:tmpl w:val="ACF4B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1B80390A"/>
    <w:multiLevelType w:val="hybridMultilevel"/>
    <w:tmpl w:val="C3D8A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1DC9707F"/>
    <w:multiLevelType w:val="hybridMultilevel"/>
    <w:tmpl w:val="FDE850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1E0904BB"/>
    <w:multiLevelType w:val="hybridMultilevel"/>
    <w:tmpl w:val="3D7E87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1E8629BB"/>
    <w:multiLevelType w:val="hybridMultilevel"/>
    <w:tmpl w:val="4F26F1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02556F2"/>
    <w:multiLevelType w:val="hybridMultilevel"/>
    <w:tmpl w:val="B08A28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2CA4E8D"/>
    <w:multiLevelType w:val="hybridMultilevel"/>
    <w:tmpl w:val="E32CBA2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2B5B7A7C"/>
    <w:multiLevelType w:val="hybridMultilevel"/>
    <w:tmpl w:val="77D23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BAB0603"/>
    <w:multiLevelType w:val="hybridMultilevel"/>
    <w:tmpl w:val="9F3C4E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EAA5C0D"/>
    <w:multiLevelType w:val="hybridMultilevel"/>
    <w:tmpl w:val="5BDEDD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2F4E01C6"/>
    <w:multiLevelType w:val="hybridMultilevel"/>
    <w:tmpl w:val="4E64D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2F7A0CC0"/>
    <w:multiLevelType w:val="hybridMultilevel"/>
    <w:tmpl w:val="794CB5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32646D9E"/>
    <w:multiLevelType w:val="hybridMultilevel"/>
    <w:tmpl w:val="3CCE2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32E37662"/>
    <w:multiLevelType w:val="hybridMultilevel"/>
    <w:tmpl w:val="D1A4FF10"/>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32" w15:restartNumberingAfterBreak="0">
    <w:nsid w:val="364941B3"/>
    <w:multiLevelType w:val="hybridMultilevel"/>
    <w:tmpl w:val="829C29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387C2760"/>
    <w:multiLevelType w:val="hybridMultilevel"/>
    <w:tmpl w:val="93F836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38EF6B43"/>
    <w:multiLevelType w:val="hybridMultilevel"/>
    <w:tmpl w:val="8DB253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3A243DBE"/>
    <w:multiLevelType w:val="hybridMultilevel"/>
    <w:tmpl w:val="9F8C56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A2B52C2"/>
    <w:multiLevelType w:val="hybridMultilevel"/>
    <w:tmpl w:val="5B149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3CAF56B2"/>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3CD630DD"/>
    <w:multiLevelType w:val="hybridMultilevel"/>
    <w:tmpl w:val="A214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3D940C3F"/>
    <w:multiLevelType w:val="hybridMultilevel"/>
    <w:tmpl w:val="230016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40CF1732"/>
    <w:multiLevelType w:val="hybridMultilevel"/>
    <w:tmpl w:val="23667D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41564819"/>
    <w:multiLevelType w:val="hybridMultilevel"/>
    <w:tmpl w:val="6436DE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4515734C"/>
    <w:multiLevelType w:val="hybridMultilevel"/>
    <w:tmpl w:val="19C88F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4550492B"/>
    <w:multiLevelType w:val="hybridMultilevel"/>
    <w:tmpl w:val="92BA73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47972AB1"/>
    <w:multiLevelType w:val="hybridMultilevel"/>
    <w:tmpl w:val="E702B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48133237"/>
    <w:multiLevelType w:val="hybridMultilevel"/>
    <w:tmpl w:val="1332B0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4D01711E"/>
    <w:multiLevelType w:val="hybridMultilevel"/>
    <w:tmpl w:val="CB24B6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4D2E1D24"/>
    <w:multiLevelType w:val="hybridMultilevel"/>
    <w:tmpl w:val="28BAB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528034F4"/>
    <w:multiLevelType w:val="hybridMultilevel"/>
    <w:tmpl w:val="58B6B4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528B5EFD"/>
    <w:multiLevelType w:val="hybridMultilevel"/>
    <w:tmpl w:val="BE52F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53220C56"/>
    <w:multiLevelType w:val="hybridMultilevel"/>
    <w:tmpl w:val="ED72D2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57517736"/>
    <w:multiLevelType w:val="hybridMultilevel"/>
    <w:tmpl w:val="D4B497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57692491"/>
    <w:multiLevelType w:val="hybridMultilevel"/>
    <w:tmpl w:val="5BE01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5771434F"/>
    <w:multiLevelType w:val="hybridMultilevel"/>
    <w:tmpl w:val="12FA62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57F3588B"/>
    <w:multiLevelType w:val="hybridMultilevel"/>
    <w:tmpl w:val="42E014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584F2069"/>
    <w:multiLevelType w:val="hybridMultilevel"/>
    <w:tmpl w:val="0EAE8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5AB929DC"/>
    <w:multiLevelType w:val="hybridMultilevel"/>
    <w:tmpl w:val="185266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5CB83C0E"/>
    <w:multiLevelType w:val="hybridMultilevel"/>
    <w:tmpl w:val="4CF856F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5D6E7C26"/>
    <w:multiLevelType w:val="hybridMultilevel"/>
    <w:tmpl w:val="45AEAC02"/>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59" w15:restartNumberingAfterBreak="0">
    <w:nsid w:val="5E885397"/>
    <w:multiLevelType w:val="hybridMultilevel"/>
    <w:tmpl w:val="AE1A92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5EC86D11"/>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15:restartNumberingAfterBreak="0">
    <w:nsid w:val="5F7F5584"/>
    <w:multiLevelType w:val="hybridMultilevel"/>
    <w:tmpl w:val="EB747A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60AA2017"/>
    <w:multiLevelType w:val="hybridMultilevel"/>
    <w:tmpl w:val="9822BC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60AC6493"/>
    <w:multiLevelType w:val="hybridMultilevel"/>
    <w:tmpl w:val="6CFC73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61EC7295"/>
    <w:multiLevelType w:val="hybridMultilevel"/>
    <w:tmpl w:val="FD10D4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62396B8A"/>
    <w:multiLevelType w:val="hybridMultilevel"/>
    <w:tmpl w:val="D99CF7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62646AF5"/>
    <w:multiLevelType w:val="hybridMultilevel"/>
    <w:tmpl w:val="059C6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63BB4B52"/>
    <w:multiLevelType w:val="hybridMultilevel"/>
    <w:tmpl w:val="7662F6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66022516"/>
    <w:multiLevelType w:val="hybridMultilevel"/>
    <w:tmpl w:val="3D7292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66F464A2"/>
    <w:multiLevelType w:val="hybridMultilevel"/>
    <w:tmpl w:val="D23866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67EB7E1C"/>
    <w:multiLevelType w:val="hybridMultilevel"/>
    <w:tmpl w:val="8898BF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695824E7"/>
    <w:multiLevelType w:val="hybridMultilevel"/>
    <w:tmpl w:val="D1321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6B2E232F"/>
    <w:multiLevelType w:val="hybridMultilevel"/>
    <w:tmpl w:val="04DA57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6C7926C4"/>
    <w:multiLevelType w:val="hybridMultilevel"/>
    <w:tmpl w:val="C7E2E5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704556B3"/>
    <w:multiLevelType w:val="hybridMultilevel"/>
    <w:tmpl w:val="98B863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7068178A"/>
    <w:multiLevelType w:val="hybridMultilevel"/>
    <w:tmpl w:val="5D2030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72167A99"/>
    <w:multiLevelType w:val="hybridMultilevel"/>
    <w:tmpl w:val="15781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768176A0"/>
    <w:multiLevelType w:val="hybridMultilevel"/>
    <w:tmpl w:val="3FB21E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768344AD"/>
    <w:multiLevelType w:val="hybridMultilevel"/>
    <w:tmpl w:val="AF7CDE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76AE331A"/>
    <w:multiLevelType w:val="hybridMultilevel"/>
    <w:tmpl w:val="5EBEF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78AF31BB"/>
    <w:multiLevelType w:val="hybridMultilevel"/>
    <w:tmpl w:val="0486C7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7A1C6719"/>
    <w:multiLevelType w:val="hybridMultilevel"/>
    <w:tmpl w:val="ADECD0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7BCC131C"/>
    <w:multiLevelType w:val="hybridMultilevel"/>
    <w:tmpl w:val="82A8F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7FA407A2"/>
    <w:multiLevelType w:val="hybridMultilevel"/>
    <w:tmpl w:val="F45041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0"/>
  </w:num>
  <w:num w:numId="2">
    <w:abstractNumId w:val="80"/>
  </w:num>
  <w:num w:numId="3">
    <w:abstractNumId w:val="12"/>
  </w:num>
  <w:num w:numId="4">
    <w:abstractNumId w:val="39"/>
  </w:num>
  <w:num w:numId="5">
    <w:abstractNumId w:val="77"/>
  </w:num>
  <w:num w:numId="6">
    <w:abstractNumId w:val="33"/>
  </w:num>
  <w:num w:numId="7">
    <w:abstractNumId w:val="75"/>
  </w:num>
  <w:num w:numId="8">
    <w:abstractNumId w:val="26"/>
  </w:num>
  <w:num w:numId="9">
    <w:abstractNumId w:val="65"/>
  </w:num>
  <w:num w:numId="10">
    <w:abstractNumId w:val="28"/>
  </w:num>
  <w:num w:numId="11">
    <w:abstractNumId w:val="52"/>
  </w:num>
  <w:num w:numId="12">
    <w:abstractNumId w:val="20"/>
  </w:num>
  <w:num w:numId="13">
    <w:abstractNumId w:val="49"/>
  </w:num>
  <w:num w:numId="14">
    <w:abstractNumId w:val="63"/>
  </w:num>
  <w:num w:numId="15">
    <w:abstractNumId w:val="56"/>
  </w:num>
  <w:num w:numId="16">
    <w:abstractNumId w:val="57"/>
  </w:num>
  <w:num w:numId="17">
    <w:abstractNumId w:val="41"/>
  </w:num>
  <w:num w:numId="18">
    <w:abstractNumId w:val="7"/>
  </w:num>
  <w:num w:numId="19">
    <w:abstractNumId w:val="50"/>
  </w:num>
  <w:num w:numId="20">
    <w:abstractNumId w:val="6"/>
  </w:num>
  <w:num w:numId="21">
    <w:abstractNumId w:val="83"/>
  </w:num>
  <w:num w:numId="22">
    <w:abstractNumId w:val="17"/>
  </w:num>
  <w:num w:numId="23">
    <w:abstractNumId w:val="1"/>
  </w:num>
  <w:num w:numId="24">
    <w:abstractNumId w:val="76"/>
  </w:num>
  <w:num w:numId="25">
    <w:abstractNumId w:val="45"/>
  </w:num>
  <w:num w:numId="26">
    <w:abstractNumId w:val="42"/>
  </w:num>
  <w:num w:numId="27">
    <w:abstractNumId w:val="51"/>
  </w:num>
  <w:num w:numId="28">
    <w:abstractNumId w:val="40"/>
  </w:num>
  <w:num w:numId="29">
    <w:abstractNumId w:val="43"/>
  </w:num>
  <w:num w:numId="30">
    <w:abstractNumId w:val="44"/>
  </w:num>
  <w:num w:numId="31">
    <w:abstractNumId w:val="69"/>
  </w:num>
  <w:num w:numId="32">
    <w:abstractNumId w:val="62"/>
  </w:num>
  <w:num w:numId="33">
    <w:abstractNumId w:val="34"/>
  </w:num>
  <w:num w:numId="34">
    <w:abstractNumId w:val="27"/>
  </w:num>
  <w:num w:numId="35">
    <w:abstractNumId w:val="58"/>
  </w:num>
  <w:num w:numId="36">
    <w:abstractNumId w:val="81"/>
  </w:num>
  <w:num w:numId="37">
    <w:abstractNumId w:val="36"/>
  </w:num>
  <w:num w:numId="38">
    <w:abstractNumId w:val="81"/>
  </w:num>
  <w:num w:numId="39">
    <w:abstractNumId w:val="13"/>
  </w:num>
  <w:num w:numId="40">
    <w:abstractNumId w:val="71"/>
  </w:num>
  <w:num w:numId="41">
    <w:abstractNumId w:val="15"/>
  </w:num>
  <w:num w:numId="42">
    <w:abstractNumId w:val="70"/>
  </w:num>
  <w:num w:numId="43">
    <w:abstractNumId w:val="22"/>
  </w:num>
  <w:num w:numId="44">
    <w:abstractNumId w:val="55"/>
  </w:num>
  <w:num w:numId="45">
    <w:abstractNumId w:val="37"/>
  </w:num>
  <w:num w:numId="46">
    <w:abstractNumId w:val="73"/>
  </w:num>
  <w:num w:numId="47">
    <w:abstractNumId w:val="61"/>
  </w:num>
  <w:num w:numId="48">
    <w:abstractNumId w:val="47"/>
  </w:num>
  <w:num w:numId="49">
    <w:abstractNumId w:val="0"/>
  </w:num>
  <w:num w:numId="50">
    <w:abstractNumId w:val="53"/>
  </w:num>
  <w:num w:numId="51">
    <w:abstractNumId w:val="60"/>
  </w:num>
  <w:num w:numId="52">
    <w:abstractNumId w:val="64"/>
  </w:num>
  <w:num w:numId="53">
    <w:abstractNumId w:val="19"/>
  </w:num>
  <w:num w:numId="54">
    <w:abstractNumId w:val="59"/>
  </w:num>
  <w:num w:numId="55">
    <w:abstractNumId w:val="38"/>
  </w:num>
  <w:num w:numId="56">
    <w:abstractNumId w:val="8"/>
  </w:num>
  <w:num w:numId="57">
    <w:abstractNumId w:val="24"/>
  </w:num>
  <w:num w:numId="58">
    <w:abstractNumId w:val="25"/>
  </w:num>
  <w:num w:numId="59">
    <w:abstractNumId w:val="54"/>
  </w:num>
  <w:num w:numId="60">
    <w:abstractNumId w:val="29"/>
  </w:num>
  <w:num w:numId="61">
    <w:abstractNumId w:val="9"/>
  </w:num>
  <w:num w:numId="62">
    <w:abstractNumId w:val="79"/>
  </w:num>
  <w:num w:numId="63">
    <w:abstractNumId w:val="3"/>
  </w:num>
  <w:num w:numId="64">
    <w:abstractNumId w:val="66"/>
  </w:num>
  <w:num w:numId="65">
    <w:abstractNumId w:val="78"/>
  </w:num>
  <w:num w:numId="66">
    <w:abstractNumId w:val="82"/>
  </w:num>
  <w:num w:numId="67">
    <w:abstractNumId w:val="16"/>
  </w:num>
  <w:num w:numId="68">
    <w:abstractNumId w:val="23"/>
  </w:num>
  <w:num w:numId="69">
    <w:abstractNumId w:val="4"/>
  </w:num>
  <w:num w:numId="70">
    <w:abstractNumId w:val="5"/>
  </w:num>
  <w:num w:numId="71">
    <w:abstractNumId w:val="68"/>
  </w:num>
  <w:num w:numId="72">
    <w:abstractNumId w:val="31"/>
  </w:num>
  <w:num w:numId="73">
    <w:abstractNumId w:val="21"/>
  </w:num>
  <w:num w:numId="74">
    <w:abstractNumId w:val="74"/>
  </w:num>
  <w:num w:numId="75">
    <w:abstractNumId w:val="14"/>
  </w:num>
  <w:num w:numId="76">
    <w:abstractNumId w:val="67"/>
  </w:num>
  <w:num w:numId="77">
    <w:abstractNumId w:val="2"/>
  </w:num>
  <w:num w:numId="78">
    <w:abstractNumId w:val="46"/>
  </w:num>
  <w:num w:numId="79">
    <w:abstractNumId w:val="30"/>
  </w:num>
  <w:num w:numId="80">
    <w:abstractNumId w:val="18"/>
  </w:num>
  <w:num w:numId="81">
    <w:abstractNumId w:val="11"/>
  </w:num>
  <w:num w:numId="82">
    <w:abstractNumId w:val="48"/>
  </w:num>
  <w:num w:numId="83">
    <w:abstractNumId w:val="35"/>
  </w:num>
  <w:num w:numId="84">
    <w:abstractNumId w:val="72"/>
  </w:num>
  <w:num w:numId="85">
    <w:abstractNumId w:val="3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5C"/>
    <w:rsid w:val="00000A6D"/>
    <w:rsid w:val="00000AF3"/>
    <w:rsid w:val="000017CA"/>
    <w:rsid w:val="00002A0B"/>
    <w:rsid w:val="000032E4"/>
    <w:rsid w:val="0000487D"/>
    <w:rsid w:val="00004A0F"/>
    <w:rsid w:val="00005C02"/>
    <w:rsid w:val="00007B2E"/>
    <w:rsid w:val="00010C6D"/>
    <w:rsid w:val="00010C8A"/>
    <w:rsid w:val="00010ED6"/>
    <w:rsid w:val="00011448"/>
    <w:rsid w:val="000114BA"/>
    <w:rsid w:val="00011562"/>
    <w:rsid w:val="000123CA"/>
    <w:rsid w:val="00013215"/>
    <w:rsid w:val="0001327E"/>
    <w:rsid w:val="0001416A"/>
    <w:rsid w:val="00014985"/>
    <w:rsid w:val="00014FED"/>
    <w:rsid w:val="0001532C"/>
    <w:rsid w:val="00015944"/>
    <w:rsid w:val="0001634B"/>
    <w:rsid w:val="00016F1E"/>
    <w:rsid w:val="00017169"/>
    <w:rsid w:val="00017387"/>
    <w:rsid w:val="00017938"/>
    <w:rsid w:val="00021154"/>
    <w:rsid w:val="00021DD7"/>
    <w:rsid w:val="00021EB6"/>
    <w:rsid w:val="00021EC9"/>
    <w:rsid w:val="00022755"/>
    <w:rsid w:val="0002345D"/>
    <w:rsid w:val="000235E3"/>
    <w:rsid w:val="0002422B"/>
    <w:rsid w:val="0002534B"/>
    <w:rsid w:val="000258CE"/>
    <w:rsid w:val="00025A06"/>
    <w:rsid w:val="00025E3C"/>
    <w:rsid w:val="0002649D"/>
    <w:rsid w:val="00026A2C"/>
    <w:rsid w:val="000279E8"/>
    <w:rsid w:val="00027A4A"/>
    <w:rsid w:val="000326D0"/>
    <w:rsid w:val="000327B3"/>
    <w:rsid w:val="000337E4"/>
    <w:rsid w:val="00036A03"/>
    <w:rsid w:val="0003717B"/>
    <w:rsid w:val="0003746F"/>
    <w:rsid w:val="0004036A"/>
    <w:rsid w:val="000407DE"/>
    <w:rsid w:val="000443B6"/>
    <w:rsid w:val="00044E8D"/>
    <w:rsid w:val="000472A1"/>
    <w:rsid w:val="00047923"/>
    <w:rsid w:val="00047A39"/>
    <w:rsid w:val="00050505"/>
    <w:rsid w:val="00050E7E"/>
    <w:rsid w:val="00051A28"/>
    <w:rsid w:val="00053B84"/>
    <w:rsid w:val="0005535A"/>
    <w:rsid w:val="000554A6"/>
    <w:rsid w:val="00055508"/>
    <w:rsid w:val="000557DE"/>
    <w:rsid w:val="00056AEA"/>
    <w:rsid w:val="000570E5"/>
    <w:rsid w:val="000576DA"/>
    <w:rsid w:val="00064020"/>
    <w:rsid w:val="00064864"/>
    <w:rsid w:val="00064869"/>
    <w:rsid w:val="0006553B"/>
    <w:rsid w:val="0006617F"/>
    <w:rsid w:val="000665F7"/>
    <w:rsid w:val="00066928"/>
    <w:rsid w:val="00066A70"/>
    <w:rsid w:val="00066C9B"/>
    <w:rsid w:val="00066E6A"/>
    <w:rsid w:val="00067574"/>
    <w:rsid w:val="00067861"/>
    <w:rsid w:val="00067C50"/>
    <w:rsid w:val="0007229E"/>
    <w:rsid w:val="00072987"/>
    <w:rsid w:val="00074DC5"/>
    <w:rsid w:val="0007567A"/>
    <w:rsid w:val="00076073"/>
    <w:rsid w:val="0007657E"/>
    <w:rsid w:val="000770EA"/>
    <w:rsid w:val="00077A12"/>
    <w:rsid w:val="00077EEA"/>
    <w:rsid w:val="0008040B"/>
    <w:rsid w:val="0008249F"/>
    <w:rsid w:val="00082BEC"/>
    <w:rsid w:val="00082E05"/>
    <w:rsid w:val="00083445"/>
    <w:rsid w:val="00085064"/>
    <w:rsid w:val="000871BB"/>
    <w:rsid w:val="0008787A"/>
    <w:rsid w:val="00087953"/>
    <w:rsid w:val="00087F26"/>
    <w:rsid w:val="00092750"/>
    <w:rsid w:val="00092D18"/>
    <w:rsid w:val="00093D95"/>
    <w:rsid w:val="0009436B"/>
    <w:rsid w:val="00094532"/>
    <w:rsid w:val="000951FE"/>
    <w:rsid w:val="000A060C"/>
    <w:rsid w:val="000A0689"/>
    <w:rsid w:val="000A0DAE"/>
    <w:rsid w:val="000A1EE2"/>
    <w:rsid w:val="000A2CAF"/>
    <w:rsid w:val="000A2CC8"/>
    <w:rsid w:val="000A34CF"/>
    <w:rsid w:val="000A54B4"/>
    <w:rsid w:val="000A580B"/>
    <w:rsid w:val="000A5B38"/>
    <w:rsid w:val="000A6893"/>
    <w:rsid w:val="000A6BCF"/>
    <w:rsid w:val="000A7219"/>
    <w:rsid w:val="000A77C2"/>
    <w:rsid w:val="000A7BF0"/>
    <w:rsid w:val="000B0848"/>
    <w:rsid w:val="000B0F85"/>
    <w:rsid w:val="000B1A7A"/>
    <w:rsid w:val="000B302C"/>
    <w:rsid w:val="000B33AD"/>
    <w:rsid w:val="000B3C97"/>
    <w:rsid w:val="000B40F8"/>
    <w:rsid w:val="000B5C17"/>
    <w:rsid w:val="000B5D74"/>
    <w:rsid w:val="000B6337"/>
    <w:rsid w:val="000B66BA"/>
    <w:rsid w:val="000B6B77"/>
    <w:rsid w:val="000B6BC3"/>
    <w:rsid w:val="000B7D04"/>
    <w:rsid w:val="000C0996"/>
    <w:rsid w:val="000C14F8"/>
    <w:rsid w:val="000C1B9C"/>
    <w:rsid w:val="000C23F7"/>
    <w:rsid w:val="000C28C7"/>
    <w:rsid w:val="000C3290"/>
    <w:rsid w:val="000C3F2B"/>
    <w:rsid w:val="000C49C7"/>
    <w:rsid w:val="000C501A"/>
    <w:rsid w:val="000C5F2B"/>
    <w:rsid w:val="000C78DC"/>
    <w:rsid w:val="000C7E85"/>
    <w:rsid w:val="000D01BC"/>
    <w:rsid w:val="000D4821"/>
    <w:rsid w:val="000D543E"/>
    <w:rsid w:val="000D6159"/>
    <w:rsid w:val="000E09CB"/>
    <w:rsid w:val="000E0AD5"/>
    <w:rsid w:val="000E1B74"/>
    <w:rsid w:val="000E379E"/>
    <w:rsid w:val="000E3A19"/>
    <w:rsid w:val="000E3A3D"/>
    <w:rsid w:val="000E3C38"/>
    <w:rsid w:val="000E4109"/>
    <w:rsid w:val="000E5551"/>
    <w:rsid w:val="000E5561"/>
    <w:rsid w:val="000E62A5"/>
    <w:rsid w:val="000E7B53"/>
    <w:rsid w:val="000E7F48"/>
    <w:rsid w:val="000F09F7"/>
    <w:rsid w:val="000F0E5D"/>
    <w:rsid w:val="000F1CD8"/>
    <w:rsid w:val="000F2558"/>
    <w:rsid w:val="000F28F8"/>
    <w:rsid w:val="000F4853"/>
    <w:rsid w:val="000F485A"/>
    <w:rsid w:val="000F59D2"/>
    <w:rsid w:val="000F5E8B"/>
    <w:rsid w:val="000F60EB"/>
    <w:rsid w:val="000F66B5"/>
    <w:rsid w:val="000F66F2"/>
    <w:rsid w:val="000F68C5"/>
    <w:rsid w:val="000F7F1B"/>
    <w:rsid w:val="0010110E"/>
    <w:rsid w:val="00101B4A"/>
    <w:rsid w:val="00101BF2"/>
    <w:rsid w:val="001059AC"/>
    <w:rsid w:val="00107333"/>
    <w:rsid w:val="001073BF"/>
    <w:rsid w:val="00107961"/>
    <w:rsid w:val="00107D8C"/>
    <w:rsid w:val="001103A4"/>
    <w:rsid w:val="001104B4"/>
    <w:rsid w:val="001107DC"/>
    <w:rsid w:val="00111060"/>
    <w:rsid w:val="001112B7"/>
    <w:rsid w:val="0011162D"/>
    <w:rsid w:val="00113212"/>
    <w:rsid w:val="0011388D"/>
    <w:rsid w:val="00113B0C"/>
    <w:rsid w:val="00114AEA"/>
    <w:rsid w:val="00115033"/>
    <w:rsid w:val="00115321"/>
    <w:rsid w:val="00115746"/>
    <w:rsid w:val="00115959"/>
    <w:rsid w:val="00115EFB"/>
    <w:rsid w:val="00117F4C"/>
    <w:rsid w:val="00120603"/>
    <w:rsid w:val="00122604"/>
    <w:rsid w:val="001241FE"/>
    <w:rsid w:val="00124571"/>
    <w:rsid w:val="0012506C"/>
    <w:rsid w:val="00126E85"/>
    <w:rsid w:val="00130892"/>
    <w:rsid w:val="00130E25"/>
    <w:rsid w:val="00131894"/>
    <w:rsid w:val="00131E25"/>
    <w:rsid w:val="001322BD"/>
    <w:rsid w:val="00132883"/>
    <w:rsid w:val="0013365D"/>
    <w:rsid w:val="001348BE"/>
    <w:rsid w:val="001353C2"/>
    <w:rsid w:val="00135B56"/>
    <w:rsid w:val="00136661"/>
    <w:rsid w:val="00136F57"/>
    <w:rsid w:val="001374F4"/>
    <w:rsid w:val="0014148C"/>
    <w:rsid w:val="00141BC8"/>
    <w:rsid w:val="00142676"/>
    <w:rsid w:val="0014277C"/>
    <w:rsid w:val="00142938"/>
    <w:rsid w:val="00143465"/>
    <w:rsid w:val="00143607"/>
    <w:rsid w:val="001439CC"/>
    <w:rsid w:val="00144E44"/>
    <w:rsid w:val="00145BEE"/>
    <w:rsid w:val="001473F7"/>
    <w:rsid w:val="00147505"/>
    <w:rsid w:val="00147BC7"/>
    <w:rsid w:val="001500B3"/>
    <w:rsid w:val="0015036A"/>
    <w:rsid w:val="00150A43"/>
    <w:rsid w:val="001510A1"/>
    <w:rsid w:val="001514E2"/>
    <w:rsid w:val="001527AB"/>
    <w:rsid w:val="00152873"/>
    <w:rsid w:val="00152D70"/>
    <w:rsid w:val="00152F5D"/>
    <w:rsid w:val="001532ED"/>
    <w:rsid w:val="001533F7"/>
    <w:rsid w:val="00154BCD"/>
    <w:rsid w:val="00154C0E"/>
    <w:rsid w:val="00155CB1"/>
    <w:rsid w:val="00155D3B"/>
    <w:rsid w:val="0015621D"/>
    <w:rsid w:val="0015645D"/>
    <w:rsid w:val="0015738F"/>
    <w:rsid w:val="00157674"/>
    <w:rsid w:val="00157A07"/>
    <w:rsid w:val="00157C95"/>
    <w:rsid w:val="00157C9D"/>
    <w:rsid w:val="00162230"/>
    <w:rsid w:val="00162310"/>
    <w:rsid w:val="00164383"/>
    <w:rsid w:val="001650EF"/>
    <w:rsid w:val="001652CE"/>
    <w:rsid w:val="001671F0"/>
    <w:rsid w:val="001678E7"/>
    <w:rsid w:val="00167B3B"/>
    <w:rsid w:val="001711A5"/>
    <w:rsid w:val="0017143A"/>
    <w:rsid w:val="00171762"/>
    <w:rsid w:val="00171DE4"/>
    <w:rsid w:val="00172DF8"/>
    <w:rsid w:val="00175A96"/>
    <w:rsid w:val="00175B1B"/>
    <w:rsid w:val="00177012"/>
    <w:rsid w:val="00177252"/>
    <w:rsid w:val="0018003F"/>
    <w:rsid w:val="0018189E"/>
    <w:rsid w:val="001820EF"/>
    <w:rsid w:val="0018256F"/>
    <w:rsid w:val="0018430A"/>
    <w:rsid w:val="001856D8"/>
    <w:rsid w:val="00185CB8"/>
    <w:rsid w:val="00186643"/>
    <w:rsid w:val="00186AC6"/>
    <w:rsid w:val="00187407"/>
    <w:rsid w:val="001874CD"/>
    <w:rsid w:val="0018754D"/>
    <w:rsid w:val="00187F47"/>
    <w:rsid w:val="00192F4E"/>
    <w:rsid w:val="00193667"/>
    <w:rsid w:val="00193CBE"/>
    <w:rsid w:val="001941C3"/>
    <w:rsid w:val="00194283"/>
    <w:rsid w:val="00194D7A"/>
    <w:rsid w:val="00195D20"/>
    <w:rsid w:val="00196781"/>
    <w:rsid w:val="00196C99"/>
    <w:rsid w:val="00197070"/>
    <w:rsid w:val="001A17ED"/>
    <w:rsid w:val="001A20A3"/>
    <w:rsid w:val="001A2685"/>
    <w:rsid w:val="001A304D"/>
    <w:rsid w:val="001A30FF"/>
    <w:rsid w:val="001A34E4"/>
    <w:rsid w:val="001A3A06"/>
    <w:rsid w:val="001A3FD3"/>
    <w:rsid w:val="001A5217"/>
    <w:rsid w:val="001A5EB7"/>
    <w:rsid w:val="001A64DE"/>
    <w:rsid w:val="001A654E"/>
    <w:rsid w:val="001A7B66"/>
    <w:rsid w:val="001B0579"/>
    <w:rsid w:val="001B1381"/>
    <w:rsid w:val="001B1744"/>
    <w:rsid w:val="001B2078"/>
    <w:rsid w:val="001B20B9"/>
    <w:rsid w:val="001B2D5E"/>
    <w:rsid w:val="001B32CF"/>
    <w:rsid w:val="001B3BD8"/>
    <w:rsid w:val="001B4B20"/>
    <w:rsid w:val="001B63A3"/>
    <w:rsid w:val="001B777D"/>
    <w:rsid w:val="001B7C73"/>
    <w:rsid w:val="001C0AD4"/>
    <w:rsid w:val="001C0D8D"/>
    <w:rsid w:val="001C0DEF"/>
    <w:rsid w:val="001C242C"/>
    <w:rsid w:val="001C2E77"/>
    <w:rsid w:val="001C3D73"/>
    <w:rsid w:val="001C491B"/>
    <w:rsid w:val="001C4B35"/>
    <w:rsid w:val="001C67A5"/>
    <w:rsid w:val="001C6E00"/>
    <w:rsid w:val="001C784E"/>
    <w:rsid w:val="001C7986"/>
    <w:rsid w:val="001C79E7"/>
    <w:rsid w:val="001D01EE"/>
    <w:rsid w:val="001D185A"/>
    <w:rsid w:val="001D18BE"/>
    <w:rsid w:val="001D29BE"/>
    <w:rsid w:val="001D40B9"/>
    <w:rsid w:val="001D4508"/>
    <w:rsid w:val="001D45BA"/>
    <w:rsid w:val="001D5292"/>
    <w:rsid w:val="001D5A08"/>
    <w:rsid w:val="001D6A5C"/>
    <w:rsid w:val="001D7FDA"/>
    <w:rsid w:val="001E0876"/>
    <w:rsid w:val="001E2217"/>
    <w:rsid w:val="001E23B7"/>
    <w:rsid w:val="001E4125"/>
    <w:rsid w:val="001E4557"/>
    <w:rsid w:val="001E4C4F"/>
    <w:rsid w:val="001E4F96"/>
    <w:rsid w:val="001E50AE"/>
    <w:rsid w:val="001E5823"/>
    <w:rsid w:val="001E59EC"/>
    <w:rsid w:val="001E61AE"/>
    <w:rsid w:val="001F1227"/>
    <w:rsid w:val="001F1D09"/>
    <w:rsid w:val="001F2A49"/>
    <w:rsid w:val="001F42FF"/>
    <w:rsid w:val="001F44D8"/>
    <w:rsid w:val="001F4F87"/>
    <w:rsid w:val="001F5A06"/>
    <w:rsid w:val="001F5E0D"/>
    <w:rsid w:val="001F61CE"/>
    <w:rsid w:val="001F620D"/>
    <w:rsid w:val="001F70A2"/>
    <w:rsid w:val="001F77AC"/>
    <w:rsid w:val="001F7E4F"/>
    <w:rsid w:val="001F7F29"/>
    <w:rsid w:val="00200BA8"/>
    <w:rsid w:val="0020106F"/>
    <w:rsid w:val="002013F6"/>
    <w:rsid w:val="0020303A"/>
    <w:rsid w:val="002055F4"/>
    <w:rsid w:val="00205C6C"/>
    <w:rsid w:val="00205F29"/>
    <w:rsid w:val="00207899"/>
    <w:rsid w:val="00207A62"/>
    <w:rsid w:val="00207D57"/>
    <w:rsid w:val="002105A4"/>
    <w:rsid w:val="002113DA"/>
    <w:rsid w:val="00213DB4"/>
    <w:rsid w:val="00213F07"/>
    <w:rsid w:val="00214B89"/>
    <w:rsid w:val="00214C49"/>
    <w:rsid w:val="002151A6"/>
    <w:rsid w:val="002153CF"/>
    <w:rsid w:val="0021546F"/>
    <w:rsid w:val="00215538"/>
    <w:rsid w:val="002162B6"/>
    <w:rsid w:val="00217621"/>
    <w:rsid w:val="00220882"/>
    <w:rsid w:val="00221346"/>
    <w:rsid w:val="002214BD"/>
    <w:rsid w:val="002219FF"/>
    <w:rsid w:val="00222784"/>
    <w:rsid w:val="00222FFF"/>
    <w:rsid w:val="00223175"/>
    <w:rsid w:val="0022381E"/>
    <w:rsid w:val="00223AAC"/>
    <w:rsid w:val="00224C15"/>
    <w:rsid w:val="00225A15"/>
    <w:rsid w:val="00225E70"/>
    <w:rsid w:val="00225F8A"/>
    <w:rsid w:val="0022735A"/>
    <w:rsid w:val="00227686"/>
    <w:rsid w:val="00227B0C"/>
    <w:rsid w:val="00227F83"/>
    <w:rsid w:val="002306F4"/>
    <w:rsid w:val="002314D0"/>
    <w:rsid w:val="0023161A"/>
    <w:rsid w:val="0023382D"/>
    <w:rsid w:val="002343DC"/>
    <w:rsid w:val="00235854"/>
    <w:rsid w:val="00237AFD"/>
    <w:rsid w:val="0024001F"/>
    <w:rsid w:val="002407BB"/>
    <w:rsid w:val="00241F12"/>
    <w:rsid w:val="002426D7"/>
    <w:rsid w:val="002435AA"/>
    <w:rsid w:val="00244AAE"/>
    <w:rsid w:val="0024557E"/>
    <w:rsid w:val="00245F27"/>
    <w:rsid w:val="00251038"/>
    <w:rsid w:val="002515E1"/>
    <w:rsid w:val="00251C17"/>
    <w:rsid w:val="002524E5"/>
    <w:rsid w:val="00253462"/>
    <w:rsid w:val="00255535"/>
    <w:rsid w:val="0025664F"/>
    <w:rsid w:val="00257378"/>
    <w:rsid w:val="00257987"/>
    <w:rsid w:val="00262090"/>
    <w:rsid w:val="0026322F"/>
    <w:rsid w:val="0026334E"/>
    <w:rsid w:val="0026375E"/>
    <w:rsid w:val="0026380A"/>
    <w:rsid w:val="0026418A"/>
    <w:rsid w:val="00264EA9"/>
    <w:rsid w:val="0026623F"/>
    <w:rsid w:val="0026638F"/>
    <w:rsid w:val="0026705C"/>
    <w:rsid w:val="00267FDE"/>
    <w:rsid w:val="00270D9E"/>
    <w:rsid w:val="00271FF2"/>
    <w:rsid w:val="002726E5"/>
    <w:rsid w:val="00273079"/>
    <w:rsid w:val="00273ADA"/>
    <w:rsid w:val="00274524"/>
    <w:rsid w:val="002745CF"/>
    <w:rsid w:val="00274800"/>
    <w:rsid w:val="002758AF"/>
    <w:rsid w:val="00276112"/>
    <w:rsid w:val="00280849"/>
    <w:rsid w:val="00281367"/>
    <w:rsid w:val="002815DB"/>
    <w:rsid w:val="00281DFB"/>
    <w:rsid w:val="00284C67"/>
    <w:rsid w:val="002855A4"/>
    <w:rsid w:val="002862C0"/>
    <w:rsid w:val="00287B94"/>
    <w:rsid w:val="00287EB3"/>
    <w:rsid w:val="00290BC0"/>
    <w:rsid w:val="00290EEA"/>
    <w:rsid w:val="002914EC"/>
    <w:rsid w:val="002924EB"/>
    <w:rsid w:val="00292BF4"/>
    <w:rsid w:val="00295AC8"/>
    <w:rsid w:val="00295FE7"/>
    <w:rsid w:val="00296062"/>
    <w:rsid w:val="00297460"/>
    <w:rsid w:val="002974DE"/>
    <w:rsid w:val="00297530"/>
    <w:rsid w:val="002A058C"/>
    <w:rsid w:val="002A230A"/>
    <w:rsid w:val="002A2674"/>
    <w:rsid w:val="002A2820"/>
    <w:rsid w:val="002A3ADF"/>
    <w:rsid w:val="002A3AF6"/>
    <w:rsid w:val="002A3B1D"/>
    <w:rsid w:val="002A4026"/>
    <w:rsid w:val="002A76BF"/>
    <w:rsid w:val="002B02C3"/>
    <w:rsid w:val="002B2E8E"/>
    <w:rsid w:val="002B4792"/>
    <w:rsid w:val="002B5042"/>
    <w:rsid w:val="002B5BD6"/>
    <w:rsid w:val="002B5E03"/>
    <w:rsid w:val="002B6288"/>
    <w:rsid w:val="002B6DE5"/>
    <w:rsid w:val="002B6F0D"/>
    <w:rsid w:val="002B74B9"/>
    <w:rsid w:val="002B7557"/>
    <w:rsid w:val="002C0006"/>
    <w:rsid w:val="002C04D8"/>
    <w:rsid w:val="002C0BDE"/>
    <w:rsid w:val="002C171E"/>
    <w:rsid w:val="002C19A5"/>
    <w:rsid w:val="002C382B"/>
    <w:rsid w:val="002C3A48"/>
    <w:rsid w:val="002C48C7"/>
    <w:rsid w:val="002C4B62"/>
    <w:rsid w:val="002C6E0A"/>
    <w:rsid w:val="002C7052"/>
    <w:rsid w:val="002D03F7"/>
    <w:rsid w:val="002D0738"/>
    <w:rsid w:val="002D1264"/>
    <w:rsid w:val="002D14BD"/>
    <w:rsid w:val="002D1CFE"/>
    <w:rsid w:val="002D3046"/>
    <w:rsid w:val="002D309D"/>
    <w:rsid w:val="002D314E"/>
    <w:rsid w:val="002D463B"/>
    <w:rsid w:val="002D567C"/>
    <w:rsid w:val="002D6062"/>
    <w:rsid w:val="002D6C90"/>
    <w:rsid w:val="002D7B4E"/>
    <w:rsid w:val="002D7D65"/>
    <w:rsid w:val="002E01D3"/>
    <w:rsid w:val="002E0207"/>
    <w:rsid w:val="002E1368"/>
    <w:rsid w:val="002E149A"/>
    <w:rsid w:val="002E1B8E"/>
    <w:rsid w:val="002E2107"/>
    <w:rsid w:val="002E47AA"/>
    <w:rsid w:val="002E58FB"/>
    <w:rsid w:val="002E5B20"/>
    <w:rsid w:val="002E61F2"/>
    <w:rsid w:val="002E7F2D"/>
    <w:rsid w:val="002F119B"/>
    <w:rsid w:val="002F16F1"/>
    <w:rsid w:val="002F1CF3"/>
    <w:rsid w:val="002F1DE0"/>
    <w:rsid w:val="002F410D"/>
    <w:rsid w:val="002F4442"/>
    <w:rsid w:val="002F6251"/>
    <w:rsid w:val="002F6C0B"/>
    <w:rsid w:val="002F73A6"/>
    <w:rsid w:val="00300A48"/>
    <w:rsid w:val="0030132A"/>
    <w:rsid w:val="003021D9"/>
    <w:rsid w:val="00302C86"/>
    <w:rsid w:val="0030319C"/>
    <w:rsid w:val="00303E87"/>
    <w:rsid w:val="0030588F"/>
    <w:rsid w:val="0030655B"/>
    <w:rsid w:val="00306886"/>
    <w:rsid w:val="0030741E"/>
    <w:rsid w:val="0031055A"/>
    <w:rsid w:val="00310D71"/>
    <w:rsid w:val="00311D95"/>
    <w:rsid w:val="00312C54"/>
    <w:rsid w:val="00312D6A"/>
    <w:rsid w:val="00312E83"/>
    <w:rsid w:val="003131AC"/>
    <w:rsid w:val="003134BB"/>
    <w:rsid w:val="00313D73"/>
    <w:rsid w:val="00315B02"/>
    <w:rsid w:val="0031672F"/>
    <w:rsid w:val="00316B55"/>
    <w:rsid w:val="00317A05"/>
    <w:rsid w:val="00317AC8"/>
    <w:rsid w:val="00317F13"/>
    <w:rsid w:val="0032028B"/>
    <w:rsid w:val="003203A1"/>
    <w:rsid w:val="003206FC"/>
    <w:rsid w:val="003209E5"/>
    <w:rsid w:val="00320FE9"/>
    <w:rsid w:val="003214E6"/>
    <w:rsid w:val="003220DC"/>
    <w:rsid w:val="00322CC3"/>
    <w:rsid w:val="00324F72"/>
    <w:rsid w:val="003253E6"/>
    <w:rsid w:val="0032540A"/>
    <w:rsid w:val="00326492"/>
    <w:rsid w:val="003271A7"/>
    <w:rsid w:val="0033069A"/>
    <w:rsid w:val="0033304A"/>
    <w:rsid w:val="003332BD"/>
    <w:rsid w:val="00333692"/>
    <w:rsid w:val="00333D92"/>
    <w:rsid w:val="0033408C"/>
    <w:rsid w:val="003346D0"/>
    <w:rsid w:val="00337633"/>
    <w:rsid w:val="00337B8F"/>
    <w:rsid w:val="00337E83"/>
    <w:rsid w:val="00340BB2"/>
    <w:rsid w:val="00340E99"/>
    <w:rsid w:val="00341796"/>
    <w:rsid w:val="00341BB9"/>
    <w:rsid w:val="00344F54"/>
    <w:rsid w:val="0034569B"/>
    <w:rsid w:val="00346D62"/>
    <w:rsid w:val="00347BD4"/>
    <w:rsid w:val="00347F43"/>
    <w:rsid w:val="00350CDA"/>
    <w:rsid w:val="00352B52"/>
    <w:rsid w:val="003534EE"/>
    <w:rsid w:val="00353C9A"/>
    <w:rsid w:val="00353E27"/>
    <w:rsid w:val="00354D75"/>
    <w:rsid w:val="003574FE"/>
    <w:rsid w:val="00357F13"/>
    <w:rsid w:val="0036262F"/>
    <w:rsid w:val="003629E7"/>
    <w:rsid w:val="00365F2A"/>
    <w:rsid w:val="0036686D"/>
    <w:rsid w:val="003673EA"/>
    <w:rsid w:val="00367B0E"/>
    <w:rsid w:val="00371395"/>
    <w:rsid w:val="00371F23"/>
    <w:rsid w:val="00372FF2"/>
    <w:rsid w:val="003746A5"/>
    <w:rsid w:val="0037477D"/>
    <w:rsid w:val="00374949"/>
    <w:rsid w:val="00375117"/>
    <w:rsid w:val="00376726"/>
    <w:rsid w:val="00376982"/>
    <w:rsid w:val="003771B6"/>
    <w:rsid w:val="003808EF"/>
    <w:rsid w:val="00381955"/>
    <w:rsid w:val="003819B2"/>
    <w:rsid w:val="00383F82"/>
    <w:rsid w:val="00384C6C"/>
    <w:rsid w:val="00386C6E"/>
    <w:rsid w:val="00387148"/>
    <w:rsid w:val="003876F8"/>
    <w:rsid w:val="00387877"/>
    <w:rsid w:val="00387D4F"/>
    <w:rsid w:val="00387E46"/>
    <w:rsid w:val="00391367"/>
    <w:rsid w:val="003946C9"/>
    <w:rsid w:val="00395808"/>
    <w:rsid w:val="0039596A"/>
    <w:rsid w:val="00395EC9"/>
    <w:rsid w:val="003965B7"/>
    <w:rsid w:val="00397E43"/>
    <w:rsid w:val="003A049A"/>
    <w:rsid w:val="003A09A9"/>
    <w:rsid w:val="003A19B8"/>
    <w:rsid w:val="003A1C8A"/>
    <w:rsid w:val="003A1E24"/>
    <w:rsid w:val="003A2060"/>
    <w:rsid w:val="003A2F47"/>
    <w:rsid w:val="003A47F3"/>
    <w:rsid w:val="003A634A"/>
    <w:rsid w:val="003A679A"/>
    <w:rsid w:val="003A772A"/>
    <w:rsid w:val="003A7C81"/>
    <w:rsid w:val="003B0105"/>
    <w:rsid w:val="003B0438"/>
    <w:rsid w:val="003B2252"/>
    <w:rsid w:val="003B496D"/>
    <w:rsid w:val="003B523C"/>
    <w:rsid w:val="003B766C"/>
    <w:rsid w:val="003B79AA"/>
    <w:rsid w:val="003B7C3D"/>
    <w:rsid w:val="003C045C"/>
    <w:rsid w:val="003C0FDD"/>
    <w:rsid w:val="003C1376"/>
    <w:rsid w:val="003C1FF5"/>
    <w:rsid w:val="003C2435"/>
    <w:rsid w:val="003C2772"/>
    <w:rsid w:val="003C4522"/>
    <w:rsid w:val="003C48EC"/>
    <w:rsid w:val="003C4BC9"/>
    <w:rsid w:val="003C4C5E"/>
    <w:rsid w:val="003C7AD0"/>
    <w:rsid w:val="003D3A2B"/>
    <w:rsid w:val="003D3BD1"/>
    <w:rsid w:val="003D3CEA"/>
    <w:rsid w:val="003D4316"/>
    <w:rsid w:val="003D4A01"/>
    <w:rsid w:val="003D4FA3"/>
    <w:rsid w:val="003D4FCC"/>
    <w:rsid w:val="003D538A"/>
    <w:rsid w:val="003D61BA"/>
    <w:rsid w:val="003D7A0D"/>
    <w:rsid w:val="003E1472"/>
    <w:rsid w:val="003E151C"/>
    <w:rsid w:val="003E1C78"/>
    <w:rsid w:val="003E1CFA"/>
    <w:rsid w:val="003E27D9"/>
    <w:rsid w:val="003E2C3C"/>
    <w:rsid w:val="003E30DC"/>
    <w:rsid w:val="003E316E"/>
    <w:rsid w:val="003E437B"/>
    <w:rsid w:val="003E49B6"/>
    <w:rsid w:val="003E4C62"/>
    <w:rsid w:val="003E4D89"/>
    <w:rsid w:val="003E7290"/>
    <w:rsid w:val="003E79B1"/>
    <w:rsid w:val="003E7E49"/>
    <w:rsid w:val="003F02CF"/>
    <w:rsid w:val="003F0D50"/>
    <w:rsid w:val="003F1785"/>
    <w:rsid w:val="003F1CCD"/>
    <w:rsid w:val="003F2D2C"/>
    <w:rsid w:val="003F54DE"/>
    <w:rsid w:val="003F5E77"/>
    <w:rsid w:val="003F6D7C"/>
    <w:rsid w:val="004000D5"/>
    <w:rsid w:val="0040012D"/>
    <w:rsid w:val="00400A39"/>
    <w:rsid w:val="00404096"/>
    <w:rsid w:val="004046E7"/>
    <w:rsid w:val="00404827"/>
    <w:rsid w:val="00405ED5"/>
    <w:rsid w:val="004064E5"/>
    <w:rsid w:val="00407827"/>
    <w:rsid w:val="0041029B"/>
    <w:rsid w:val="00411BCC"/>
    <w:rsid w:val="00411EDF"/>
    <w:rsid w:val="00413DAB"/>
    <w:rsid w:val="00415351"/>
    <w:rsid w:val="004153BB"/>
    <w:rsid w:val="00416495"/>
    <w:rsid w:val="004167EB"/>
    <w:rsid w:val="00417E85"/>
    <w:rsid w:val="00417F0E"/>
    <w:rsid w:val="00421C76"/>
    <w:rsid w:val="00422657"/>
    <w:rsid w:val="00422A24"/>
    <w:rsid w:val="00423492"/>
    <w:rsid w:val="004237DE"/>
    <w:rsid w:val="004241BA"/>
    <w:rsid w:val="00425154"/>
    <w:rsid w:val="00425447"/>
    <w:rsid w:val="00426EDB"/>
    <w:rsid w:val="00427867"/>
    <w:rsid w:val="00431188"/>
    <w:rsid w:val="00431B1C"/>
    <w:rsid w:val="00432B6B"/>
    <w:rsid w:val="0043375A"/>
    <w:rsid w:val="00433C0A"/>
    <w:rsid w:val="0043501A"/>
    <w:rsid w:val="00435442"/>
    <w:rsid w:val="00435798"/>
    <w:rsid w:val="00435C50"/>
    <w:rsid w:val="00436F46"/>
    <w:rsid w:val="00436FCF"/>
    <w:rsid w:val="004370D2"/>
    <w:rsid w:val="00440454"/>
    <w:rsid w:val="00441275"/>
    <w:rsid w:val="00442EDC"/>
    <w:rsid w:val="00443372"/>
    <w:rsid w:val="004436B3"/>
    <w:rsid w:val="00445194"/>
    <w:rsid w:val="004455AA"/>
    <w:rsid w:val="00445957"/>
    <w:rsid w:val="0044633C"/>
    <w:rsid w:val="0044635E"/>
    <w:rsid w:val="004464B4"/>
    <w:rsid w:val="00446ACF"/>
    <w:rsid w:val="00446DF4"/>
    <w:rsid w:val="004518AB"/>
    <w:rsid w:val="00452138"/>
    <w:rsid w:val="00452C5C"/>
    <w:rsid w:val="00452D37"/>
    <w:rsid w:val="00453AC0"/>
    <w:rsid w:val="004541D3"/>
    <w:rsid w:val="00454EC2"/>
    <w:rsid w:val="00454F1D"/>
    <w:rsid w:val="00455615"/>
    <w:rsid w:val="00455EDF"/>
    <w:rsid w:val="0045600B"/>
    <w:rsid w:val="0046218F"/>
    <w:rsid w:val="00462E53"/>
    <w:rsid w:val="00463F88"/>
    <w:rsid w:val="004654DF"/>
    <w:rsid w:val="00466ECD"/>
    <w:rsid w:val="00467591"/>
    <w:rsid w:val="004677F4"/>
    <w:rsid w:val="00467B45"/>
    <w:rsid w:val="00467F85"/>
    <w:rsid w:val="004705BD"/>
    <w:rsid w:val="0047274D"/>
    <w:rsid w:val="004734AB"/>
    <w:rsid w:val="0047422B"/>
    <w:rsid w:val="00474F13"/>
    <w:rsid w:val="00475543"/>
    <w:rsid w:val="004820EE"/>
    <w:rsid w:val="0048299E"/>
    <w:rsid w:val="004847D4"/>
    <w:rsid w:val="00485E5D"/>
    <w:rsid w:val="004861F7"/>
    <w:rsid w:val="00486389"/>
    <w:rsid w:val="00486FB7"/>
    <w:rsid w:val="004873A3"/>
    <w:rsid w:val="004875BE"/>
    <w:rsid w:val="00487E52"/>
    <w:rsid w:val="00487FB6"/>
    <w:rsid w:val="00490B9C"/>
    <w:rsid w:val="0049234E"/>
    <w:rsid w:val="0049241F"/>
    <w:rsid w:val="00492FF7"/>
    <w:rsid w:val="004934FA"/>
    <w:rsid w:val="0049392B"/>
    <w:rsid w:val="00493FBF"/>
    <w:rsid w:val="0049414B"/>
    <w:rsid w:val="00494897"/>
    <w:rsid w:val="0049604C"/>
    <w:rsid w:val="004960FF"/>
    <w:rsid w:val="00496B2F"/>
    <w:rsid w:val="0049701E"/>
    <w:rsid w:val="004979B2"/>
    <w:rsid w:val="00497F23"/>
    <w:rsid w:val="004A1A58"/>
    <w:rsid w:val="004A1E6A"/>
    <w:rsid w:val="004A2690"/>
    <w:rsid w:val="004A28AB"/>
    <w:rsid w:val="004A3427"/>
    <w:rsid w:val="004A342D"/>
    <w:rsid w:val="004A3F4C"/>
    <w:rsid w:val="004A3FEF"/>
    <w:rsid w:val="004A47C5"/>
    <w:rsid w:val="004A519E"/>
    <w:rsid w:val="004A5D6D"/>
    <w:rsid w:val="004B0A81"/>
    <w:rsid w:val="004B3582"/>
    <w:rsid w:val="004B52BE"/>
    <w:rsid w:val="004B5721"/>
    <w:rsid w:val="004B665A"/>
    <w:rsid w:val="004C1F8D"/>
    <w:rsid w:val="004C2895"/>
    <w:rsid w:val="004C5124"/>
    <w:rsid w:val="004C6711"/>
    <w:rsid w:val="004D091D"/>
    <w:rsid w:val="004D1395"/>
    <w:rsid w:val="004D272C"/>
    <w:rsid w:val="004D5AC4"/>
    <w:rsid w:val="004D6373"/>
    <w:rsid w:val="004D70E7"/>
    <w:rsid w:val="004D7E49"/>
    <w:rsid w:val="004E03A0"/>
    <w:rsid w:val="004E0745"/>
    <w:rsid w:val="004E3A59"/>
    <w:rsid w:val="004E401B"/>
    <w:rsid w:val="004E422A"/>
    <w:rsid w:val="004E4680"/>
    <w:rsid w:val="004E4797"/>
    <w:rsid w:val="004E55CB"/>
    <w:rsid w:val="004E58FB"/>
    <w:rsid w:val="004E5D14"/>
    <w:rsid w:val="004E65DF"/>
    <w:rsid w:val="004E7313"/>
    <w:rsid w:val="004F06BB"/>
    <w:rsid w:val="004F0B19"/>
    <w:rsid w:val="004F1B08"/>
    <w:rsid w:val="004F2D6B"/>
    <w:rsid w:val="004F329D"/>
    <w:rsid w:val="004F4BB1"/>
    <w:rsid w:val="004F5F45"/>
    <w:rsid w:val="004F6C51"/>
    <w:rsid w:val="00500178"/>
    <w:rsid w:val="005009B7"/>
    <w:rsid w:val="00501276"/>
    <w:rsid w:val="005014AE"/>
    <w:rsid w:val="00501E41"/>
    <w:rsid w:val="0050232A"/>
    <w:rsid w:val="00502A08"/>
    <w:rsid w:val="005032FC"/>
    <w:rsid w:val="005037AC"/>
    <w:rsid w:val="00503871"/>
    <w:rsid w:val="0050589A"/>
    <w:rsid w:val="0050727A"/>
    <w:rsid w:val="00507936"/>
    <w:rsid w:val="00507A2D"/>
    <w:rsid w:val="00507DE2"/>
    <w:rsid w:val="00507F5E"/>
    <w:rsid w:val="0051023D"/>
    <w:rsid w:val="00511338"/>
    <w:rsid w:val="00511E9B"/>
    <w:rsid w:val="00513223"/>
    <w:rsid w:val="005132C4"/>
    <w:rsid w:val="00513AAD"/>
    <w:rsid w:val="00515989"/>
    <w:rsid w:val="00515B29"/>
    <w:rsid w:val="005172CA"/>
    <w:rsid w:val="00517BD6"/>
    <w:rsid w:val="00520B0A"/>
    <w:rsid w:val="00521EA5"/>
    <w:rsid w:val="00522641"/>
    <w:rsid w:val="00523602"/>
    <w:rsid w:val="00523B21"/>
    <w:rsid w:val="005250B4"/>
    <w:rsid w:val="00525839"/>
    <w:rsid w:val="005258D8"/>
    <w:rsid w:val="00525994"/>
    <w:rsid w:val="00526AB7"/>
    <w:rsid w:val="00526FE2"/>
    <w:rsid w:val="005271D5"/>
    <w:rsid w:val="0052720E"/>
    <w:rsid w:val="00527615"/>
    <w:rsid w:val="00527868"/>
    <w:rsid w:val="00527A35"/>
    <w:rsid w:val="00530185"/>
    <w:rsid w:val="00531357"/>
    <w:rsid w:val="0053177E"/>
    <w:rsid w:val="00531E29"/>
    <w:rsid w:val="00531E44"/>
    <w:rsid w:val="0053364C"/>
    <w:rsid w:val="00534E8F"/>
    <w:rsid w:val="00534F93"/>
    <w:rsid w:val="00535814"/>
    <w:rsid w:val="00535F39"/>
    <w:rsid w:val="00536A83"/>
    <w:rsid w:val="00537542"/>
    <w:rsid w:val="0054042C"/>
    <w:rsid w:val="00540926"/>
    <w:rsid w:val="005435CC"/>
    <w:rsid w:val="00543695"/>
    <w:rsid w:val="00544573"/>
    <w:rsid w:val="005450DE"/>
    <w:rsid w:val="00545747"/>
    <w:rsid w:val="00545E68"/>
    <w:rsid w:val="00546288"/>
    <w:rsid w:val="005464C5"/>
    <w:rsid w:val="0054680C"/>
    <w:rsid w:val="00550393"/>
    <w:rsid w:val="00550DE0"/>
    <w:rsid w:val="00554C8B"/>
    <w:rsid w:val="00556A65"/>
    <w:rsid w:val="00557418"/>
    <w:rsid w:val="005575B6"/>
    <w:rsid w:val="00557AFB"/>
    <w:rsid w:val="0056044C"/>
    <w:rsid w:val="005613CB"/>
    <w:rsid w:val="00563A99"/>
    <w:rsid w:val="0056629F"/>
    <w:rsid w:val="005663CB"/>
    <w:rsid w:val="00571C6A"/>
    <w:rsid w:val="0057311A"/>
    <w:rsid w:val="00573A03"/>
    <w:rsid w:val="005806FD"/>
    <w:rsid w:val="00581FE0"/>
    <w:rsid w:val="00582E05"/>
    <w:rsid w:val="005841FA"/>
    <w:rsid w:val="00584494"/>
    <w:rsid w:val="00584ED3"/>
    <w:rsid w:val="005851EC"/>
    <w:rsid w:val="0058550C"/>
    <w:rsid w:val="005855E8"/>
    <w:rsid w:val="005857CC"/>
    <w:rsid w:val="00585903"/>
    <w:rsid w:val="00590B1D"/>
    <w:rsid w:val="00591FD9"/>
    <w:rsid w:val="00592309"/>
    <w:rsid w:val="005923D5"/>
    <w:rsid w:val="00592BC2"/>
    <w:rsid w:val="00592DAC"/>
    <w:rsid w:val="005933F6"/>
    <w:rsid w:val="00595DB2"/>
    <w:rsid w:val="0059625C"/>
    <w:rsid w:val="005969EB"/>
    <w:rsid w:val="005970E6"/>
    <w:rsid w:val="005977A9"/>
    <w:rsid w:val="005979C6"/>
    <w:rsid w:val="00597E8B"/>
    <w:rsid w:val="005A0F30"/>
    <w:rsid w:val="005A15E3"/>
    <w:rsid w:val="005A1841"/>
    <w:rsid w:val="005A2285"/>
    <w:rsid w:val="005A26C4"/>
    <w:rsid w:val="005A3F2C"/>
    <w:rsid w:val="005A40AC"/>
    <w:rsid w:val="005A6069"/>
    <w:rsid w:val="005A7471"/>
    <w:rsid w:val="005A7DA8"/>
    <w:rsid w:val="005B13CF"/>
    <w:rsid w:val="005B1724"/>
    <w:rsid w:val="005B2BFF"/>
    <w:rsid w:val="005B2D81"/>
    <w:rsid w:val="005B2E17"/>
    <w:rsid w:val="005B413B"/>
    <w:rsid w:val="005B4BB8"/>
    <w:rsid w:val="005B52E6"/>
    <w:rsid w:val="005B55EA"/>
    <w:rsid w:val="005B6001"/>
    <w:rsid w:val="005B6155"/>
    <w:rsid w:val="005B705B"/>
    <w:rsid w:val="005C0A96"/>
    <w:rsid w:val="005C0E52"/>
    <w:rsid w:val="005C1649"/>
    <w:rsid w:val="005C1744"/>
    <w:rsid w:val="005C2988"/>
    <w:rsid w:val="005C2EE0"/>
    <w:rsid w:val="005C544D"/>
    <w:rsid w:val="005C5B39"/>
    <w:rsid w:val="005C6B97"/>
    <w:rsid w:val="005C6C4F"/>
    <w:rsid w:val="005C734F"/>
    <w:rsid w:val="005C7D19"/>
    <w:rsid w:val="005D0123"/>
    <w:rsid w:val="005D0198"/>
    <w:rsid w:val="005D0B28"/>
    <w:rsid w:val="005D149C"/>
    <w:rsid w:val="005D34D2"/>
    <w:rsid w:val="005D35D5"/>
    <w:rsid w:val="005D3C1C"/>
    <w:rsid w:val="005D4CBC"/>
    <w:rsid w:val="005D4D22"/>
    <w:rsid w:val="005D5103"/>
    <w:rsid w:val="005D53A5"/>
    <w:rsid w:val="005D5A8F"/>
    <w:rsid w:val="005D6BA7"/>
    <w:rsid w:val="005D740D"/>
    <w:rsid w:val="005D7C59"/>
    <w:rsid w:val="005E186D"/>
    <w:rsid w:val="005E34BB"/>
    <w:rsid w:val="005E5532"/>
    <w:rsid w:val="005E78EB"/>
    <w:rsid w:val="005E7996"/>
    <w:rsid w:val="005F0075"/>
    <w:rsid w:val="005F0E6C"/>
    <w:rsid w:val="005F19F8"/>
    <w:rsid w:val="005F1D66"/>
    <w:rsid w:val="005F2854"/>
    <w:rsid w:val="005F394B"/>
    <w:rsid w:val="005F394F"/>
    <w:rsid w:val="005F435B"/>
    <w:rsid w:val="005F5244"/>
    <w:rsid w:val="005F5EC7"/>
    <w:rsid w:val="005F67BE"/>
    <w:rsid w:val="005F6B70"/>
    <w:rsid w:val="005F7D86"/>
    <w:rsid w:val="00600CBE"/>
    <w:rsid w:val="006018D0"/>
    <w:rsid w:val="00601DB0"/>
    <w:rsid w:val="00602B19"/>
    <w:rsid w:val="00602C22"/>
    <w:rsid w:val="0060378B"/>
    <w:rsid w:val="00603C7E"/>
    <w:rsid w:val="0060483A"/>
    <w:rsid w:val="00604D0D"/>
    <w:rsid w:val="006057F4"/>
    <w:rsid w:val="00605D3D"/>
    <w:rsid w:val="0060618C"/>
    <w:rsid w:val="006069B7"/>
    <w:rsid w:val="006069BC"/>
    <w:rsid w:val="006101BA"/>
    <w:rsid w:val="006113BE"/>
    <w:rsid w:val="00611DE3"/>
    <w:rsid w:val="0061448F"/>
    <w:rsid w:val="00614BB3"/>
    <w:rsid w:val="0061511C"/>
    <w:rsid w:val="006161EF"/>
    <w:rsid w:val="006171C4"/>
    <w:rsid w:val="00620A88"/>
    <w:rsid w:val="00620FDE"/>
    <w:rsid w:val="00622B7E"/>
    <w:rsid w:val="00623840"/>
    <w:rsid w:val="00625D95"/>
    <w:rsid w:val="006267D9"/>
    <w:rsid w:val="00626D06"/>
    <w:rsid w:val="00626F15"/>
    <w:rsid w:val="006301C3"/>
    <w:rsid w:val="0063226F"/>
    <w:rsid w:val="006347C4"/>
    <w:rsid w:val="00634E44"/>
    <w:rsid w:val="006353A6"/>
    <w:rsid w:val="00635961"/>
    <w:rsid w:val="00635AB0"/>
    <w:rsid w:val="00635C5F"/>
    <w:rsid w:val="00635DBE"/>
    <w:rsid w:val="00637B57"/>
    <w:rsid w:val="006407F8"/>
    <w:rsid w:val="006413BD"/>
    <w:rsid w:val="006418DF"/>
    <w:rsid w:val="0064250B"/>
    <w:rsid w:val="0064419E"/>
    <w:rsid w:val="0064480F"/>
    <w:rsid w:val="006470AF"/>
    <w:rsid w:val="006472E7"/>
    <w:rsid w:val="00647A32"/>
    <w:rsid w:val="00647CA6"/>
    <w:rsid w:val="0065010E"/>
    <w:rsid w:val="00650548"/>
    <w:rsid w:val="00650C8D"/>
    <w:rsid w:val="0065107F"/>
    <w:rsid w:val="006510B0"/>
    <w:rsid w:val="00651116"/>
    <w:rsid w:val="00651224"/>
    <w:rsid w:val="00652577"/>
    <w:rsid w:val="00652605"/>
    <w:rsid w:val="006527F2"/>
    <w:rsid w:val="006536E2"/>
    <w:rsid w:val="0065480D"/>
    <w:rsid w:val="00654CED"/>
    <w:rsid w:val="00655087"/>
    <w:rsid w:val="006551AF"/>
    <w:rsid w:val="00655902"/>
    <w:rsid w:val="00657576"/>
    <w:rsid w:val="0066061D"/>
    <w:rsid w:val="00660D6D"/>
    <w:rsid w:val="00661A21"/>
    <w:rsid w:val="00661A9F"/>
    <w:rsid w:val="00663A15"/>
    <w:rsid w:val="00664675"/>
    <w:rsid w:val="00664928"/>
    <w:rsid w:val="00664FEE"/>
    <w:rsid w:val="00665022"/>
    <w:rsid w:val="0066539B"/>
    <w:rsid w:val="00665B83"/>
    <w:rsid w:val="00666E8A"/>
    <w:rsid w:val="00667054"/>
    <w:rsid w:val="0066765B"/>
    <w:rsid w:val="00670833"/>
    <w:rsid w:val="00670C0E"/>
    <w:rsid w:val="006711D8"/>
    <w:rsid w:val="00671352"/>
    <w:rsid w:val="006717A3"/>
    <w:rsid w:val="0067182E"/>
    <w:rsid w:val="00672237"/>
    <w:rsid w:val="0067229C"/>
    <w:rsid w:val="006759C3"/>
    <w:rsid w:val="00675ABC"/>
    <w:rsid w:val="00677524"/>
    <w:rsid w:val="00677B56"/>
    <w:rsid w:val="00677CCE"/>
    <w:rsid w:val="0068041D"/>
    <w:rsid w:val="0068061E"/>
    <w:rsid w:val="00681A49"/>
    <w:rsid w:val="00681D3A"/>
    <w:rsid w:val="00682D4E"/>
    <w:rsid w:val="00682E06"/>
    <w:rsid w:val="00683753"/>
    <w:rsid w:val="00683D18"/>
    <w:rsid w:val="006848CE"/>
    <w:rsid w:val="00685902"/>
    <w:rsid w:val="00685E8F"/>
    <w:rsid w:val="00686078"/>
    <w:rsid w:val="006907C3"/>
    <w:rsid w:val="006909E1"/>
    <w:rsid w:val="006923D8"/>
    <w:rsid w:val="0069366D"/>
    <w:rsid w:val="006936AF"/>
    <w:rsid w:val="00693CB0"/>
    <w:rsid w:val="00693D34"/>
    <w:rsid w:val="00693E95"/>
    <w:rsid w:val="00694FE1"/>
    <w:rsid w:val="00695A88"/>
    <w:rsid w:val="006969CB"/>
    <w:rsid w:val="00697202"/>
    <w:rsid w:val="006A0167"/>
    <w:rsid w:val="006A0170"/>
    <w:rsid w:val="006A1F2C"/>
    <w:rsid w:val="006A2A08"/>
    <w:rsid w:val="006A4B45"/>
    <w:rsid w:val="006A4D4F"/>
    <w:rsid w:val="006A58C2"/>
    <w:rsid w:val="006A66CC"/>
    <w:rsid w:val="006A6C10"/>
    <w:rsid w:val="006A6E50"/>
    <w:rsid w:val="006A73F0"/>
    <w:rsid w:val="006B1555"/>
    <w:rsid w:val="006B2150"/>
    <w:rsid w:val="006B3B21"/>
    <w:rsid w:val="006B652D"/>
    <w:rsid w:val="006B7562"/>
    <w:rsid w:val="006C00B3"/>
    <w:rsid w:val="006C12FB"/>
    <w:rsid w:val="006C1D8C"/>
    <w:rsid w:val="006C2300"/>
    <w:rsid w:val="006C3AA0"/>
    <w:rsid w:val="006C4576"/>
    <w:rsid w:val="006C51F9"/>
    <w:rsid w:val="006C6153"/>
    <w:rsid w:val="006C7320"/>
    <w:rsid w:val="006C7B2F"/>
    <w:rsid w:val="006C7C01"/>
    <w:rsid w:val="006D00FB"/>
    <w:rsid w:val="006D273C"/>
    <w:rsid w:val="006D3A4F"/>
    <w:rsid w:val="006D4308"/>
    <w:rsid w:val="006D4A88"/>
    <w:rsid w:val="006D5435"/>
    <w:rsid w:val="006D55B6"/>
    <w:rsid w:val="006D5FA7"/>
    <w:rsid w:val="006D67FA"/>
    <w:rsid w:val="006D72D3"/>
    <w:rsid w:val="006E05FA"/>
    <w:rsid w:val="006E1F20"/>
    <w:rsid w:val="006E2A62"/>
    <w:rsid w:val="006E2C37"/>
    <w:rsid w:val="006E2F01"/>
    <w:rsid w:val="006E4EF1"/>
    <w:rsid w:val="006E5846"/>
    <w:rsid w:val="006E6A38"/>
    <w:rsid w:val="006E785F"/>
    <w:rsid w:val="006E78D4"/>
    <w:rsid w:val="006F033A"/>
    <w:rsid w:val="006F17C9"/>
    <w:rsid w:val="006F307E"/>
    <w:rsid w:val="006F3E10"/>
    <w:rsid w:val="006F52FF"/>
    <w:rsid w:val="006F595C"/>
    <w:rsid w:val="006F5CF6"/>
    <w:rsid w:val="006F5E6B"/>
    <w:rsid w:val="006F6107"/>
    <w:rsid w:val="006F67D9"/>
    <w:rsid w:val="006F684D"/>
    <w:rsid w:val="006F783A"/>
    <w:rsid w:val="006F7996"/>
    <w:rsid w:val="00700FF1"/>
    <w:rsid w:val="007029C9"/>
    <w:rsid w:val="00702C05"/>
    <w:rsid w:val="0070389A"/>
    <w:rsid w:val="00703CBD"/>
    <w:rsid w:val="00705713"/>
    <w:rsid w:val="0070604E"/>
    <w:rsid w:val="0070661A"/>
    <w:rsid w:val="00706953"/>
    <w:rsid w:val="00707AD1"/>
    <w:rsid w:val="007106AD"/>
    <w:rsid w:val="00710B4C"/>
    <w:rsid w:val="0071136E"/>
    <w:rsid w:val="007116C1"/>
    <w:rsid w:val="0071214A"/>
    <w:rsid w:val="007125BA"/>
    <w:rsid w:val="00713449"/>
    <w:rsid w:val="00713648"/>
    <w:rsid w:val="007139FA"/>
    <w:rsid w:val="00714A0B"/>
    <w:rsid w:val="00714B19"/>
    <w:rsid w:val="00714D1F"/>
    <w:rsid w:val="0071589F"/>
    <w:rsid w:val="007160E3"/>
    <w:rsid w:val="007163A0"/>
    <w:rsid w:val="00716985"/>
    <w:rsid w:val="007213D8"/>
    <w:rsid w:val="00721704"/>
    <w:rsid w:val="00721D4D"/>
    <w:rsid w:val="0072291C"/>
    <w:rsid w:val="00722949"/>
    <w:rsid w:val="007229CC"/>
    <w:rsid w:val="00722E11"/>
    <w:rsid w:val="00722E3F"/>
    <w:rsid w:val="00722FDF"/>
    <w:rsid w:val="00723B94"/>
    <w:rsid w:val="007252E8"/>
    <w:rsid w:val="00725437"/>
    <w:rsid w:val="00725600"/>
    <w:rsid w:val="00726D34"/>
    <w:rsid w:val="00726DD0"/>
    <w:rsid w:val="0072706A"/>
    <w:rsid w:val="007270E8"/>
    <w:rsid w:val="007274D2"/>
    <w:rsid w:val="00730FCB"/>
    <w:rsid w:val="00731000"/>
    <w:rsid w:val="0073107E"/>
    <w:rsid w:val="0073167B"/>
    <w:rsid w:val="00734E80"/>
    <w:rsid w:val="0073583E"/>
    <w:rsid w:val="007365D1"/>
    <w:rsid w:val="00740CEF"/>
    <w:rsid w:val="00740D19"/>
    <w:rsid w:val="00742287"/>
    <w:rsid w:val="007426F5"/>
    <w:rsid w:val="00742D60"/>
    <w:rsid w:val="00742FCB"/>
    <w:rsid w:val="0074348E"/>
    <w:rsid w:val="007456A0"/>
    <w:rsid w:val="00745CC8"/>
    <w:rsid w:val="00746476"/>
    <w:rsid w:val="007469B9"/>
    <w:rsid w:val="007514AE"/>
    <w:rsid w:val="0075369D"/>
    <w:rsid w:val="00754719"/>
    <w:rsid w:val="0075475B"/>
    <w:rsid w:val="0075592B"/>
    <w:rsid w:val="00755F30"/>
    <w:rsid w:val="007569EB"/>
    <w:rsid w:val="0075704E"/>
    <w:rsid w:val="00760D23"/>
    <w:rsid w:val="00760E75"/>
    <w:rsid w:val="00761002"/>
    <w:rsid w:val="00763802"/>
    <w:rsid w:val="0076576A"/>
    <w:rsid w:val="0076727E"/>
    <w:rsid w:val="0076795A"/>
    <w:rsid w:val="00767B0E"/>
    <w:rsid w:val="00770672"/>
    <w:rsid w:val="00770C22"/>
    <w:rsid w:val="007715FE"/>
    <w:rsid w:val="007724AA"/>
    <w:rsid w:val="007724CC"/>
    <w:rsid w:val="007725B7"/>
    <w:rsid w:val="00772A2A"/>
    <w:rsid w:val="00774AD8"/>
    <w:rsid w:val="00775E11"/>
    <w:rsid w:val="00775EBB"/>
    <w:rsid w:val="00776C2D"/>
    <w:rsid w:val="00776DE0"/>
    <w:rsid w:val="00777C74"/>
    <w:rsid w:val="00780B23"/>
    <w:rsid w:val="00780F79"/>
    <w:rsid w:val="00781144"/>
    <w:rsid w:val="0078118D"/>
    <w:rsid w:val="0078141E"/>
    <w:rsid w:val="00781455"/>
    <w:rsid w:val="00781535"/>
    <w:rsid w:val="0078324D"/>
    <w:rsid w:val="00783F1B"/>
    <w:rsid w:val="0078530A"/>
    <w:rsid w:val="00785DB7"/>
    <w:rsid w:val="00785FC4"/>
    <w:rsid w:val="00787B8B"/>
    <w:rsid w:val="00787D45"/>
    <w:rsid w:val="007900FC"/>
    <w:rsid w:val="0079190F"/>
    <w:rsid w:val="0079233A"/>
    <w:rsid w:val="00792518"/>
    <w:rsid w:val="007931FB"/>
    <w:rsid w:val="007932B5"/>
    <w:rsid w:val="00794478"/>
    <w:rsid w:val="00794560"/>
    <w:rsid w:val="00794C95"/>
    <w:rsid w:val="00795094"/>
    <w:rsid w:val="0079569A"/>
    <w:rsid w:val="00795B55"/>
    <w:rsid w:val="00796DAE"/>
    <w:rsid w:val="00796DB7"/>
    <w:rsid w:val="00797504"/>
    <w:rsid w:val="00797FB3"/>
    <w:rsid w:val="007A0AD5"/>
    <w:rsid w:val="007A24BF"/>
    <w:rsid w:val="007A3B4C"/>
    <w:rsid w:val="007A3B86"/>
    <w:rsid w:val="007A493F"/>
    <w:rsid w:val="007A4959"/>
    <w:rsid w:val="007A54D0"/>
    <w:rsid w:val="007A5B32"/>
    <w:rsid w:val="007A5FA1"/>
    <w:rsid w:val="007A7F98"/>
    <w:rsid w:val="007B0B7B"/>
    <w:rsid w:val="007B0CE7"/>
    <w:rsid w:val="007B20BA"/>
    <w:rsid w:val="007B288A"/>
    <w:rsid w:val="007B2A7F"/>
    <w:rsid w:val="007B2FD6"/>
    <w:rsid w:val="007B4188"/>
    <w:rsid w:val="007B4269"/>
    <w:rsid w:val="007B499B"/>
    <w:rsid w:val="007B4E9C"/>
    <w:rsid w:val="007B5AC4"/>
    <w:rsid w:val="007B5BE2"/>
    <w:rsid w:val="007C1780"/>
    <w:rsid w:val="007C261B"/>
    <w:rsid w:val="007C2A07"/>
    <w:rsid w:val="007C34DF"/>
    <w:rsid w:val="007C354A"/>
    <w:rsid w:val="007C6E18"/>
    <w:rsid w:val="007C7C26"/>
    <w:rsid w:val="007D1998"/>
    <w:rsid w:val="007D3247"/>
    <w:rsid w:val="007D4464"/>
    <w:rsid w:val="007D44AE"/>
    <w:rsid w:val="007D7482"/>
    <w:rsid w:val="007E027F"/>
    <w:rsid w:val="007E22BB"/>
    <w:rsid w:val="007E22E6"/>
    <w:rsid w:val="007E3D22"/>
    <w:rsid w:val="007E7766"/>
    <w:rsid w:val="007F0E1F"/>
    <w:rsid w:val="007F1D03"/>
    <w:rsid w:val="007F2C2B"/>
    <w:rsid w:val="007F32BF"/>
    <w:rsid w:val="007F339C"/>
    <w:rsid w:val="007F4614"/>
    <w:rsid w:val="007F587C"/>
    <w:rsid w:val="007F7B44"/>
    <w:rsid w:val="008012E7"/>
    <w:rsid w:val="00801A34"/>
    <w:rsid w:val="00802343"/>
    <w:rsid w:val="00802BCA"/>
    <w:rsid w:val="00803B50"/>
    <w:rsid w:val="00804961"/>
    <w:rsid w:val="00805349"/>
    <w:rsid w:val="00806144"/>
    <w:rsid w:val="00806175"/>
    <w:rsid w:val="00806664"/>
    <w:rsid w:val="00806700"/>
    <w:rsid w:val="00807E80"/>
    <w:rsid w:val="00810078"/>
    <w:rsid w:val="00810FD3"/>
    <w:rsid w:val="008115F7"/>
    <w:rsid w:val="008116A4"/>
    <w:rsid w:val="008117E7"/>
    <w:rsid w:val="00811C62"/>
    <w:rsid w:val="00811D3C"/>
    <w:rsid w:val="008125D1"/>
    <w:rsid w:val="00812C91"/>
    <w:rsid w:val="0081337A"/>
    <w:rsid w:val="0081417E"/>
    <w:rsid w:val="008145B1"/>
    <w:rsid w:val="00816AB0"/>
    <w:rsid w:val="00816FC5"/>
    <w:rsid w:val="00817157"/>
    <w:rsid w:val="00820A77"/>
    <w:rsid w:val="00820D69"/>
    <w:rsid w:val="00820E5F"/>
    <w:rsid w:val="0082146C"/>
    <w:rsid w:val="00822B0F"/>
    <w:rsid w:val="00824544"/>
    <w:rsid w:val="008247BC"/>
    <w:rsid w:val="008248B8"/>
    <w:rsid w:val="0082561E"/>
    <w:rsid w:val="00832D8F"/>
    <w:rsid w:val="00833DC8"/>
    <w:rsid w:val="008350E6"/>
    <w:rsid w:val="0083564C"/>
    <w:rsid w:val="00835F7E"/>
    <w:rsid w:val="00836004"/>
    <w:rsid w:val="0083674C"/>
    <w:rsid w:val="0083683B"/>
    <w:rsid w:val="00836B15"/>
    <w:rsid w:val="00836DEA"/>
    <w:rsid w:val="00836E1F"/>
    <w:rsid w:val="00837962"/>
    <w:rsid w:val="00837F7B"/>
    <w:rsid w:val="00837FEB"/>
    <w:rsid w:val="00840CB3"/>
    <w:rsid w:val="0084205D"/>
    <w:rsid w:val="008421E6"/>
    <w:rsid w:val="00843012"/>
    <w:rsid w:val="00843E8A"/>
    <w:rsid w:val="00843F8E"/>
    <w:rsid w:val="00844733"/>
    <w:rsid w:val="008448ED"/>
    <w:rsid w:val="00845893"/>
    <w:rsid w:val="0084672A"/>
    <w:rsid w:val="00846EC1"/>
    <w:rsid w:val="0084747B"/>
    <w:rsid w:val="00847878"/>
    <w:rsid w:val="0084798A"/>
    <w:rsid w:val="0085042E"/>
    <w:rsid w:val="00850832"/>
    <w:rsid w:val="0085237C"/>
    <w:rsid w:val="008527C8"/>
    <w:rsid w:val="00856DDC"/>
    <w:rsid w:val="008573B2"/>
    <w:rsid w:val="008578FA"/>
    <w:rsid w:val="008601E7"/>
    <w:rsid w:val="00860558"/>
    <w:rsid w:val="00860BC9"/>
    <w:rsid w:val="00861099"/>
    <w:rsid w:val="00861A66"/>
    <w:rsid w:val="00862368"/>
    <w:rsid w:val="00862C23"/>
    <w:rsid w:val="00863BE1"/>
    <w:rsid w:val="00865490"/>
    <w:rsid w:val="00870848"/>
    <w:rsid w:val="00870F2A"/>
    <w:rsid w:val="0087111A"/>
    <w:rsid w:val="00871A39"/>
    <w:rsid w:val="0087273E"/>
    <w:rsid w:val="00872818"/>
    <w:rsid w:val="008733A9"/>
    <w:rsid w:val="008733DD"/>
    <w:rsid w:val="00873DF8"/>
    <w:rsid w:val="00873F0B"/>
    <w:rsid w:val="00874458"/>
    <w:rsid w:val="0087569A"/>
    <w:rsid w:val="00877E8F"/>
    <w:rsid w:val="0088225C"/>
    <w:rsid w:val="00882F10"/>
    <w:rsid w:val="00883030"/>
    <w:rsid w:val="00884F72"/>
    <w:rsid w:val="008856CA"/>
    <w:rsid w:val="0088667D"/>
    <w:rsid w:val="008869E8"/>
    <w:rsid w:val="00890C82"/>
    <w:rsid w:val="00890DAD"/>
    <w:rsid w:val="008913CC"/>
    <w:rsid w:val="00892270"/>
    <w:rsid w:val="00893108"/>
    <w:rsid w:val="00893175"/>
    <w:rsid w:val="00893A78"/>
    <w:rsid w:val="00894690"/>
    <w:rsid w:val="00894B82"/>
    <w:rsid w:val="00894C5C"/>
    <w:rsid w:val="00896898"/>
    <w:rsid w:val="00896FA5"/>
    <w:rsid w:val="00896FCE"/>
    <w:rsid w:val="00897081"/>
    <w:rsid w:val="00897618"/>
    <w:rsid w:val="00897C0F"/>
    <w:rsid w:val="008A103C"/>
    <w:rsid w:val="008A163A"/>
    <w:rsid w:val="008A1BB6"/>
    <w:rsid w:val="008A1EB9"/>
    <w:rsid w:val="008A2D7F"/>
    <w:rsid w:val="008A3439"/>
    <w:rsid w:val="008A35BB"/>
    <w:rsid w:val="008A3EF0"/>
    <w:rsid w:val="008A600A"/>
    <w:rsid w:val="008A6352"/>
    <w:rsid w:val="008A6799"/>
    <w:rsid w:val="008A74B4"/>
    <w:rsid w:val="008B01E9"/>
    <w:rsid w:val="008B079D"/>
    <w:rsid w:val="008B1C90"/>
    <w:rsid w:val="008B40BF"/>
    <w:rsid w:val="008B5DFA"/>
    <w:rsid w:val="008B663D"/>
    <w:rsid w:val="008B6CB4"/>
    <w:rsid w:val="008B772E"/>
    <w:rsid w:val="008B796E"/>
    <w:rsid w:val="008C02B7"/>
    <w:rsid w:val="008C0ABD"/>
    <w:rsid w:val="008C308B"/>
    <w:rsid w:val="008C3313"/>
    <w:rsid w:val="008C470A"/>
    <w:rsid w:val="008C4928"/>
    <w:rsid w:val="008C4CD9"/>
    <w:rsid w:val="008C7059"/>
    <w:rsid w:val="008D0403"/>
    <w:rsid w:val="008D088A"/>
    <w:rsid w:val="008D0D15"/>
    <w:rsid w:val="008D1287"/>
    <w:rsid w:val="008D1A44"/>
    <w:rsid w:val="008D2770"/>
    <w:rsid w:val="008D2EF9"/>
    <w:rsid w:val="008D356D"/>
    <w:rsid w:val="008D36C9"/>
    <w:rsid w:val="008D376F"/>
    <w:rsid w:val="008D3A44"/>
    <w:rsid w:val="008D4840"/>
    <w:rsid w:val="008D50E6"/>
    <w:rsid w:val="008D5D8C"/>
    <w:rsid w:val="008D70A3"/>
    <w:rsid w:val="008D7AB4"/>
    <w:rsid w:val="008E0274"/>
    <w:rsid w:val="008E04A4"/>
    <w:rsid w:val="008E063D"/>
    <w:rsid w:val="008E129F"/>
    <w:rsid w:val="008E1988"/>
    <w:rsid w:val="008E1ED1"/>
    <w:rsid w:val="008E217B"/>
    <w:rsid w:val="008E33D3"/>
    <w:rsid w:val="008E3775"/>
    <w:rsid w:val="008E3BA1"/>
    <w:rsid w:val="008E549A"/>
    <w:rsid w:val="008F0FEA"/>
    <w:rsid w:val="008F37AB"/>
    <w:rsid w:val="008F4241"/>
    <w:rsid w:val="008F490F"/>
    <w:rsid w:val="009008F1"/>
    <w:rsid w:val="00900B22"/>
    <w:rsid w:val="00900B4F"/>
    <w:rsid w:val="00902821"/>
    <w:rsid w:val="00902A0D"/>
    <w:rsid w:val="00902F87"/>
    <w:rsid w:val="0090414C"/>
    <w:rsid w:val="009044F4"/>
    <w:rsid w:val="00905702"/>
    <w:rsid w:val="00905971"/>
    <w:rsid w:val="00911018"/>
    <w:rsid w:val="00912B5F"/>
    <w:rsid w:val="00914DD5"/>
    <w:rsid w:val="009152C5"/>
    <w:rsid w:val="0091676E"/>
    <w:rsid w:val="00916D5B"/>
    <w:rsid w:val="009206D2"/>
    <w:rsid w:val="00920939"/>
    <w:rsid w:val="0092105A"/>
    <w:rsid w:val="009250BD"/>
    <w:rsid w:val="00925465"/>
    <w:rsid w:val="009254BA"/>
    <w:rsid w:val="0092624F"/>
    <w:rsid w:val="009263D6"/>
    <w:rsid w:val="00930165"/>
    <w:rsid w:val="00930260"/>
    <w:rsid w:val="00930F95"/>
    <w:rsid w:val="00931C9B"/>
    <w:rsid w:val="00933772"/>
    <w:rsid w:val="00933B10"/>
    <w:rsid w:val="0093439D"/>
    <w:rsid w:val="009356C0"/>
    <w:rsid w:val="00935D37"/>
    <w:rsid w:val="0093605D"/>
    <w:rsid w:val="00936EFB"/>
    <w:rsid w:val="00937C2E"/>
    <w:rsid w:val="00941695"/>
    <w:rsid w:val="00942345"/>
    <w:rsid w:val="009428E8"/>
    <w:rsid w:val="00942A27"/>
    <w:rsid w:val="00943DAD"/>
    <w:rsid w:val="009440AD"/>
    <w:rsid w:val="00944262"/>
    <w:rsid w:val="009446EB"/>
    <w:rsid w:val="00944C96"/>
    <w:rsid w:val="0094687E"/>
    <w:rsid w:val="00947E0F"/>
    <w:rsid w:val="00950107"/>
    <w:rsid w:val="0095091E"/>
    <w:rsid w:val="009517C0"/>
    <w:rsid w:val="00952AF4"/>
    <w:rsid w:val="00953E40"/>
    <w:rsid w:val="00953FC6"/>
    <w:rsid w:val="00953FEE"/>
    <w:rsid w:val="009559E8"/>
    <w:rsid w:val="00956C6F"/>
    <w:rsid w:val="00957999"/>
    <w:rsid w:val="00963091"/>
    <w:rsid w:val="009630C2"/>
    <w:rsid w:val="00963CBE"/>
    <w:rsid w:val="00965819"/>
    <w:rsid w:val="00967534"/>
    <w:rsid w:val="0097159A"/>
    <w:rsid w:val="00971D02"/>
    <w:rsid w:val="009720DB"/>
    <w:rsid w:val="009724A2"/>
    <w:rsid w:val="0097281C"/>
    <w:rsid w:val="00974108"/>
    <w:rsid w:val="00975380"/>
    <w:rsid w:val="00975F91"/>
    <w:rsid w:val="0097638D"/>
    <w:rsid w:val="00980271"/>
    <w:rsid w:val="00981C77"/>
    <w:rsid w:val="00982B54"/>
    <w:rsid w:val="009842D8"/>
    <w:rsid w:val="00984891"/>
    <w:rsid w:val="00984D8E"/>
    <w:rsid w:val="00985D7B"/>
    <w:rsid w:val="009900FA"/>
    <w:rsid w:val="00990622"/>
    <w:rsid w:val="00991C4C"/>
    <w:rsid w:val="009931EA"/>
    <w:rsid w:val="0099345C"/>
    <w:rsid w:val="00993579"/>
    <w:rsid w:val="0099372E"/>
    <w:rsid w:val="009938D5"/>
    <w:rsid w:val="00993DFF"/>
    <w:rsid w:val="0099416C"/>
    <w:rsid w:val="00997543"/>
    <w:rsid w:val="009A143F"/>
    <w:rsid w:val="009A1E08"/>
    <w:rsid w:val="009A3120"/>
    <w:rsid w:val="009A3CC2"/>
    <w:rsid w:val="009A4EFC"/>
    <w:rsid w:val="009A7484"/>
    <w:rsid w:val="009A7670"/>
    <w:rsid w:val="009B035E"/>
    <w:rsid w:val="009B17BE"/>
    <w:rsid w:val="009B253F"/>
    <w:rsid w:val="009B2713"/>
    <w:rsid w:val="009B2A39"/>
    <w:rsid w:val="009B36FE"/>
    <w:rsid w:val="009B4416"/>
    <w:rsid w:val="009B5821"/>
    <w:rsid w:val="009B5B4E"/>
    <w:rsid w:val="009B7315"/>
    <w:rsid w:val="009C0056"/>
    <w:rsid w:val="009C0C0D"/>
    <w:rsid w:val="009C0C73"/>
    <w:rsid w:val="009C0EAD"/>
    <w:rsid w:val="009C2576"/>
    <w:rsid w:val="009C271E"/>
    <w:rsid w:val="009C2FA6"/>
    <w:rsid w:val="009C3AC5"/>
    <w:rsid w:val="009C3FC8"/>
    <w:rsid w:val="009C4873"/>
    <w:rsid w:val="009C49D7"/>
    <w:rsid w:val="009C5504"/>
    <w:rsid w:val="009C58AA"/>
    <w:rsid w:val="009D1899"/>
    <w:rsid w:val="009D1C66"/>
    <w:rsid w:val="009D3F74"/>
    <w:rsid w:val="009D5EB5"/>
    <w:rsid w:val="009D7317"/>
    <w:rsid w:val="009D7930"/>
    <w:rsid w:val="009D7AFB"/>
    <w:rsid w:val="009E0123"/>
    <w:rsid w:val="009E08C3"/>
    <w:rsid w:val="009E0995"/>
    <w:rsid w:val="009E0E33"/>
    <w:rsid w:val="009E11F6"/>
    <w:rsid w:val="009E19C5"/>
    <w:rsid w:val="009E1EBC"/>
    <w:rsid w:val="009E29FB"/>
    <w:rsid w:val="009E4161"/>
    <w:rsid w:val="009E6555"/>
    <w:rsid w:val="009E7C81"/>
    <w:rsid w:val="009E7E5C"/>
    <w:rsid w:val="009F0594"/>
    <w:rsid w:val="009F073D"/>
    <w:rsid w:val="009F2483"/>
    <w:rsid w:val="009F303D"/>
    <w:rsid w:val="009F3AC1"/>
    <w:rsid w:val="009F72E7"/>
    <w:rsid w:val="009F7DB4"/>
    <w:rsid w:val="00A00B96"/>
    <w:rsid w:val="00A028A6"/>
    <w:rsid w:val="00A041F1"/>
    <w:rsid w:val="00A04A2A"/>
    <w:rsid w:val="00A04D48"/>
    <w:rsid w:val="00A0635F"/>
    <w:rsid w:val="00A066E1"/>
    <w:rsid w:val="00A068D8"/>
    <w:rsid w:val="00A1075C"/>
    <w:rsid w:val="00A1093E"/>
    <w:rsid w:val="00A109A9"/>
    <w:rsid w:val="00A10A15"/>
    <w:rsid w:val="00A10E05"/>
    <w:rsid w:val="00A10FE2"/>
    <w:rsid w:val="00A1131F"/>
    <w:rsid w:val="00A12170"/>
    <w:rsid w:val="00A1269D"/>
    <w:rsid w:val="00A1350D"/>
    <w:rsid w:val="00A139E1"/>
    <w:rsid w:val="00A15A94"/>
    <w:rsid w:val="00A15DD0"/>
    <w:rsid w:val="00A161E4"/>
    <w:rsid w:val="00A21DFD"/>
    <w:rsid w:val="00A22BA5"/>
    <w:rsid w:val="00A23A16"/>
    <w:rsid w:val="00A23EE2"/>
    <w:rsid w:val="00A242F2"/>
    <w:rsid w:val="00A2587B"/>
    <w:rsid w:val="00A2593A"/>
    <w:rsid w:val="00A278D1"/>
    <w:rsid w:val="00A3005C"/>
    <w:rsid w:val="00A3034F"/>
    <w:rsid w:val="00A307AC"/>
    <w:rsid w:val="00A30A10"/>
    <w:rsid w:val="00A31783"/>
    <w:rsid w:val="00A34D9B"/>
    <w:rsid w:val="00A3541B"/>
    <w:rsid w:val="00A37BE7"/>
    <w:rsid w:val="00A40883"/>
    <w:rsid w:val="00A40ACB"/>
    <w:rsid w:val="00A40FE3"/>
    <w:rsid w:val="00A41A80"/>
    <w:rsid w:val="00A42151"/>
    <w:rsid w:val="00A434E5"/>
    <w:rsid w:val="00A43705"/>
    <w:rsid w:val="00A43877"/>
    <w:rsid w:val="00A464D6"/>
    <w:rsid w:val="00A50F39"/>
    <w:rsid w:val="00A52522"/>
    <w:rsid w:val="00A5574F"/>
    <w:rsid w:val="00A55A92"/>
    <w:rsid w:val="00A56443"/>
    <w:rsid w:val="00A57630"/>
    <w:rsid w:val="00A61172"/>
    <w:rsid w:val="00A612BB"/>
    <w:rsid w:val="00A62255"/>
    <w:rsid w:val="00A64FA9"/>
    <w:rsid w:val="00A651C1"/>
    <w:rsid w:val="00A67218"/>
    <w:rsid w:val="00A70A2C"/>
    <w:rsid w:val="00A70D60"/>
    <w:rsid w:val="00A70FD3"/>
    <w:rsid w:val="00A71458"/>
    <w:rsid w:val="00A7229B"/>
    <w:rsid w:val="00A72671"/>
    <w:rsid w:val="00A73573"/>
    <w:rsid w:val="00A7498B"/>
    <w:rsid w:val="00A750D8"/>
    <w:rsid w:val="00A7553F"/>
    <w:rsid w:val="00A755B3"/>
    <w:rsid w:val="00A77E34"/>
    <w:rsid w:val="00A811F5"/>
    <w:rsid w:val="00A81277"/>
    <w:rsid w:val="00A817EC"/>
    <w:rsid w:val="00A8214B"/>
    <w:rsid w:val="00A82619"/>
    <w:rsid w:val="00A82841"/>
    <w:rsid w:val="00A82AA4"/>
    <w:rsid w:val="00A832A1"/>
    <w:rsid w:val="00A91428"/>
    <w:rsid w:val="00A94478"/>
    <w:rsid w:val="00A95D90"/>
    <w:rsid w:val="00A96121"/>
    <w:rsid w:val="00A974EB"/>
    <w:rsid w:val="00AA0C93"/>
    <w:rsid w:val="00AA0EDA"/>
    <w:rsid w:val="00AA1453"/>
    <w:rsid w:val="00AA17CC"/>
    <w:rsid w:val="00AA1A55"/>
    <w:rsid w:val="00AA28E6"/>
    <w:rsid w:val="00AA2A56"/>
    <w:rsid w:val="00AA7B09"/>
    <w:rsid w:val="00AB050E"/>
    <w:rsid w:val="00AB192D"/>
    <w:rsid w:val="00AB23E6"/>
    <w:rsid w:val="00AB2774"/>
    <w:rsid w:val="00AB44EB"/>
    <w:rsid w:val="00AB560D"/>
    <w:rsid w:val="00AB5A1C"/>
    <w:rsid w:val="00AB693B"/>
    <w:rsid w:val="00AB701A"/>
    <w:rsid w:val="00AB7224"/>
    <w:rsid w:val="00AC08E0"/>
    <w:rsid w:val="00AC0FD3"/>
    <w:rsid w:val="00AC1D2B"/>
    <w:rsid w:val="00AC1FF2"/>
    <w:rsid w:val="00AC4E42"/>
    <w:rsid w:val="00AC5054"/>
    <w:rsid w:val="00AC58AD"/>
    <w:rsid w:val="00AC59C8"/>
    <w:rsid w:val="00AC6A8C"/>
    <w:rsid w:val="00AC7819"/>
    <w:rsid w:val="00AC79E8"/>
    <w:rsid w:val="00AC7A58"/>
    <w:rsid w:val="00AC7E90"/>
    <w:rsid w:val="00AD06B2"/>
    <w:rsid w:val="00AD1BB6"/>
    <w:rsid w:val="00AD37F0"/>
    <w:rsid w:val="00AD42D4"/>
    <w:rsid w:val="00AD4ACA"/>
    <w:rsid w:val="00AD4DCF"/>
    <w:rsid w:val="00AD6EBB"/>
    <w:rsid w:val="00AD7652"/>
    <w:rsid w:val="00AD7F3E"/>
    <w:rsid w:val="00AE0019"/>
    <w:rsid w:val="00AE0D64"/>
    <w:rsid w:val="00AE1446"/>
    <w:rsid w:val="00AE17A7"/>
    <w:rsid w:val="00AE1DB2"/>
    <w:rsid w:val="00AE2194"/>
    <w:rsid w:val="00AE3D90"/>
    <w:rsid w:val="00AE408B"/>
    <w:rsid w:val="00AE4955"/>
    <w:rsid w:val="00AE4FA0"/>
    <w:rsid w:val="00AE5544"/>
    <w:rsid w:val="00AE59E3"/>
    <w:rsid w:val="00AE6237"/>
    <w:rsid w:val="00AE7620"/>
    <w:rsid w:val="00AF0F43"/>
    <w:rsid w:val="00AF2CFB"/>
    <w:rsid w:val="00AF2D29"/>
    <w:rsid w:val="00AF3B3F"/>
    <w:rsid w:val="00AF4880"/>
    <w:rsid w:val="00AF4E8C"/>
    <w:rsid w:val="00AF6C80"/>
    <w:rsid w:val="00AF7778"/>
    <w:rsid w:val="00AF7E8D"/>
    <w:rsid w:val="00B01967"/>
    <w:rsid w:val="00B01B39"/>
    <w:rsid w:val="00B03165"/>
    <w:rsid w:val="00B031EF"/>
    <w:rsid w:val="00B03708"/>
    <w:rsid w:val="00B03A8F"/>
    <w:rsid w:val="00B03B77"/>
    <w:rsid w:val="00B04A2A"/>
    <w:rsid w:val="00B04FF1"/>
    <w:rsid w:val="00B0587E"/>
    <w:rsid w:val="00B05E22"/>
    <w:rsid w:val="00B05FDC"/>
    <w:rsid w:val="00B0672A"/>
    <w:rsid w:val="00B0711C"/>
    <w:rsid w:val="00B07B6B"/>
    <w:rsid w:val="00B100B2"/>
    <w:rsid w:val="00B110BC"/>
    <w:rsid w:val="00B11294"/>
    <w:rsid w:val="00B1132B"/>
    <w:rsid w:val="00B127DA"/>
    <w:rsid w:val="00B1350B"/>
    <w:rsid w:val="00B13B5A"/>
    <w:rsid w:val="00B14467"/>
    <w:rsid w:val="00B14502"/>
    <w:rsid w:val="00B150D3"/>
    <w:rsid w:val="00B17098"/>
    <w:rsid w:val="00B2084B"/>
    <w:rsid w:val="00B22604"/>
    <w:rsid w:val="00B23C36"/>
    <w:rsid w:val="00B244C7"/>
    <w:rsid w:val="00B2511B"/>
    <w:rsid w:val="00B25B04"/>
    <w:rsid w:val="00B26346"/>
    <w:rsid w:val="00B27CCE"/>
    <w:rsid w:val="00B31638"/>
    <w:rsid w:val="00B3187D"/>
    <w:rsid w:val="00B33A29"/>
    <w:rsid w:val="00B33F7E"/>
    <w:rsid w:val="00B34C00"/>
    <w:rsid w:val="00B3549E"/>
    <w:rsid w:val="00B35B4A"/>
    <w:rsid w:val="00B36E74"/>
    <w:rsid w:val="00B4068D"/>
    <w:rsid w:val="00B41973"/>
    <w:rsid w:val="00B433EF"/>
    <w:rsid w:val="00B4345F"/>
    <w:rsid w:val="00B43758"/>
    <w:rsid w:val="00B45549"/>
    <w:rsid w:val="00B45859"/>
    <w:rsid w:val="00B45DAC"/>
    <w:rsid w:val="00B46558"/>
    <w:rsid w:val="00B46CB4"/>
    <w:rsid w:val="00B47757"/>
    <w:rsid w:val="00B479F5"/>
    <w:rsid w:val="00B50ED5"/>
    <w:rsid w:val="00B52948"/>
    <w:rsid w:val="00B52DB8"/>
    <w:rsid w:val="00B530ED"/>
    <w:rsid w:val="00B54B32"/>
    <w:rsid w:val="00B55E15"/>
    <w:rsid w:val="00B5779C"/>
    <w:rsid w:val="00B60519"/>
    <w:rsid w:val="00B61EAD"/>
    <w:rsid w:val="00B61ED8"/>
    <w:rsid w:val="00B62A34"/>
    <w:rsid w:val="00B6331D"/>
    <w:rsid w:val="00B6375B"/>
    <w:rsid w:val="00B64741"/>
    <w:rsid w:val="00B649CC"/>
    <w:rsid w:val="00B64FF6"/>
    <w:rsid w:val="00B65890"/>
    <w:rsid w:val="00B671DE"/>
    <w:rsid w:val="00B6755A"/>
    <w:rsid w:val="00B67781"/>
    <w:rsid w:val="00B67D76"/>
    <w:rsid w:val="00B71605"/>
    <w:rsid w:val="00B72929"/>
    <w:rsid w:val="00B72B30"/>
    <w:rsid w:val="00B7361C"/>
    <w:rsid w:val="00B75EE7"/>
    <w:rsid w:val="00B765BA"/>
    <w:rsid w:val="00B8083E"/>
    <w:rsid w:val="00B81A7D"/>
    <w:rsid w:val="00B81C72"/>
    <w:rsid w:val="00B820EB"/>
    <w:rsid w:val="00B82633"/>
    <w:rsid w:val="00B84B78"/>
    <w:rsid w:val="00B84C02"/>
    <w:rsid w:val="00B84F39"/>
    <w:rsid w:val="00B85420"/>
    <w:rsid w:val="00B859CF"/>
    <w:rsid w:val="00B87718"/>
    <w:rsid w:val="00B90387"/>
    <w:rsid w:val="00B924E4"/>
    <w:rsid w:val="00B92595"/>
    <w:rsid w:val="00B925FB"/>
    <w:rsid w:val="00B92943"/>
    <w:rsid w:val="00B9366E"/>
    <w:rsid w:val="00B971D2"/>
    <w:rsid w:val="00B97856"/>
    <w:rsid w:val="00BA1280"/>
    <w:rsid w:val="00BA2D2A"/>
    <w:rsid w:val="00BA3BFB"/>
    <w:rsid w:val="00BA5A0E"/>
    <w:rsid w:val="00BA5DEC"/>
    <w:rsid w:val="00BA607B"/>
    <w:rsid w:val="00BA6A09"/>
    <w:rsid w:val="00BB00B5"/>
    <w:rsid w:val="00BB143A"/>
    <w:rsid w:val="00BB3525"/>
    <w:rsid w:val="00BB3BEB"/>
    <w:rsid w:val="00BB3E50"/>
    <w:rsid w:val="00BB3EB2"/>
    <w:rsid w:val="00BB514D"/>
    <w:rsid w:val="00BB598B"/>
    <w:rsid w:val="00BB5C33"/>
    <w:rsid w:val="00BC0736"/>
    <w:rsid w:val="00BC1893"/>
    <w:rsid w:val="00BC2361"/>
    <w:rsid w:val="00BC23A3"/>
    <w:rsid w:val="00BC3104"/>
    <w:rsid w:val="00BC32F5"/>
    <w:rsid w:val="00BC42E0"/>
    <w:rsid w:val="00BC5D00"/>
    <w:rsid w:val="00BC6E88"/>
    <w:rsid w:val="00BC749F"/>
    <w:rsid w:val="00BC77E5"/>
    <w:rsid w:val="00BD0981"/>
    <w:rsid w:val="00BD0EFB"/>
    <w:rsid w:val="00BD33DC"/>
    <w:rsid w:val="00BD3CC1"/>
    <w:rsid w:val="00BD3F87"/>
    <w:rsid w:val="00BD4C35"/>
    <w:rsid w:val="00BD574D"/>
    <w:rsid w:val="00BD59B9"/>
    <w:rsid w:val="00BD5D1A"/>
    <w:rsid w:val="00BD5E3C"/>
    <w:rsid w:val="00BD6346"/>
    <w:rsid w:val="00BD7160"/>
    <w:rsid w:val="00BD7F44"/>
    <w:rsid w:val="00BE203C"/>
    <w:rsid w:val="00BE2247"/>
    <w:rsid w:val="00BE2B9A"/>
    <w:rsid w:val="00BE3009"/>
    <w:rsid w:val="00BE3AD3"/>
    <w:rsid w:val="00BE3C30"/>
    <w:rsid w:val="00BE3F02"/>
    <w:rsid w:val="00BE405F"/>
    <w:rsid w:val="00BE407A"/>
    <w:rsid w:val="00BE4DF1"/>
    <w:rsid w:val="00BE6F6F"/>
    <w:rsid w:val="00BE784B"/>
    <w:rsid w:val="00BE7946"/>
    <w:rsid w:val="00BF0353"/>
    <w:rsid w:val="00BF09AD"/>
    <w:rsid w:val="00BF105D"/>
    <w:rsid w:val="00BF182A"/>
    <w:rsid w:val="00BF19C0"/>
    <w:rsid w:val="00BF2263"/>
    <w:rsid w:val="00BF3F59"/>
    <w:rsid w:val="00BF4412"/>
    <w:rsid w:val="00BF4B9E"/>
    <w:rsid w:val="00BF4C40"/>
    <w:rsid w:val="00BF57DC"/>
    <w:rsid w:val="00BF77F9"/>
    <w:rsid w:val="00C003D7"/>
    <w:rsid w:val="00C00CB5"/>
    <w:rsid w:val="00C011AC"/>
    <w:rsid w:val="00C0126B"/>
    <w:rsid w:val="00C01CB3"/>
    <w:rsid w:val="00C03242"/>
    <w:rsid w:val="00C03268"/>
    <w:rsid w:val="00C037D6"/>
    <w:rsid w:val="00C0405D"/>
    <w:rsid w:val="00C045A9"/>
    <w:rsid w:val="00C06F2F"/>
    <w:rsid w:val="00C07A7F"/>
    <w:rsid w:val="00C102D1"/>
    <w:rsid w:val="00C13703"/>
    <w:rsid w:val="00C141E3"/>
    <w:rsid w:val="00C14676"/>
    <w:rsid w:val="00C14E2B"/>
    <w:rsid w:val="00C14E90"/>
    <w:rsid w:val="00C1555E"/>
    <w:rsid w:val="00C15CB8"/>
    <w:rsid w:val="00C15D3A"/>
    <w:rsid w:val="00C15FD1"/>
    <w:rsid w:val="00C1602B"/>
    <w:rsid w:val="00C161F9"/>
    <w:rsid w:val="00C168DA"/>
    <w:rsid w:val="00C212FA"/>
    <w:rsid w:val="00C23CB9"/>
    <w:rsid w:val="00C26910"/>
    <w:rsid w:val="00C26B28"/>
    <w:rsid w:val="00C27CE0"/>
    <w:rsid w:val="00C31B94"/>
    <w:rsid w:val="00C31EBE"/>
    <w:rsid w:val="00C329E9"/>
    <w:rsid w:val="00C375EE"/>
    <w:rsid w:val="00C40CA7"/>
    <w:rsid w:val="00C40D47"/>
    <w:rsid w:val="00C41EE3"/>
    <w:rsid w:val="00C422DC"/>
    <w:rsid w:val="00C42A61"/>
    <w:rsid w:val="00C4335D"/>
    <w:rsid w:val="00C43E20"/>
    <w:rsid w:val="00C43F25"/>
    <w:rsid w:val="00C44AD0"/>
    <w:rsid w:val="00C46622"/>
    <w:rsid w:val="00C467D9"/>
    <w:rsid w:val="00C46C84"/>
    <w:rsid w:val="00C47BD3"/>
    <w:rsid w:val="00C52049"/>
    <w:rsid w:val="00C52222"/>
    <w:rsid w:val="00C5225F"/>
    <w:rsid w:val="00C527A9"/>
    <w:rsid w:val="00C53F20"/>
    <w:rsid w:val="00C54005"/>
    <w:rsid w:val="00C543B2"/>
    <w:rsid w:val="00C55303"/>
    <w:rsid w:val="00C55B80"/>
    <w:rsid w:val="00C56D32"/>
    <w:rsid w:val="00C57084"/>
    <w:rsid w:val="00C57668"/>
    <w:rsid w:val="00C57F01"/>
    <w:rsid w:val="00C57F0C"/>
    <w:rsid w:val="00C606A0"/>
    <w:rsid w:val="00C608CA"/>
    <w:rsid w:val="00C60D8F"/>
    <w:rsid w:val="00C61131"/>
    <w:rsid w:val="00C6239A"/>
    <w:rsid w:val="00C642BD"/>
    <w:rsid w:val="00C676C0"/>
    <w:rsid w:val="00C67818"/>
    <w:rsid w:val="00C67A81"/>
    <w:rsid w:val="00C70FD6"/>
    <w:rsid w:val="00C711E7"/>
    <w:rsid w:val="00C71340"/>
    <w:rsid w:val="00C729FB"/>
    <w:rsid w:val="00C749E3"/>
    <w:rsid w:val="00C74C03"/>
    <w:rsid w:val="00C767E1"/>
    <w:rsid w:val="00C76B4D"/>
    <w:rsid w:val="00C76BC8"/>
    <w:rsid w:val="00C802BB"/>
    <w:rsid w:val="00C808CD"/>
    <w:rsid w:val="00C80E6F"/>
    <w:rsid w:val="00C81BC4"/>
    <w:rsid w:val="00C82C42"/>
    <w:rsid w:val="00C8300C"/>
    <w:rsid w:val="00C84E50"/>
    <w:rsid w:val="00C84F28"/>
    <w:rsid w:val="00C84FBD"/>
    <w:rsid w:val="00C8751B"/>
    <w:rsid w:val="00C87776"/>
    <w:rsid w:val="00C91A46"/>
    <w:rsid w:val="00C92D01"/>
    <w:rsid w:val="00C92F03"/>
    <w:rsid w:val="00C92FB9"/>
    <w:rsid w:val="00C9304D"/>
    <w:rsid w:val="00C9388A"/>
    <w:rsid w:val="00C93D00"/>
    <w:rsid w:val="00C9513D"/>
    <w:rsid w:val="00C9571A"/>
    <w:rsid w:val="00C96EAE"/>
    <w:rsid w:val="00C974C9"/>
    <w:rsid w:val="00C977C3"/>
    <w:rsid w:val="00CA17FD"/>
    <w:rsid w:val="00CA2CFB"/>
    <w:rsid w:val="00CA43DB"/>
    <w:rsid w:val="00CA623E"/>
    <w:rsid w:val="00CA649F"/>
    <w:rsid w:val="00CA666E"/>
    <w:rsid w:val="00CA6E84"/>
    <w:rsid w:val="00CA6FF9"/>
    <w:rsid w:val="00CB0FEB"/>
    <w:rsid w:val="00CB1402"/>
    <w:rsid w:val="00CB190E"/>
    <w:rsid w:val="00CB1F02"/>
    <w:rsid w:val="00CB2924"/>
    <w:rsid w:val="00CB2B5E"/>
    <w:rsid w:val="00CB36D4"/>
    <w:rsid w:val="00CB3ABB"/>
    <w:rsid w:val="00CB4631"/>
    <w:rsid w:val="00CB4EF6"/>
    <w:rsid w:val="00CB5606"/>
    <w:rsid w:val="00CB5EB8"/>
    <w:rsid w:val="00CB6D74"/>
    <w:rsid w:val="00CC148B"/>
    <w:rsid w:val="00CC1960"/>
    <w:rsid w:val="00CC2F27"/>
    <w:rsid w:val="00CC3098"/>
    <w:rsid w:val="00CC317C"/>
    <w:rsid w:val="00CC34D9"/>
    <w:rsid w:val="00CC4287"/>
    <w:rsid w:val="00CC6C57"/>
    <w:rsid w:val="00CC7928"/>
    <w:rsid w:val="00CD0161"/>
    <w:rsid w:val="00CD0428"/>
    <w:rsid w:val="00CD1B0E"/>
    <w:rsid w:val="00CD25DB"/>
    <w:rsid w:val="00CD3345"/>
    <w:rsid w:val="00CD4CFE"/>
    <w:rsid w:val="00CD4EEF"/>
    <w:rsid w:val="00CD5C1B"/>
    <w:rsid w:val="00CD647E"/>
    <w:rsid w:val="00CD6A76"/>
    <w:rsid w:val="00CD7262"/>
    <w:rsid w:val="00CD77A6"/>
    <w:rsid w:val="00CD7B0F"/>
    <w:rsid w:val="00CE135D"/>
    <w:rsid w:val="00CE26D7"/>
    <w:rsid w:val="00CE26F4"/>
    <w:rsid w:val="00CE2DA1"/>
    <w:rsid w:val="00CE35E7"/>
    <w:rsid w:val="00CE5580"/>
    <w:rsid w:val="00CE59C2"/>
    <w:rsid w:val="00CE5AD0"/>
    <w:rsid w:val="00CE795B"/>
    <w:rsid w:val="00CE7F55"/>
    <w:rsid w:val="00CE7F6E"/>
    <w:rsid w:val="00CF10AD"/>
    <w:rsid w:val="00CF125E"/>
    <w:rsid w:val="00CF161D"/>
    <w:rsid w:val="00CF1B46"/>
    <w:rsid w:val="00CF22E9"/>
    <w:rsid w:val="00CF2E05"/>
    <w:rsid w:val="00CF3765"/>
    <w:rsid w:val="00CF3D11"/>
    <w:rsid w:val="00CF4053"/>
    <w:rsid w:val="00CF4366"/>
    <w:rsid w:val="00D00615"/>
    <w:rsid w:val="00D0079F"/>
    <w:rsid w:val="00D00866"/>
    <w:rsid w:val="00D0086E"/>
    <w:rsid w:val="00D0096F"/>
    <w:rsid w:val="00D00B5A"/>
    <w:rsid w:val="00D034B0"/>
    <w:rsid w:val="00D03D41"/>
    <w:rsid w:val="00D0443A"/>
    <w:rsid w:val="00D06396"/>
    <w:rsid w:val="00D07582"/>
    <w:rsid w:val="00D07EC6"/>
    <w:rsid w:val="00D10539"/>
    <w:rsid w:val="00D10949"/>
    <w:rsid w:val="00D11C70"/>
    <w:rsid w:val="00D11D8B"/>
    <w:rsid w:val="00D124A8"/>
    <w:rsid w:val="00D12BBF"/>
    <w:rsid w:val="00D12E0C"/>
    <w:rsid w:val="00D1303E"/>
    <w:rsid w:val="00D13A39"/>
    <w:rsid w:val="00D145ED"/>
    <w:rsid w:val="00D14AE7"/>
    <w:rsid w:val="00D14EF6"/>
    <w:rsid w:val="00D1644E"/>
    <w:rsid w:val="00D172AE"/>
    <w:rsid w:val="00D173B0"/>
    <w:rsid w:val="00D173DF"/>
    <w:rsid w:val="00D17587"/>
    <w:rsid w:val="00D20071"/>
    <w:rsid w:val="00D20719"/>
    <w:rsid w:val="00D23BD6"/>
    <w:rsid w:val="00D247BE"/>
    <w:rsid w:val="00D247E9"/>
    <w:rsid w:val="00D24C2F"/>
    <w:rsid w:val="00D24E7F"/>
    <w:rsid w:val="00D252ED"/>
    <w:rsid w:val="00D255D4"/>
    <w:rsid w:val="00D261FF"/>
    <w:rsid w:val="00D27102"/>
    <w:rsid w:val="00D27E3E"/>
    <w:rsid w:val="00D3018E"/>
    <w:rsid w:val="00D3221E"/>
    <w:rsid w:val="00D32FAC"/>
    <w:rsid w:val="00D33893"/>
    <w:rsid w:val="00D346E6"/>
    <w:rsid w:val="00D353BB"/>
    <w:rsid w:val="00D35AFB"/>
    <w:rsid w:val="00D36421"/>
    <w:rsid w:val="00D36638"/>
    <w:rsid w:val="00D367D7"/>
    <w:rsid w:val="00D36A3E"/>
    <w:rsid w:val="00D36C4D"/>
    <w:rsid w:val="00D36E14"/>
    <w:rsid w:val="00D41853"/>
    <w:rsid w:val="00D42B16"/>
    <w:rsid w:val="00D46547"/>
    <w:rsid w:val="00D46FFF"/>
    <w:rsid w:val="00D471C6"/>
    <w:rsid w:val="00D47C11"/>
    <w:rsid w:val="00D50BAA"/>
    <w:rsid w:val="00D51697"/>
    <w:rsid w:val="00D51A0D"/>
    <w:rsid w:val="00D51E8B"/>
    <w:rsid w:val="00D51E99"/>
    <w:rsid w:val="00D53336"/>
    <w:rsid w:val="00D5540C"/>
    <w:rsid w:val="00D57355"/>
    <w:rsid w:val="00D57918"/>
    <w:rsid w:val="00D6037B"/>
    <w:rsid w:val="00D62959"/>
    <w:rsid w:val="00D629C9"/>
    <w:rsid w:val="00D64454"/>
    <w:rsid w:val="00D64AD5"/>
    <w:rsid w:val="00D65124"/>
    <w:rsid w:val="00D65871"/>
    <w:rsid w:val="00D65BD8"/>
    <w:rsid w:val="00D6628D"/>
    <w:rsid w:val="00D671A3"/>
    <w:rsid w:val="00D67A4F"/>
    <w:rsid w:val="00D67BDC"/>
    <w:rsid w:val="00D7034B"/>
    <w:rsid w:val="00D706D9"/>
    <w:rsid w:val="00D7199E"/>
    <w:rsid w:val="00D71CC4"/>
    <w:rsid w:val="00D72BE8"/>
    <w:rsid w:val="00D74627"/>
    <w:rsid w:val="00D768F0"/>
    <w:rsid w:val="00D77300"/>
    <w:rsid w:val="00D777D7"/>
    <w:rsid w:val="00D8150A"/>
    <w:rsid w:val="00D81673"/>
    <w:rsid w:val="00D82116"/>
    <w:rsid w:val="00D825C3"/>
    <w:rsid w:val="00D831A6"/>
    <w:rsid w:val="00D83500"/>
    <w:rsid w:val="00D83D17"/>
    <w:rsid w:val="00D8605D"/>
    <w:rsid w:val="00D86946"/>
    <w:rsid w:val="00D877E6"/>
    <w:rsid w:val="00D91E18"/>
    <w:rsid w:val="00D91F9D"/>
    <w:rsid w:val="00D92C79"/>
    <w:rsid w:val="00D934BB"/>
    <w:rsid w:val="00D934C7"/>
    <w:rsid w:val="00D9354B"/>
    <w:rsid w:val="00D940FF"/>
    <w:rsid w:val="00D9411D"/>
    <w:rsid w:val="00D95B9D"/>
    <w:rsid w:val="00D96296"/>
    <w:rsid w:val="00DA1280"/>
    <w:rsid w:val="00DA2B32"/>
    <w:rsid w:val="00DA2C11"/>
    <w:rsid w:val="00DA323E"/>
    <w:rsid w:val="00DA36B5"/>
    <w:rsid w:val="00DA3BDB"/>
    <w:rsid w:val="00DA4C4C"/>
    <w:rsid w:val="00DA58E6"/>
    <w:rsid w:val="00DA5F62"/>
    <w:rsid w:val="00DA6280"/>
    <w:rsid w:val="00DA73B9"/>
    <w:rsid w:val="00DA7474"/>
    <w:rsid w:val="00DB139E"/>
    <w:rsid w:val="00DB1AC2"/>
    <w:rsid w:val="00DB23BE"/>
    <w:rsid w:val="00DB26D5"/>
    <w:rsid w:val="00DB2BD5"/>
    <w:rsid w:val="00DB3DE8"/>
    <w:rsid w:val="00DB5083"/>
    <w:rsid w:val="00DB5084"/>
    <w:rsid w:val="00DB6802"/>
    <w:rsid w:val="00DB710B"/>
    <w:rsid w:val="00DB7594"/>
    <w:rsid w:val="00DB7B0B"/>
    <w:rsid w:val="00DB7BF8"/>
    <w:rsid w:val="00DB7C4D"/>
    <w:rsid w:val="00DC125F"/>
    <w:rsid w:val="00DC2679"/>
    <w:rsid w:val="00DC3358"/>
    <w:rsid w:val="00DC3AD7"/>
    <w:rsid w:val="00DC3C26"/>
    <w:rsid w:val="00DC542C"/>
    <w:rsid w:val="00DC5A24"/>
    <w:rsid w:val="00DC5E7A"/>
    <w:rsid w:val="00DC6ABA"/>
    <w:rsid w:val="00DC6F22"/>
    <w:rsid w:val="00DD141D"/>
    <w:rsid w:val="00DD14D3"/>
    <w:rsid w:val="00DD1AF7"/>
    <w:rsid w:val="00DD2555"/>
    <w:rsid w:val="00DD3206"/>
    <w:rsid w:val="00DD3905"/>
    <w:rsid w:val="00DD3FD8"/>
    <w:rsid w:val="00DD4513"/>
    <w:rsid w:val="00DD4603"/>
    <w:rsid w:val="00DD5189"/>
    <w:rsid w:val="00DD6386"/>
    <w:rsid w:val="00DD6EC9"/>
    <w:rsid w:val="00DD73E5"/>
    <w:rsid w:val="00DD7CEF"/>
    <w:rsid w:val="00DD7D6B"/>
    <w:rsid w:val="00DE0136"/>
    <w:rsid w:val="00DE021F"/>
    <w:rsid w:val="00DE0AFD"/>
    <w:rsid w:val="00DE0C36"/>
    <w:rsid w:val="00DE0D06"/>
    <w:rsid w:val="00DE132D"/>
    <w:rsid w:val="00DE288A"/>
    <w:rsid w:val="00DE2F10"/>
    <w:rsid w:val="00DE3034"/>
    <w:rsid w:val="00DE4E71"/>
    <w:rsid w:val="00DE59E8"/>
    <w:rsid w:val="00DE5A40"/>
    <w:rsid w:val="00DE5FF2"/>
    <w:rsid w:val="00DE6605"/>
    <w:rsid w:val="00DE68FE"/>
    <w:rsid w:val="00DE6CF5"/>
    <w:rsid w:val="00DF0007"/>
    <w:rsid w:val="00DF32BA"/>
    <w:rsid w:val="00DF3751"/>
    <w:rsid w:val="00DF5BD3"/>
    <w:rsid w:val="00DF60F6"/>
    <w:rsid w:val="00DF76DB"/>
    <w:rsid w:val="00DF7BCE"/>
    <w:rsid w:val="00E000C7"/>
    <w:rsid w:val="00E00976"/>
    <w:rsid w:val="00E0129F"/>
    <w:rsid w:val="00E02230"/>
    <w:rsid w:val="00E030FE"/>
    <w:rsid w:val="00E03171"/>
    <w:rsid w:val="00E038DF"/>
    <w:rsid w:val="00E03DA5"/>
    <w:rsid w:val="00E0504D"/>
    <w:rsid w:val="00E05653"/>
    <w:rsid w:val="00E0578B"/>
    <w:rsid w:val="00E06264"/>
    <w:rsid w:val="00E07D59"/>
    <w:rsid w:val="00E105A3"/>
    <w:rsid w:val="00E113C4"/>
    <w:rsid w:val="00E1157A"/>
    <w:rsid w:val="00E115ED"/>
    <w:rsid w:val="00E1181B"/>
    <w:rsid w:val="00E12B22"/>
    <w:rsid w:val="00E148DE"/>
    <w:rsid w:val="00E14FE9"/>
    <w:rsid w:val="00E1509D"/>
    <w:rsid w:val="00E15384"/>
    <w:rsid w:val="00E15CEA"/>
    <w:rsid w:val="00E1634E"/>
    <w:rsid w:val="00E1684C"/>
    <w:rsid w:val="00E172AE"/>
    <w:rsid w:val="00E176F0"/>
    <w:rsid w:val="00E20C41"/>
    <w:rsid w:val="00E20CCE"/>
    <w:rsid w:val="00E21481"/>
    <w:rsid w:val="00E22289"/>
    <w:rsid w:val="00E22B03"/>
    <w:rsid w:val="00E23FC1"/>
    <w:rsid w:val="00E2492F"/>
    <w:rsid w:val="00E24FB9"/>
    <w:rsid w:val="00E25555"/>
    <w:rsid w:val="00E2678A"/>
    <w:rsid w:val="00E27986"/>
    <w:rsid w:val="00E27DC2"/>
    <w:rsid w:val="00E30C36"/>
    <w:rsid w:val="00E31634"/>
    <w:rsid w:val="00E32390"/>
    <w:rsid w:val="00E32953"/>
    <w:rsid w:val="00E32FA4"/>
    <w:rsid w:val="00E3308D"/>
    <w:rsid w:val="00E35D33"/>
    <w:rsid w:val="00E365B5"/>
    <w:rsid w:val="00E36B17"/>
    <w:rsid w:val="00E40AA7"/>
    <w:rsid w:val="00E41233"/>
    <w:rsid w:val="00E4236F"/>
    <w:rsid w:val="00E42844"/>
    <w:rsid w:val="00E43573"/>
    <w:rsid w:val="00E44532"/>
    <w:rsid w:val="00E456F9"/>
    <w:rsid w:val="00E46772"/>
    <w:rsid w:val="00E46F14"/>
    <w:rsid w:val="00E50CDC"/>
    <w:rsid w:val="00E51563"/>
    <w:rsid w:val="00E520DA"/>
    <w:rsid w:val="00E53133"/>
    <w:rsid w:val="00E541CF"/>
    <w:rsid w:val="00E54590"/>
    <w:rsid w:val="00E5584D"/>
    <w:rsid w:val="00E56C49"/>
    <w:rsid w:val="00E57897"/>
    <w:rsid w:val="00E57D8F"/>
    <w:rsid w:val="00E6004C"/>
    <w:rsid w:val="00E60B18"/>
    <w:rsid w:val="00E61ACC"/>
    <w:rsid w:val="00E61F62"/>
    <w:rsid w:val="00E61F98"/>
    <w:rsid w:val="00E63D94"/>
    <w:rsid w:val="00E65127"/>
    <w:rsid w:val="00E65EE2"/>
    <w:rsid w:val="00E66535"/>
    <w:rsid w:val="00E67509"/>
    <w:rsid w:val="00E6775F"/>
    <w:rsid w:val="00E67B60"/>
    <w:rsid w:val="00E703E7"/>
    <w:rsid w:val="00E71BF3"/>
    <w:rsid w:val="00E71BF5"/>
    <w:rsid w:val="00E7299C"/>
    <w:rsid w:val="00E72E68"/>
    <w:rsid w:val="00E7412C"/>
    <w:rsid w:val="00E757C3"/>
    <w:rsid w:val="00E7711B"/>
    <w:rsid w:val="00E80D4E"/>
    <w:rsid w:val="00E81799"/>
    <w:rsid w:val="00E817C4"/>
    <w:rsid w:val="00E81803"/>
    <w:rsid w:val="00E81C5C"/>
    <w:rsid w:val="00E82C92"/>
    <w:rsid w:val="00E8311D"/>
    <w:rsid w:val="00E8383D"/>
    <w:rsid w:val="00E83E9F"/>
    <w:rsid w:val="00E8516F"/>
    <w:rsid w:val="00E85758"/>
    <w:rsid w:val="00E85845"/>
    <w:rsid w:val="00E86EA3"/>
    <w:rsid w:val="00E87E17"/>
    <w:rsid w:val="00E90511"/>
    <w:rsid w:val="00E90EE1"/>
    <w:rsid w:val="00E91F73"/>
    <w:rsid w:val="00E92160"/>
    <w:rsid w:val="00E926E9"/>
    <w:rsid w:val="00E92C53"/>
    <w:rsid w:val="00E957DD"/>
    <w:rsid w:val="00E95AD9"/>
    <w:rsid w:val="00E95C88"/>
    <w:rsid w:val="00E97080"/>
    <w:rsid w:val="00E97ADF"/>
    <w:rsid w:val="00E97C93"/>
    <w:rsid w:val="00EA004B"/>
    <w:rsid w:val="00EA0985"/>
    <w:rsid w:val="00EA134B"/>
    <w:rsid w:val="00EA1916"/>
    <w:rsid w:val="00EA305B"/>
    <w:rsid w:val="00EA6A57"/>
    <w:rsid w:val="00EA6FCF"/>
    <w:rsid w:val="00EA7840"/>
    <w:rsid w:val="00EA793D"/>
    <w:rsid w:val="00EB079E"/>
    <w:rsid w:val="00EB279A"/>
    <w:rsid w:val="00EB2821"/>
    <w:rsid w:val="00EB4010"/>
    <w:rsid w:val="00EB5359"/>
    <w:rsid w:val="00EB5A7F"/>
    <w:rsid w:val="00EB68D4"/>
    <w:rsid w:val="00EC01A3"/>
    <w:rsid w:val="00EC035C"/>
    <w:rsid w:val="00EC0462"/>
    <w:rsid w:val="00EC04B0"/>
    <w:rsid w:val="00EC0A48"/>
    <w:rsid w:val="00EC1393"/>
    <w:rsid w:val="00EC19E3"/>
    <w:rsid w:val="00EC1F60"/>
    <w:rsid w:val="00EC22DD"/>
    <w:rsid w:val="00EC4AA6"/>
    <w:rsid w:val="00EC604D"/>
    <w:rsid w:val="00EC6193"/>
    <w:rsid w:val="00EC61C0"/>
    <w:rsid w:val="00EC7064"/>
    <w:rsid w:val="00EC714D"/>
    <w:rsid w:val="00EC749D"/>
    <w:rsid w:val="00EC793F"/>
    <w:rsid w:val="00EC7B8F"/>
    <w:rsid w:val="00EC7C81"/>
    <w:rsid w:val="00EC7DE1"/>
    <w:rsid w:val="00ED0043"/>
    <w:rsid w:val="00ED0116"/>
    <w:rsid w:val="00ED05F5"/>
    <w:rsid w:val="00ED1F2F"/>
    <w:rsid w:val="00ED2E76"/>
    <w:rsid w:val="00ED352F"/>
    <w:rsid w:val="00ED3677"/>
    <w:rsid w:val="00ED4707"/>
    <w:rsid w:val="00ED4AC2"/>
    <w:rsid w:val="00ED52DB"/>
    <w:rsid w:val="00ED595B"/>
    <w:rsid w:val="00ED63B4"/>
    <w:rsid w:val="00ED7701"/>
    <w:rsid w:val="00ED7964"/>
    <w:rsid w:val="00EE0DAD"/>
    <w:rsid w:val="00EE1629"/>
    <w:rsid w:val="00EE1F09"/>
    <w:rsid w:val="00EE2F72"/>
    <w:rsid w:val="00EE3744"/>
    <w:rsid w:val="00EE4AE0"/>
    <w:rsid w:val="00EE659E"/>
    <w:rsid w:val="00EE66A4"/>
    <w:rsid w:val="00EE7515"/>
    <w:rsid w:val="00EF1834"/>
    <w:rsid w:val="00EF1975"/>
    <w:rsid w:val="00EF3264"/>
    <w:rsid w:val="00EF33D0"/>
    <w:rsid w:val="00EF513A"/>
    <w:rsid w:val="00EF534E"/>
    <w:rsid w:val="00EF5BC3"/>
    <w:rsid w:val="00EF678F"/>
    <w:rsid w:val="00EF7BB5"/>
    <w:rsid w:val="00F012DE"/>
    <w:rsid w:val="00F01858"/>
    <w:rsid w:val="00F020F0"/>
    <w:rsid w:val="00F032CD"/>
    <w:rsid w:val="00F0355A"/>
    <w:rsid w:val="00F04909"/>
    <w:rsid w:val="00F061B1"/>
    <w:rsid w:val="00F06D35"/>
    <w:rsid w:val="00F07E3A"/>
    <w:rsid w:val="00F10D76"/>
    <w:rsid w:val="00F135AA"/>
    <w:rsid w:val="00F13DF5"/>
    <w:rsid w:val="00F1407F"/>
    <w:rsid w:val="00F142CC"/>
    <w:rsid w:val="00F1449E"/>
    <w:rsid w:val="00F1490B"/>
    <w:rsid w:val="00F14A30"/>
    <w:rsid w:val="00F14A35"/>
    <w:rsid w:val="00F14E66"/>
    <w:rsid w:val="00F16428"/>
    <w:rsid w:val="00F16728"/>
    <w:rsid w:val="00F16895"/>
    <w:rsid w:val="00F1758D"/>
    <w:rsid w:val="00F20204"/>
    <w:rsid w:val="00F2153C"/>
    <w:rsid w:val="00F21718"/>
    <w:rsid w:val="00F21C99"/>
    <w:rsid w:val="00F24493"/>
    <w:rsid w:val="00F259CC"/>
    <w:rsid w:val="00F266DB"/>
    <w:rsid w:val="00F27908"/>
    <w:rsid w:val="00F27C35"/>
    <w:rsid w:val="00F30122"/>
    <w:rsid w:val="00F31EA1"/>
    <w:rsid w:val="00F3291E"/>
    <w:rsid w:val="00F33A91"/>
    <w:rsid w:val="00F34709"/>
    <w:rsid w:val="00F357B4"/>
    <w:rsid w:val="00F3699E"/>
    <w:rsid w:val="00F42FE0"/>
    <w:rsid w:val="00F43EDE"/>
    <w:rsid w:val="00F446DF"/>
    <w:rsid w:val="00F449E0"/>
    <w:rsid w:val="00F45B6A"/>
    <w:rsid w:val="00F50DD2"/>
    <w:rsid w:val="00F5151D"/>
    <w:rsid w:val="00F51CB3"/>
    <w:rsid w:val="00F52272"/>
    <w:rsid w:val="00F528D2"/>
    <w:rsid w:val="00F52902"/>
    <w:rsid w:val="00F52ADC"/>
    <w:rsid w:val="00F52C5C"/>
    <w:rsid w:val="00F53159"/>
    <w:rsid w:val="00F532F6"/>
    <w:rsid w:val="00F53367"/>
    <w:rsid w:val="00F54F35"/>
    <w:rsid w:val="00F57094"/>
    <w:rsid w:val="00F57901"/>
    <w:rsid w:val="00F60603"/>
    <w:rsid w:val="00F60EFA"/>
    <w:rsid w:val="00F62D41"/>
    <w:rsid w:val="00F63F3E"/>
    <w:rsid w:val="00F63F7E"/>
    <w:rsid w:val="00F64B1F"/>
    <w:rsid w:val="00F65240"/>
    <w:rsid w:val="00F6537F"/>
    <w:rsid w:val="00F653AC"/>
    <w:rsid w:val="00F65602"/>
    <w:rsid w:val="00F6583C"/>
    <w:rsid w:val="00F67849"/>
    <w:rsid w:val="00F7021E"/>
    <w:rsid w:val="00F71C5C"/>
    <w:rsid w:val="00F73E77"/>
    <w:rsid w:val="00F74AD5"/>
    <w:rsid w:val="00F7604F"/>
    <w:rsid w:val="00F80BF0"/>
    <w:rsid w:val="00F82516"/>
    <w:rsid w:val="00F825BC"/>
    <w:rsid w:val="00F82C2E"/>
    <w:rsid w:val="00F8313F"/>
    <w:rsid w:val="00F83D74"/>
    <w:rsid w:val="00F84A3B"/>
    <w:rsid w:val="00F85056"/>
    <w:rsid w:val="00F8578F"/>
    <w:rsid w:val="00F85EDB"/>
    <w:rsid w:val="00F87259"/>
    <w:rsid w:val="00F90CE5"/>
    <w:rsid w:val="00F91C00"/>
    <w:rsid w:val="00F93909"/>
    <w:rsid w:val="00F9401B"/>
    <w:rsid w:val="00F9440D"/>
    <w:rsid w:val="00F94B5F"/>
    <w:rsid w:val="00F95C12"/>
    <w:rsid w:val="00FA015A"/>
    <w:rsid w:val="00FA0F75"/>
    <w:rsid w:val="00FA1B08"/>
    <w:rsid w:val="00FA36BD"/>
    <w:rsid w:val="00FA3AEC"/>
    <w:rsid w:val="00FA51B6"/>
    <w:rsid w:val="00FA5D60"/>
    <w:rsid w:val="00FA6A6B"/>
    <w:rsid w:val="00FA7513"/>
    <w:rsid w:val="00FA76D0"/>
    <w:rsid w:val="00FA76EF"/>
    <w:rsid w:val="00FA7A2B"/>
    <w:rsid w:val="00FB1721"/>
    <w:rsid w:val="00FB19EB"/>
    <w:rsid w:val="00FB2C31"/>
    <w:rsid w:val="00FB2DB1"/>
    <w:rsid w:val="00FB30FF"/>
    <w:rsid w:val="00FB4958"/>
    <w:rsid w:val="00FB5199"/>
    <w:rsid w:val="00FB594D"/>
    <w:rsid w:val="00FC09CA"/>
    <w:rsid w:val="00FC0BDD"/>
    <w:rsid w:val="00FC100B"/>
    <w:rsid w:val="00FC200F"/>
    <w:rsid w:val="00FC237A"/>
    <w:rsid w:val="00FC29C0"/>
    <w:rsid w:val="00FC42BB"/>
    <w:rsid w:val="00FC65C4"/>
    <w:rsid w:val="00FC7063"/>
    <w:rsid w:val="00FC7191"/>
    <w:rsid w:val="00FC7646"/>
    <w:rsid w:val="00FC7847"/>
    <w:rsid w:val="00FD06E3"/>
    <w:rsid w:val="00FD0A4D"/>
    <w:rsid w:val="00FD0DBF"/>
    <w:rsid w:val="00FD17C3"/>
    <w:rsid w:val="00FD1D04"/>
    <w:rsid w:val="00FD23DE"/>
    <w:rsid w:val="00FD2B71"/>
    <w:rsid w:val="00FD3034"/>
    <w:rsid w:val="00FD43A3"/>
    <w:rsid w:val="00FD4DCE"/>
    <w:rsid w:val="00FD710E"/>
    <w:rsid w:val="00FD7536"/>
    <w:rsid w:val="00FE03BE"/>
    <w:rsid w:val="00FE090F"/>
    <w:rsid w:val="00FE21FD"/>
    <w:rsid w:val="00FE25AC"/>
    <w:rsid w:val="00FE379D"/>
    <w:rsid w:val="00FE7B01"/>
    <w:rsid w:val="00FF0376"/>
    <w:rsid w:val="00FF04D6"/>
    <w:rsid w:val="00FF1B97"/>
    <w:rsid w:val="00FF211A"/>
    <w:rsid w:val="00FF23FD"/>
    <w:rsid w:val="00FF335D"/>
    <w:rsid w:val="00FF3C1C"/>
    <w:rsid w:val="00FF408A"/>
    <w:rsid w:val="00FF6048"/>
    <w:rsid w:val="00FF6508"/>
    <w:rsid w:val="00FF65FF"/>
    <w:rsid w:val="00FF6B1C"/>
    <w:rsid w:val="00FF6B51"/>
    <w:rsid w:val="00FF79BA"/>
    <w:rsid w:val="00FF7D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5984DB"/>
  <w15:chartTrackingRefBased/>
  <w15:docId w15:val="{80C44975-DB74-4F1F-86C0-8C524E23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B71605"/>
    <w:pPr>
      <w:spacing w:before="120" w:after="120"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7E7766"/>
    <w:pPr>
      <w:keepNext/>
      <w:keepLines/>
      <w:numPr>
        <w:numId w:val="1"/>
      </w:numPr>
      <w:spacing w:before="240" w:after="0"/>
      <w:outlineLvl w:val="0"/>
    </w:pPr>
    <w:rPr>
      <w:rFonts w:eastAsiaTheme="majorEastAsia" w:cstheme="majorBidi"/>
      <w:color w:val="2E74B5" w:themeColor="accent1" w:themeShade="BF"/>
      <w:sz w:val="36"/>
      <w:szCs w:val="32"/>
    </w:rPr>
  </w:style>
  <w:style w:type="paragraph" w:styleId="Nagwek2">
    <w:name w:val="heading 2"/>
    <w:basedOn w:val="Normalny"/>
    <w:next w:val="Normalny"/>
    <w:link w:val="Nagwek2Znak"/>
    <w:uiPriority w:val="9"/>
    <w:unhideWhenUsed/>
    <w:qFormat/>
    <w:rsid w:val="007E7766"/>
    <w:pPr>
      <w:keepNext/>
      <w:keepLines/>
      <w:numPr>
        <w:ilvl w:val="1"/>
        <w:numId w:val="1"/>
      </w:numPr>
      <w:spacing w:before="40" w:after="0"/>
      <w:outlineLvl w:val="1"/>
    </w:pPr>
    <w:rPr>
      <w:rFonts w:eastAsiaTheme="majorEastAsia" w:cstheme="majorBidi"/>
      <w:color w:val="2E74B5" w:themeColor="accent1" w:themeShade="BF"/>
      <w:sz w:val="30"/>
      <w:szCs w:val="26"/>
    </w:rPr>
  </w:style>
  <w:style w:type="paragraph" w:styleId="Nagwek3">
    <w:name w:val="heading 3"/>
    <w:basedOn w:val="Normalny"/>
    <w:next w:val="Normalny"/>
    <w:link w:val="Nagwek3Znak"/>
    <w:uiPriority w:val="9"/>
    <w:unhideWhenUsed/>
    <w:qFormat/>
    <w:rsid w:val="00A40FE3"/>
    <w:pPr>
      <w:keepNext/>
      <w:keepLines/>
      <w:numPr>
        <w:ilvl w:val="2"/>
        <w:numId w:val="1"/>
      </w:numPr>
      <w:spacing w:before="40" w:after="0"/>
      <w:outlineLvl w:val="2"/>
    </w:pPr>
    <w:rPr>
      <w:rFonts w:eastAsiaTheme="majorEastAsia" w:cstheme="majorBidi"/>
      <w:color w:val="1F4D78" w:themeColor="accent1" w:themeShade="7F"/>
      <w:sz w:val="28"/>
    </w:rPr>
  </w:style>
  <w:style w:type="paragraph" w:styleId="Nagwek4">
    <w:name w:val="heading 4"/>
    <w:basedOn w:val="Normalny"/>
    <w:next w:val="Normalny"/>
    <w:link w:val="Nagwek4Znak"/>
    <w:uiPriority w:val="9"/>
    <w:unhideWhenUsed/>
    <w:qFormat/>
    <w:rsid w:val="00D471C6"/>
    <w:pPr>
      <w:keepNext/>
      <w:keepLines/>
      <w:numPr>
        <w:ilvl w:val="3"/>
        <w:numId w:val="1"/>
      </w:numPr>
      <w:spacing w:before="40" w:after="0"/>
      <w:outlineLvl w:val="3"/>
    </w:pPr>
    <w:rPr>
      <w:rFonts w:eastAsiaTheme="majorEastAsia" w:cstheme="majorBidi"/>
      <w:iCs/>
      <w:color w:val="2E74B5" w:themeColor="accent1" w:themeShade="BF"/>
    </w:rPr>
  </w:style>
  <w:style w:type="paragraph" w:styleId="Nagwek5">
    <w:name w:val="heading 5"/>
    <w:basedOn w:val="Normalny"/>
    <w:next w:val="Normalny"/>
    <w:link w:val="Nagwek5Znak"/>
    <w:uiPriority w:val="9"/>
    <w:unhideWhenUsed/>
    <w:qFormat/>
    <w:rsid w:val="002E020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2E020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2E020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2E020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2E020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E7766"/>
    <w:rPr>
      <w:rFonts w:ascii="Times New Roman" w:eastAsiaTheme="majorEastAsia" w:hAnsi="Times New Roman" w:cstheme="majorBidi"/>
      <w:color w:val="2E74B5" w:themeColor="accent1" w:themeShade="BF"/>
      <w:sz w:val="36"/>
      <w:szCs w:val="32"/>
      <w:lang w:eastAsia="pl-PL"/>
    </w:rPr>
  </w:style>
  <w:style w:type="paragraph" w:styleId="Akapitzlist">
    <w:name w:val="List Paragraph"/>
    <w:basedOn w:val="Normalny"/>
    <w:uiPriority w:val="34"/>
    <w:qFormat/>
    <w:rsid w:val="00A23EE2"/>
    <w:pPr>
      <w:ind w:left="720"/>
      <w:contextualSpacing/>
    </w:pPr>
  </w:style>
  <w:style w:type="character" w:customStyle="1" w:styleId="Nagwek2Znak">
    <w:name w:val="Nagłówek 2 Znak"/>
    <w:basedOn w:val="Domylnaczcionkaakapitu"/>
    <w:link w:val="Nagwek2"/>
    <w:uiPriority w:val="9"/>
    <w:rsid w:val="007E7766"/>
    <w:rPr>
      <w:rFonts w:ascii="Times New Roman" w:eastAsiaTheme="majorEastAsia" w:hAnsi="Times New Roman" w:cstheme="majorBidi"/>
      <w:color w:val="2E74B5" w:themeColor="accent1" w:themeShade="BF"/>
      <w:sz w:val="30"/>
      <w:szCs w:val="26"/>
      <w:lang w:eastAsia="pl-PL"/>
    </w:rPr>
  </w:style>
  <w:style w:type="character" w:customStyle="1" w:styleId="Nagwek3Znak">
    <w:name w:val="Nagłówek 3 Znak"/>
    <w:basedOn w:val="Domylnaczcionkaakapitu"/>
    <w:link w:val="Nagwek3"/>
    <w:uiPriority w:val="9"/>
    <w:rsid w:val="00A40FE3"/>
    <w:rPr>
      <w:rFonts w:ascii="Times New Roman" w:eastAsiaTheme="majorEastAsia" w:hAnsi="Times New Roman" w:cstheme="majorBidi"/>
      <w:color w:val="1F4D78" w:themeColor="accent1" w:themeShade="7F"/>
      <w:sz w:val="28"/>
      <w:szCs w:val="24"/>
      <w:lang w:eastAsia="pl-PL"/>
    </w:rPr>
  </w:style>
  <w:style w:type="character" w:customStyle="1" w:styleId="Nagwek4Znak">
    <w:name w:val="Nagłówek 4 Znak"/>
    <w:basedOn w:val="Domylnaczcionkaakapitu"/>
    <w:link w:val="Nagwek4"/>
    <w:uiPriority w:val="9"/>
    <w:rsid w:val="00D471C6"/>
    <w:rPr>
      <w:rFonts w:ascii="Times New Roman" w:eastAsiaTheme="majorEastAsia" w:hAnsi="Times New Roman" w:cstheme="majorBidi"/>
      <w:iCs/>
      <w:color w:val="2E74B5" w:themeColor="accent1" w:themeShade="BF"/>
      <w:sz w:val="24"/>
      <w:szCs w:val="24"/>
      <w:lang w:eastAsia="pl-PL"/>
    </w:rPr>
  </w:style>
  <w:style w:type="character" w:customStyle="1" w:styleId="Nagwek5Znak">
    <w:name w:val="Nagłówek 5 Znak"/>
    <w:basedOn w:val="Domylnaczcionkaakapitu"/>
    <w:link w:val="Nagwek5"/>
    <w:uiPriority w:val="9"/>
    <w:rsid w:val="002E0207"/>
    <w:rPr>
      <w:rFonts w:asciiTheme="majorHAnsi" w:eastAsiaTheme="majorEastAsia" w:hAnsiTheme="majorHAnsi" w:cstheme="majorBidi"/>
      <w:color w:val="2E74B5" w:themeColor="accent1" w:themeShade="BF"/>
      <w:sz w:val="24"/>
      <w:szCs w:val="24"/>
      <w:lang w:eastAsia="pl-PL"/>
    </w:rPr>
  </w:style>
  <w:style w:type="character" w:customStyle="1" w:styleId="Nagwek6Znak">
    <w:name w:val="Nagłówek 6 Znak"/>
    <w:basedOn w:val="Domylnaczcionkaakapitu"/>
    <w:link w:val="Nagwek6"/>
    <w:uiPriority w:val="9"/>
    <w:semiHidden/>
    <w:rsid w:val="002E0207"/>
    <w:rPr>
      <w:rFonts w:asciiTheme="majorHAnsi" w:eastAsiaTheme="majorEastAsia" w:hAnsiTheme="majorHAnsi" w:cstheme="majorBidi"/>
      <w:color w:val="1F4D78" w:themeColor="accent1" w:themeShade="7F"/>
      <w:sz w:val="24"/>
      <w:szCs w:val="24"/>
      <w:lang w:eastAsia="pl-PL"/>
    </w:rPr>
  </w:style>
  <w:style w:type="character" w:customStyle="1" w:styleId="Nagwek7Znak">
    <w:name w:val="Nagłówek 7 Znak"/>
    <w:basedOn w:val="Domylnaczcionkaakapitu"/>
    <w:link w:val="Nagwek7"/>
    <w:uiPriority w:val="9"/>
    <w:semiHidden/>
    <w:rsid w:val="002E0207"/>
    <w:rPr>
      <w:rFonts w:asciiTheme="majorHAnsi" w:eastAsiaTheme="majorEastAsia" w:hAnsiTheme="majorHAnsi" w:cstheme="majorBidi"/>
      <w:i/>
      <w:iCs/>
      <w:color w:val="1F4D78" w:themeColor="accent1" w:themeShade="7F"/>
      <w:sz w:val="24"/>
      <w:szCs w:val="24"/>
      <w:lang w:eastAsia="pl-PL"/>
    </w:rPr>
  </w:style>
  <w:style w:type="character" w:customStyle="1" w:styleId="Nagwek8Znak">
    <w:name w:val="Nagłówek 8 Znak"/>
    <w:basedOn w:val="Domylnaczcionkaakapitu"/>
    <w:link w:val="Nagwek8"/>
    <w:uiPriority w:val="9"/>
    <w:semiHidden/>
    <w:rsid w:val="002E0207"/>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2E0207"/>
    <w:rPr>
      <w:rFonts w:asciiTheme="majorHAnsi" w:eastAsiaTheme="majorEastAsia" w:hAnsiTheme="majorHAnsi" w:cstheme="majorBidi"/>
      <w:i/>
      <w:iCs/>
      <w:color w:val="272727" w:themeColor="text1" w:themeTint="D8"/>
      <w:sz w:val="21"/>
      <w:szCs w:val="21"/>
      <w:lang w:eastAsia="pl-PL"/>
    </w:rPr>
  </w:style>
  <w:style w:type="paragraph" w:styleId="Legenda">
    <w:name w:val="caption"/>
    <w:basedOn w:val="Normalny"/>
    <w:next w:val="Normalny"/>
    <w:uiPriority w:val="35"/>
    <w:unhideWhenUsed/>
    <w:qFormat/>
    <w:rsid w:val="001820EF"/>
    <w:pPr>
      <w:spacing w:after="200"/>
    </w:pPr>
    <w:rPr>
      <w:i/>
      <w:iCs/>
      <w:color w:val="44546A" w:themeColor="text2"/>
      <w:sz w:val="18"/>
      <w:szCs w:val="18"/>
    </w:rPr>
  </w:style>
  <w:style w:type="table" w:styleId="Tabela-Siatka">
    <w:name w:val="Table Grid"/>
    <w:basedOn w:val="Standardowy"/>
    <w:uiPriority w:val="39"/>
    <w:rsid w:val="001A6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1A65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agwek">
    <w:name w:val="header"/>
    <w:basedOn w:val="Normalny"/>
    <w:link w:val="NagwekZnak"/>
    <w:uiPriority w:val="99"/>
    <w:unhideWhenUsed/>
    <w:rsid w:val="0087111A"/>
    <w:pPr>
      <w:tabs>
        <w:tab w:val="center" w:pos="4536"/>
        <w:tab w:val="right" w:pos="9072"/>
      </w:tabs>
      <w:spacing w:after="0"/>
    </w:pPr>
  </w:style>
  <w:style w:type="character" w:customStyle="1" w:styleId="NagwekZnak">
    <w:name w:val="Nagłówek Znak"/>
    <w:basedOn w:val="Domylnaczcionkaakapitu"/>
    <w:link w:val="Nagwek"/>
    <w:uiPriority w:val="99"/>
    <w:rsid w:val="0087111A"/>
    <w:rPr>
      <w:rFonts w:ascii="Times New Roman" w:hAnsi="Times New Roman"/>
      <w:sz w:val="24"/>
    </w:rPr>
  </w:style>
  <w:style w:type="paragraph" w:styleId="Stopka">
    <w:name w:val="footer"/>
    <w:basedOn w:val="Normalny"/>
    <w:link w:val="StopkaZnak"/>
    <w:uiPriority w:val="99"/>
    <w:unhideWhenUsed/>
    <w:rsid w:val="0087111A"/>
    <w:pPr>
      <w:tabs>
        <w:tab w:val="center" w:pos="4536"/>
        <w:tab w:val="right" w:pos="9072"/>
      </w:tabs>
      <w:spacing w:after="0"/>
    </w:pPr>
  </w:style>
  <w:style w:type="character" w:customStyle="1" w:styleId="StopkaZnak">
    <w:name w:val="Stopka Znak"/>
    <w:basedOn w:val="Domylnaczcionkaakapitu"/>
    <w:link w:val="Stopka"/>
    <w:uiPriority w:val="99"/>
    <w:rsid w:val="0087111A"/>
    <w:rPr>
      <w:rFonts w:ascii="Times New Roman" w:hAnsi="Times New Roman"/>
      <w:sz w:val="24"/>
    </w:rPr>
  </w:style>
  <w:style w:type="character" w:styleId="Hipercze">
    <w:name w:val="Hyperlink"/>
    <w:basedOn w:val="Domylnaczcionkaakapitu"/>
    <w:uiPriority w:val="99"/>
    <w:unhideWhenUsed/>
    <w:rsid w:val="003E151C"/>
    <w:rPr>
      <w:color w:val="0563C1" w:themeColor="hyperlink"/>
      <w:u w:val="single"/>
    </w:rPr>
  </w:style>
  <w:style w:type="paragraph" w:styleId="Tekstprzypisudolnego">
    <w:name w:val="footnote text"/>
    <w:basedOn w:val="Normalny"/>
    <w:link w:val="TekstprzypisudolnegoZnak"/>
    <w:semiHidden/>
    <w:unhideWhenUsed/>
    <w:rsid w:val="00196781"/>
    <w:pPr>
      <w:spacing w:after="0"/>
    </w:pPr>
    <w:rPr>
      <w:sz w:val="20"/>
      <w:szCs w:val="20"/>
    </w:rPr>
  </w:style>
  <w:style w:type="character" w:customStyle="1" w:styleId="TekstprzypisudolnegoZnak">
    <w:name w:val="Tekst przypisu dolnego Znak"/>
    <w:basedOn w:val="Domylnaczcionkaakapitu"/>
    <w:link w:val="Tekstprzypisudolnego"/>
    <w:uiPriority w:val="99"/>
    <w:semiHidden/>
    <w:rsid w:val="00196781"/>
    <w:rPr>
      <w:rFonts w:ascii="Times New Roman" w:hAnsi="Times New Roman"/>
      <w:sz w:val="20"/>
      <w:szCs w:val="20"/>
    </w:rPr>
  </w:style>
  <w:style w:type="character" w:styleId="Odwoanieprzypisudolnego">
    <w:name w:val="footnote reference"/>
    <w:basedOn w:val="Domylnaczcionkaakapitu"/>
    <w:semiHidden/>
    <w:unhideWhenUsed/>
    <w:rsid w:val="00196781"/>
    <w:rPr>
      <w:vertAlign w:val="superscript"/>
    </w:rPr>
  </w:style>
  <w:style w:type="paragraph" w:styleId="Nagwekspisutreci">
    <w:name w:val="TOC Heading"/>
    <w:basedOn w:val="Nagwek1"/>
    <w:next w:val="Normalny"/>
    <w:uiPriority w:val="39"/>
    <w:unhideWhenUsed/>
    <w:qFormat/>
    <w:rsid w:val="00196781"/>
    <w:pPr>
      <w:numPr>
        <w:numId w:val="0"/>
      </w:numPr>
      <w:spacing w:line="259" w:lineRule="auto"/>
      <w:outlineLvl w:val="9"/>
    </w:pPr>
    <w:rPr>
      <w:rFonts w:asciiTheme="majorHAnsi" w:hAnsiTheme="majorHAnsi"/>
      <w:sz w:val="32"/>
    </w:rPr>
  </w:style>
  <w:style w:type="paragraph" w:styleId="Spistreci1">
    <w:name w:val="toc 1"/>
    <w:basedOn w:val="Normalny"/>
    <w:next w:val="Normalny"/>
    <w:autoRedefine/>
    <w:uiPriority w:val="39"/>
    <w:unhideWhenUsed/>
    <w:rsid w:val="00196781"/>
    <w:pPr>
      <w:spacing w:before="360" w:after="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196781"/>
    <w:pPr>
      <w:spacing w:before="240" w:after="0"/>
      <w:jc w:val="left"/>
    </w:pPr>
    <w:rPr>
      <w:rFonts w:asciiTheme="minorHAnsi" w:hAnsiTheme="minorHAnsi"/>
      <w:b/>
      <w:bCs/>
      <w:sz w:val="20"/>
      <w:szCs w:val="20"/>
    </w:rPr>
  </w:style>
  <w:style w:type="paragraph" w:styleId="Spistreci3">
    <w:name w:val="toc 3"/>
    <w:basedOn w:val="Normalny"/>
    <w:next w:val="Normalny"/>
    <w:autoRedefine/>
    <w:uiPriority w:val="39"/>
    <w:unhideWhenUsed/>
    <w:rsid w:val="00196781"/>
    <w:pPr>
      <w:spacing w:before="0" w:after="0"/>
      <w:ind w:left="240"/>
      <w:jc w:val="left"/>
    </w:pPr>
    <w:rPr>
      <w:rFonts w:asciiTheme="minorHAnsi" w:hAnsiTheme="minorHAnsi"/>
      <w:sz w:val="20"/>
      <w:szCs w:val="20"/>
    </w:rPr>
  </w:style>
  <w:style w:type="paragraph" w:styleId="Spistreci4">
    <w:name w:val="toc 4"/>
    <w:basedOn w:val="Normalny"/>
    <w:next w:val="Normalny"/>
    <w:autoRedefine/>
    <w:uiPriority w:val="39"/>
    <w:unhideWhenUsed/>
    <w:rsid w:val="00A307AC"/>
    <w:pPr>
      <w:spacing w:before="0" w:after="0"/>
      <w:ind w:left="480"/>
      <w:jc w:val="left"/>
    </w:pPr>
    <w:rPr>
      <w:rFonts w:asciiTheme="minorHAnsi" w:hAnsiTheme="minorHAnsi"/>
      <w:sz w:val="20"/>
      <w:szCs w:val="20"/>
    </w:rPr>
  </w:style>
  <w:style w:type="paragraph" w:styleId="Tekstprzypisukocowego">
    <w:name w:val="endnote text"/>
    <w:basedOn w:val="Normalny"/>
    <w:link w:val="TekstprzypisukocowegoZnak"/>
    <w:uiPriority w:val="99"/>
    <w:semiHidden/>
    <w:unhideWhenUsed/>
    <w:rsid w:val="001B7C73"/>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1B7C73"/>
    <w:rPr>
      <w:rFonts w:ascii="Times New Roman" w:hAnsi="Times New Roman"/>
      <w:sz w:val="20"/>
      <w:szCs w:val="20"/>
    </w:rPr>
  </w:style>
  <w:style w:type="character" w:styleId="Odwoanieprzypisukocowego">
    <w:name w:val="endnote reference"/>
    <w:basedOn w:val="Domylnaczcionkaakapitu"/>
    <w:uiPriority w:val="99"/>
    <w:semiHidden/>
    <w:unhideWhenUsed/>
    <w:rsid w:val="001B7C73"/>
    <w:rPr>
      <w:vertAlign w:val="superscript"/>
    </w:rPr>
  </w:style>
  <w:style w:type="character" w:styleId="Tekstzastpczy">
    <w:name w:val="Placeholder Text"/>
    <w:basedOn w:val="Domylnaczcionkaakapitu"/>
    <w:uiPriority w:val="99"/>
    <w:semiHidden/>
    <w:rsid w:val="003E7290"/>
    <w:rPr>
      <w:color w:val="808080"/>
    </w:rPr>
  </w:style>
  <w:style w:type="character" w:customStyle="1" w:styleId="preprocessor">
    <w:name w:val="preprocessor"/>
    <w:basedOn w:val="Domylnaczcionkaakapitu"/>
    <w:rsid w:val="00847878"/>
  </w:style>
  <w:style w:type="paragraph" w:styleId="Bibliografia">
    <w:name w:val="Bibliography"/>
    <w:basedOn w:val="Normalny"/>
    <w:next w:val="Normalny"/>
    <w:uiPriority w:val="37"/>
    <w:unhideWhenUsed/>
    <w:rsid w:val="0068061E"/>
  </w:style>
  <w:style w:type="paragraph" w:styleId="Spisilustracji">
    <w:name w:val="table of figures"/>
    <w:basedOn w:val="Normalny"/>
    <w:next w:val="Normalny"/>
    <w:uiPriority w:val="99"/>
    <w:unhideWhenUsed/>
    <w:rsid w:val="001A304D"/>
    <w:pPr>
      <w:spacing w:after="0"/>
    </w:pPr>
  </w:style>
  <w:style w:type="paragraph" w:styleId="Podtytu">
    <w:name w:val="Subtitle"/>
    <w:basedOn w:val="Normalny"/>
    <w:link w:val="PodtytuZnak"/>
    <w:qFormat/>
    <w:rsid w:val="00337633"/>
    <w:pPr>
      <w:spacing w:before="0" w:after="0" w:line="240" w:lineRule="auto"/>
      <w:jc w:val="center"/>
    </w:pPr>
    <w:rPr>
      <w:b/>
      <w:sz w:val="36"/>
      <w:szCs w:val="20"/>
    </w:rPr>
  </w:style>
  <w:style w:type="character" w:customStyle="1" w:styleId="PodtytuZnak">
    <w:name w:val="Podtytuł Znak"/>
    <w:basedOn w:val="Domylnaczcionkaakapitu"/>
    <w:link w:val="Podtytu"/>
    <w:rsid w:val="00337633"/>
    <w:rPr>
      <w:rFonts w:ascii="Times New Roman" w:eastAsia="Times New Roman" w:hAnsi="Times New Roman" w:cs="Times New Roman"/>
      <w:b/>
      <w:sz w:val="36"/>
      <w:szCs w:val="20"/>
      <w:lang w:eastAsia="pl-PL"/>
    </w:rPr>
  </w:style>
  <w:style w:type="paragraph" w:styleId="Tytu">
    <w:name w:val="Title"/>
    <w:basedOn w:val="Normalny"/>
    <w:link w:val="TytuZnak"/>
    <w:qFormat/>
    <w:rsid w:val="00F14A35"/>
    <w:pPr>
      <w:spacing w:before="0" w:after="0" w:line="240" w:lineRule="auto"/>
      <w:jc w:val="center"/>
    </w:pPr>
    <w:rPr>
      <w:b/>
      <w:sz w:val="40"/>
      <w:szCs w:val="20"/>
    </w:rPr>
  </w:style>
  <w:style w:type="character" w:customStyle="1" w:styleId="TytuZnak">
    <w:name w:val="Tytuł Znak"/>
    <w:basedOn w:val="Domylnaczcionkaakapitu"/>
    <w:link w:val="Tytu"/>
    <w:rsid w:val="00F14A35"/>
    <w:rPr>
      <w:rFonts w:ascii="Times New Roman" w:eastAsia="Times New Roman" w:hAnsi="Times New Roman" w:cs="Times New Roman"/>
      <w:b/>
      <w:sz w:val="40"/>
      <w:szCs w:val="20"/>
      <w:lang w:eastAsia="pl-PL"/>
    </w:rPr>
  </w:style>
  <w:style w:type="paragraph" w:styleId="Tekstpodstawowy2">
    <w:name w:val="Body Text 2"/>
    <w:basedOn w:val="Normalny"/>
    <w:link w:val="Tekstpodstawowy2Znak"/>
    <w:rsid w:val="00A72671"/>
    <w:pPr>
      <w:spacing w:before="0" w:after="0" w:line="240" w:lineRule="auto"/>
    </w:pPr>
    <w:rPr>
      <w:rFonts w:ascii="Arial" w:eastAsia="Calibri" w:hAnsi="Arial"/>
      <w:snapToGrid w:val="0"/>
      <w:sz w:val="20"/>
      <w:szCs w:val="20"/>
      <w:lang w:val="x-none"/>
    </w:rPr>
  </w:style>
  <w:style w:type="character" w:customStyle="1" w:styleId="Tekstpodstawowy2Znak">
    <w:name w:val="Tekst podstawowy 2 Znak"/>
    <w:basedOn w:val="Domylnaczcionkaakapitu"/>
    <w:link w:val="Tekstpodstawowy2"/>
    <w:rsid w:val="00A72671"/>
    <w:rPr>
      <w:rFonts w:ascii="Arial" w:eastAsia="Calibri" w:hAnsi="Arial" w:cs="Times New Roman"/>
      <w:snapToGrid w:val="0"/>
      <w:sz w:val="20"/>
      <w:szCs w:val="20"/>
      <w:lang w:val="x-none" w:eastAsia="pl-PL"/>
    </w:rPr>
  </w:style>
  <w:style w:type="paragraph" w:styleId="Tekstpodstawowy">
    <w:name w:val="Body Text"/>
    <w:basedOn w:val="Normalny"/>
    <w:link w:val="TekstpodstawowyZnak"/>
    <w:semiHidden/>
    <w:rsid w:val="00A72671"/>
    <w:pPr>
      <w:spacing w:before="0" w:line="276" w:lineRule="auto"/>
      <w:jc w:val="left"/>
    </w:pPr>
    <w:rPr>
      <w:rFonts w:ascii="Calibri" w:eastAsia="Calibri" w:hAnsi="Calibri"/>
      <w:sz w:val="20"/>
      <w:szCs w:val="20"/>
      <w:lang w:val="x-none" w:eastAsia="x-none"/>
    </w:rPr>
  </w:style>
  <w:style w:type="character" w:customStyle="1" w:styleId="TekstpodstawowyZnak">
    <w:name w:val="Tekst podstawowy Znak"/>
    <w:basedOn w:val="Domylnaczcionkaakapitu"/>
    <w:link w:val="Tekstpodstawowy"/>
    <w:semiHidden/>
    <w:rsid w:val="00A72671"/>
    <w:rPr>
      <w:rFonts w:ascii="Calibri" w:eastAsia="Calibri" w:hAnsi="Calibri" w:cs="Times New Roman"/>
      <w:sz w:val="20"/>
      <w:szCs w:val="20"/>
      <w:lang w:val="x-none" w:eastAsia="x-none"/>
    </w:rPr>
  </w:style>
  <w:style w:type="paragraph" w:styleId="NormalnyWeb">
    <w:name w:val="Normal (Web)"/>
    <w:basedOn w:val="Normalny"/>
    <w:uiPriority w:val="99"/>
    <w:semiHidden/>
    <w:unhideWhenUsed/>
    <w:rsid w:val="00244AAE"/>
    <w:pPr>
      <w:spacing w:before="100" w:beforeAutospacing="1" w:after="100" w:afterAutospacing="1" w:line="240" w:lineRule="auto"/>
      <w:jc w:val="left"/>
    </w:pPr>
  </w:style>
  <w:style w:type="paragraph" w:styleId="Cytat">
    <w:name w:val="Quote"/>
    <w:basedOn w:val="Normalny"/>
    <w:next w:val="Normalny"/>
    <w:link w:val="CytatZnak"/>
    <w:uiPriority w:val="29"/>
    <w:qFormat/>
    <w:rsid w:val="00244AAE"/>
    <w:pPr>
      <w:spacing w:before="200" w:after="160"/>
      <w:ind w:left="864" w:right="864"/>
    </w:pPr>
    <w:rPr>
      <w:rFonts w:eastAsiaTheme="minorHAnsi"/>
      <w:i/>
      <w:iCs/>
      <w:color w:val="404040" w:themeColor="text1" w:themeTint="BF"/>
      <w:lang w:val="en-US"/>
    </w:rPr>
  </w:style>
  <w:style w:type="character" w:customStyle="1" w:styleId="CytatZnak">
    <w:name w:val="Cytat Znak"/>
    <w:basedOn w:val="Domylnaczcionkaakapitu"/>
    <w:link w:val="Cytat"/>
    <w:uiPriority w:val="29"/>
    <w:rsid w:val="00244AAE"/>
    <w:rPr>
      <w:rFonts w:ascii="Times New Roman" w:hAnsi="Times New Roman" w:cs="Times New Roman"/>
      <w:i/>
      <w:iCs/>
      <w:color w:val="404040" w:themeColor="text1" w:themeTint="BF"/>
      <w:sz w:val="24"/>
      <w:szCs w:val="24"/>
      <w:lang w:val="en-US" w:eastAsia="pl-PL"/>
    </w:rPr>
  </w:style>
  <w:style w:type="character" w:styleId="Nierozpoznanawzmianka">
    <w:name w:val="Unresolved Mention"/>
    <w:basedOn w:val="Domylnaczcionkaakapitu"/>
    <w:uiPriority w:val="99"/>
    <w:semiHidden/>
    <w:unhideWhenUsed/>
    <w:rsid w:val="00244AAE"/>
    <w:rPr>
      <w:color w:val="605E5C"/>
      <w:shd w:val="clear" w:color="auto" w:fill="E1DFDD"/>
    </w:rPr>
  </w:style>
  <w:style w:type="character" w:styleId="Numerstrony">
    <w:name w:val="page number"/>
    <w:basedOn w:val="Domylnaczcionkaakapitu"/>
    <w:uiPriority w:val="99"/>
    <w:semiHidden/>
    <w:unhideWhenUsed/>
    <w:rsid w:val="003B766C"/>
  </w:style>
  <w:style w:type="paragraph" w:styleId="Spistreci5">
    <w:name w:val="toc 5"/>
    <w:basedOn w:val="Normalny"/>
    <w:next w:val="Normalny"/>
    <w:autoRedefine/>
    <w:uiPriority w:val="39"/>
    <w:unhideWhenUsed/>
    <w:rsid w:val="00DC5E7A"/>
    <w:pPr>
      <w:spacing w:before="0" w:after="0"/>
      <w:ind w:left="720"/>
      <w:jc w:val="left"/>
    </w:pPr>
    <w:rPr>
      <w:rFonts w:asciiTheme="minorHAnsi" w:hAnsiTheme="minorHAnsi"/>
      <w:sz w:val="20"/>
      <w:szCs w:val="20"/>
    </w:rPr>
  </w:style>
  <w:style w:type="paragraph" w:styleId="Spistreci6">
    <w:name w:val="toc 6"/>
    <w:basedOn w:val="Normalny"/>
    <w:next w:val="Normalny"/>
    <w:autoRedefine/>
    <w:uiPriority w:val="39"/>
    <w:unhideWhenUsed/>
    <w:rsid w:val="00DC5E7A"/>
    <w:pPr>
      <w:spacing w:before="0" w:after="0"/>
      <w:ind w:left="960"/>
      <w:jc w:val="left"/>
    </w:pPr>
    <w:rPr>
      <w:rFonts w:asciiTheme="minorHAnsi" w:hAnsiTheme="minorHAnsi"/>
      <w:sz w:val="20"/>
      <w:szCs w:val="20"/>
    </w:rPr>
  </w:style>
  <w:style w:type="paragraph" w:styleId="Spistreci7">
    <w:name w:val="toc 7"/>
    <w:basedOn w:val="Normalny"/>
    <w:next w:val="Normalny"/>
    <w:autoRedefine/>
    <w:uiPriority w:val="39"/>
    <w:unhideWhenUsed/>
    <w:rsid w:val="00DC5E7A"/>
    <w:pPr>
      <w:spacing w:before="0" w:after="0"/>
      <w:ind w:left="1200"/>
      <w:jc w:val="left"/>
    </w:pPr>
    <w:rPr>
      <w:rFonts w:asciiTheme="minorHAnsi" w:hAnsiTheme="minorHAnsi"/>
      <w:sz w:val="20"/>
      <w:szCs w:val="20"/>
    </w:rPr>
  </w:style>
  <w:style w:type="paragraph" w:styleId="Spistreci8">
    <w:name w:val="toc 8"/>
    <w:basedOn w:val="Normalny"/>
    <w:next w:val="Normalny"/>
    <w:autoRedefine/>
    <w:uiPriority w:val="39"/>
    <w:unhideWhenUsed/>
    <w:rsid w:val="00DC5E7A"/>
    <w:pPr>
      <w:spacing w:before="0" w:after="0"/>
      <w:ind w:left="1440"/>
      <w:jc w:val="left"/>
    </w:pPr>
    <w:rPr>
      <w:rFonts w:asciiTheme="minorHAnsi" w:hAnsiTheme="minorHAnsi"/>
      <w:sz w:val="20"/>
      <w:szCs w:val="20"/>
    </w:rPr>
  </w:style>
  <w:style w:type="paragraph" w:styleId="Spistreci9">
    <w:name w:val="toc 9"/>
    <w:basedOn w:val="Normalny"/>
    <w:next w:val="Normalny"/>
    <w:autoRedefine/>
    <w:uiPriority w:val="39"/>
    <w:unhideWhenUsed/>
    <w:rsid w:val="00DC5E7A"/>
    <w:pPr>
      <w:spacing w:before="0" w:after="0"/>
      <w:ind w:left="1680"/>
      <w:jc w:val="left"/>
    </w:pPr>
    <w:rPr>
      <w:rFonts w:asciiTheme="minorHAnsi" w:hAnsiTheme="minorHAnsi"/>
      <w:sz w:val="20"/>
      <w:szCs w:val="20"/>
    </w:rPr>
  </w:style>
  <w:style w:type="character" w:styleId="UyteHipercze">
    <w:name w:val="FollowedHyperlink"/>
    <w:basedOn w:val="Domylnaczcionkaakapitu"/>
    <w:uiPriority w:val="99"/>
    <w:semiHidden/>
    <w:unhideWhenUsed/>
    <w:rsid w:val="00DC5E7A"/>
    <w:rPr>
      <w:color w:val="954F72" w:themeColor="followedHyperlink"/>
      <w:u w:val="single"/>
    </w:rPr>
  </w:style>
  <w:style w:type="paragraph" w:styleId="Bezodstpw">
    <w:name w:val="No Spacing"/>
    <w:uiPriority w:val="1"/>
    <w:qFormat/>
    <w:rsid w:val="00CC148B"/>
    <w:pPr>
      <w:spacing w:after="0" w:line="240" w:lineRule="auto"/>
      <w:jc w:val="both"/>
    </w:pPr>
    <w:rPr>
      <w:rFonts w:ascii="Times New Roman" w:eastAsia="Times New Roman" w:hAnsi="Times New Roman" w:cs="Times New Roman"/>
      <w:sz w:val="24"/>
      <w:szCs w:val="24"/>
      <w:lang w:eastAsia="pl-PL"/>
    </w:rPr>
  </w:style>
  <w:style w:type="paragraph" w:styleId="Tekstdymka">
    <w:name w:val="Balloon Text"/>
    <w:basedOn w:val="Normalny"/>
    <w:link w:val="TekstdymkaZnak"/>
    <w:uiPriority w:val="99"/>
    <w:semiHidden/>
    <w:unhideWhenUsed/>
    <w:rsid w:val="004E4797"/>
    <w:pPr>
      <w:spacing w:before="0" w:after="0" w:line="240" w:lineRule="auto"/>
    </w:pPr>
    <w:rPr>
      <w:sz w:val="18"/>
      <w:szCs w:val="18"/>
    </w:rPr>
  </w:style>
  <w:style w:type="character" w:customStyle="1" w:styleId="TekstdymkaZnak">
    <w:name w:val="Tekst dymka Znak"/>
    <w:basedOn w:val="Domylnaczcionkaakapitu"/>
    <w:link w:val="Tekstdymka"/>
    <w:uiPriority w:val="99"/>
    <w:semiHidden/>
    <w:rsid w:val="004E4797"/>
    <w:rPr>
      <w:rFonts w:ascii="Times New Roman" w:eastAsia="Times New Roman" w:hAnsi="Times New Roman" w:cs="Times New Roman"/>
      <w:sz w:val="18"/>
      <w:szCs w:val="18"/>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7132">
      <w:bodyDiv w:val="1"/>
      <w:marLeft w:val="0"/>
      <w:marRight w:val="0"/>
      <w:marTop w:val="0"/>
      <w:marBottom w:val="0"/>
      <w:divBdr>
        <w:top w:val="none" w:sz="0" w:space="0" w:color="auto"/>
        <w:left w:val="none" w:sz="0" w:space="0" w:color="auto"/>
        <w:bottom w:val="none" w:sz="0" w:space="0" w:color="auto"/>
        <w:right w:val="none" w:sz="0" w:space="0" w:color="auto"/>
      </w:divBdr>
      <w:divsChild>
        <w:div w:id="1631281946">
          <w:marLeft w:val="0"/>
          <w:marRight w:val="0"/>
          <w:marTop w:val="0"/>
          <w:marBottom w:val="0"/>
          <w:divBdr>
            <w:top w:val="none" w:sz="0" w:space="0" w:color="auto"/>
            <w:left w:val="none" w:sz="0" w:space="0" w:color="auto"/>
            <w:bottom w:val="none" w:sz="0" w:space="0" w:color="auto"/>
            <w:right w:val="none" w:sz="0" w:space="0" w:color="auto"/>
          </w:divBdr>
          <w:divsChild>
            <w:div w:id="17417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327">
      <w:bodyDiv w:val="1"/>
      <w:marLeft w:val="0"/>
      <w:marRight w:val="0"/>
      <w:marTop w:val="0"/>
      <w:marBottom w:val="0"/>
      <w:divBdr>
        <w:top w:val="none" w:sz="0" w:space="0" w:color="auto"/>
        <w:left w:val="none" w:sz="0" w:space="0" w:color="auto"/>
        <w:bottom w:val="none" w:sz="0" w:space="0" w:color="auto"/>
        <w:right w:val="none" w:sz="0" w:space="0" w:color="auto"/>
      </w:divBdr>
    </w:div>
    <w:div w:id="31001269">
      <w:bodyDiv w:val="1"/>
      <w:marLeft w:val="0"/>
      <w:marRight w:val="0"/>
      <w:marTop w:val="0"/>
      <w:marBottom w:val="0"/>
      <w:divBdr>
        <w:top w:val="none" w:sz="0" w:space="0" w:color="auto"/>
        <w:left w:val="none" w:sz="0" w:space="0" w:color="auto"/>
        <w:bottom w:val="none" w:sz="0" w:space="0" w:color="auto"/>
        <w:right w:val="none" w:sz="0" w:space="0" w:color="auto"/>
      </w:divBdr>
    </w:div>
    <w:div w:id="34236397">
      <w:bodyDiv w:val="1"/>
      <w:marLeft w:val="0"/>
      <w:marRight w:val="0"/>
      <w:marTop w:val="0"/>
      <w:marBottom w:val="0"/>
      <w:divBdr>
        <w:top w:val="none" w:sz="0" w:space="0" w:color="auto"/>
        <w:left w:val="none" w:sz="0" w:space="0" w:color="auto"/>
        <w:bottom w:val="none" w:sz="0" w:space="0" w:color="auto"/>
        <w:right w:val="none" w:sz="0" w:space="0" w:color="auto"/>
      </w:divBdr>
    </w:div>
    <w:div w:id="55862784">
      <w:bodyDiv w:val="1"/>
      <w:marLeft w:val="0"/>
      <w:marRight w:val="0"/>
      <w:marTop w:val="0"/>
      <w:marBottom w:val="0"/>
      <w:divBdr>
        <w:top w:val="none" w:sz="0" w:space="0" w:color="auto"/>
        <w:left w:val="none" w:sz="0" w:space="0" w:color="auto"/>
        <w:bottom w:val="none" w:sz="0" w:space="0" w:color="auto"/>
        <w:right w:val="none" w:sz="0" w:space="0" w:color="auto"/>
      </w:divBdr>
    </w:div>
    <w:div w:id="85267441">
      <w:bodyDiv w:val="1"/>
      <w:marLeft w:val="0"/>
      <w:marRight w:val="0"/>
      <w:marTop w:val="0"/>
      <w:marBottom w:val="0"/>
      <w:divBdr>
        <w:top w:val="none" w:sz="0" w:space="0" w:color="auto"/>
        <w:left w:val="none" w:sz="0" w:space="0" w:color="auto"/>
        <w:bottom w:val="none" w:sz="0" w:space="0" w:color="auto"/>
        <w:right w:val="none" w:sz="0" w:space="0" w:color="auto"/>
      </w:divBdr>
    </w:div>
    <w:div w:id="106240456">
      <w:bodyDiv w:val="1"/>
      <w:marLeft w:val="0"/>
      <w:marRight w:val="0"/>
      <w:marTop w:val="0"/>
      <w:marBottom w:val="0"/>
      <w:divBdr>
        <w:top w:val="none" w:sz="0" w:space="0" w:color="auto"/>
        <w:left w:val="none" w:sz="0" w:space="0" w:color="auto"/>
        <w:bottom w:val="none" w:sz="0" w:space="0" w:color="auto"/>
        <w:right w:val="none" w:sz="0" w:space="0" w:color="auto"/>
      </w:divBdr>
    </w:div>
    <w:div w:id="118575587">
      <w:bodyDiv w:val="1"/>
      <w:marLeft w:val="0"/>
      <w:marRight w:val="0"/>
      <w:marTop w:val="0"/>
      <w:marBottom w:val="0"/>
      <w:divBdr>
        <w:top w:val="none" w:sz="0" w:space="0" w:color="auto"/>
        <w:left w:val="none" w:sz="0" w:space="0" w:color="auto"/>
        <w:bottom w:val="none" w:sz="0" w:space="0" w:color="auto"/>
        <w:right w:val="none" w:sz="0" w:space="0" w:color="auto"/>
      </w:divBdr>
      <w:divsChild>
        <w:div w:id="936862887">
          <w:marLeft w:val="0"/>
          <w:marRight w:val="0"/>
          <w:marTop w:val="0"/>
          <w:marBottom w:val="0"/>
          <w:divBdr>
            <w:top w:val="none" w:sz="0" w:space="0" w:color="auto"/>
            <w:left w:val="none" w:sz="0" w:space="0" w:color="auto"/>
            <w:bottom w:val="none" w:sz="0" w:space="0" w:color="auto"/>
            <w:right w:val="none" w:sz="0" w:space="0" w:color="auto"/>
          </w:divBdr>
          <w:divsChild>
            <w:div w:id="981617798">
              <w:marLeft w:val="0"/>
              <w:marRight w:val="0"/>
              <w:marTop w:val="0"/>
              <w:marBottom w:val="0"/>
              <w:divBdr>
                <w:top w:val="none" w:sz="0" w:space="0" w:color="auto"/>
                <w:left w:val="none" w:sz="0" w:space="0" w:color="auto"/>
                <w:bottom w:val="none" w:sz="0" w:space="0" w:color="auto"/>
                <w:right w:val="none" w:sz="0" w:space="0" w:color="auto"/>
              </w:divBdr>
            </w:div>
            <w:div w:id="1209103934">
              <w:marLeft w:val="0"/>
              <w:marRight w:val="0"/>
              <w:marTop w:val="0"/>
              <w:marBottom w:val="0"/>
              <w:divBdr>
                <w:top w:val="none" w:sz="0" w:space="0" w:color="auto"/>
                <w:left w:val="none" w:sz="0" w:space="0" w:color="auto"/>
                <w:bottom w:val="none" w:sz="0" w:space="0" w:color="auto"/>
                <w:right w:val="none" w:sz="0" w:space="0" w:color="auto"/>
              </w:divBdr>
            </w:div>
            <w:div w:id="1272712056">
              <w:marLeft w:val="0"/>
              <w:marRight w:val="0"/>
              <w:marTop w:val="0"/>
              <w:marBottom w:val="0"/>
              <w:divBdr>
                <w:top w:val="none" w:sz="0" w:space="0" w:color="auto"/>
                <w:left w:val="none" w:sz="0" w:space="0" w:color="auto"/>
                <w:bottom w:val="none" w:sz="0" w:space="0" w:color="auto"/>
                <w:right w:val="none" w:sz="0" w:space="0" w:color="auto"/>
              </w:divBdr>
            </w:div>
            <w:div w:id="2070112182">
              <w:marLeft w:val="0"/>
              <w:marRight w:val="0"/>
              <w:marTop w:val="0"/>
              <w:marBottom w:val="0"/>
              <w:divBdr>
                <w:top w:val="none" w:sz="0" w:space="0" w:color="auto"/>
                <w:left w:val="none" w:sz="0" w:space="0" w:color="auto"/>
                <w:bottom w:val="none" w:sz="0" w:space="0" w:color="auto"/>
                <w:right w:val="none" w:sz="0" w:space="0" w:color="auto"/>
              </w:divBdr>
            </w:div>
            <w:div w:id="1376155790">
              <w:marLeft w:val="0"/>
              <w:marRight w:val="0"/>
              <w:marTop w:val="0"/>
              <w:marBottom w:val="0"/>
              <w:divBdr>
                <w:top w:val="none" w:sz="0" w:space="0" w:color="auto"/>
                <w:left w:val="none" w:sz="0" w:space="0" w:color="auto"/>
                <w:bottom w:val="none" w:sz="0" w:space="0" w:color="auto"/>
                <w:right w:val="none" w:sz="0" w:space="0" w:color="auto"/>
              </w:divBdr>
            </w:div>
            <w:div w:id="268244681">
              <w:marLeft w:val="0"/>
              <w:marRight w:val="0"/>
              <w:marTop w:val="0"/>
              <w:marBottom w:val="0"/>
              <w:divBdr>
                <w:top w:val="none" w:sz="0" w:space="0" w:color="auto"/>
                <w:left w:val="none" w:sz="0" w:space="0" w:color="auto"/>
                <w:bottom w:val="none" w:sz="0" w:space="0" w:color="auto"/>
                <w:right w:val="none" w:sz="0" w:space="0" w:color="auto"/>
              </w:divBdr>
            </w:div>
            <w:div w:id="8994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1728">
      <w:bodyDiv w:val="1"/>
      <w:marLeft w:val="0"/>
      <w:marRight w:val="0"/>
      <w:marTop w:val="0"/>
      <w:marBottom w:val="0"/>
      <w:divBdr>
        <w:top w:val="none" w:sz="0" w:space="0" w:color="auto"/>
        <w:left w:val="none" w:sz="0" w:space="0" w:color="auto"/>
        <w:bottom w:val="none" w:sz="0" w:space="0" w:color="auto"/>
        <w:right w:val="none" w:sz="0" w:space="0" w:color="auto"/>
      </w:divBdr>
    </w:div>
    <w:div w:id="138353378">
      <w:bodyDiv w:val="1"/>
      <w:marLeft w:val="0"/>
      <w:marRight w:val="0"/>
      <w:marTop w:val="0"/>
      <w:marBottom w:val="0"/>
      <w:divBdr>
        <w:top w:val="none" w:sz="0" w:space="0" w:color="auto"/>
        <w:left w:val="none" w:sz="0" w:space="0" w:color="auto"/>
        <w:bottom w:val="none" w:sz="0" w:space="0" w:color="auto"/>
        <w:right w:val="none" w:sz="0" w:space="0" w:color="auto"/>
      </w:divBdr>
      <w:divsChild>
        <w:div w:id="1439987040">
          <w:marLeft w:val="0"/>
          <w:marRight w:val="0"/>
          <w:marTop w:val="0"/>
          <w:marBottom w:val="0"/>
          <w:divBdr>
            <w:top w:val="none" w:sz="0" w:space="0" w:color="auto"/>
            <w:left w:val="none" w:sz="0" w:space="0" w:color="auto"/>
            <w:bottom w:val="none" w:sz="0" w:space="0" w:color="auto"/>
            <w:right w:val="none" w:sz="0" w:space="0" w:color="auto"/>
          </w:divBdr>
          <w:divsChild>
            <w:div w:id="19518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722">
      <w:bodyDiv w:val="1"/>
      <w:marLeft w:val="0"/>
      <w:marRight w:val="0"/>
      <w:marTop w:val="0"/>
      <w:marBottom w:val="0"/>
      <w:divBdr>
        <w:top w:val="none" w:sz="0" w:space="0" w:color="auto"/>
        <w:left w:val="none" w:sz="0" w:space="0" w:color="auto"/>
        <w:bottom w:val="none" w:sz="0" w:space="0" w:color="auto"/>
        <w:right w:val="none" w:sz="0" w:space="0" w:color="auto"/>
      </w:divBdr>
      <w:divsChild>
        <w:div w:id="178127392">
          <w:marLeft w:val="0"/>
          <w:marRight w:val="0"/>
          <w:marTop w:val="0"/>
          <w:marBottom w:val="0"/>
          <w:divBdr>
            <w:top w:val="none" w:sz="0" w:space="0" w:color="auto"/>
            <w:left w:val="none" w:sz="0" w:space="0" w:color="auto"/>
            <w:bottom w:val="none" w:sz="0" w:space="0" w:color="auto"/>
            <w:right w:val="none" w:sz="0" w:space="0" w:color="auto"/>
          </w:divBdr>
          <w:divsChild>
            <w:div w:id="257562528">
              <w:marLeft w:val="0"/>
              <w:marRight w:val="0"/>
              <w:marTop w:val="0"/>
              <w:marBottom w:val="0"/>
              <w:divBdr>
                <w:top w:val="none" w:sz="0" w:space="0" w:color="auto"/>
                <w:left w:val="none" w:sz="0" w:space="0" w:color="auto"/>
                <w:bottom w:val="none" w:sz="0" w:space="0" w:color="auto"/>
                <w:right w:val="none" w:sz="0" w:space="0" w:color="auto"/>
              </w:divBdr>
            </w:div>
            <w:div w:id="1642029257">
              <w:marLeft w:val="0"/>
              <w:marRight w:val="0"/>
              <w:marTop w:val="0"/>
              <w:marBottom w:val="0"/>
              <w:divBdr>
                <w:top w:val="none" w:sz="0" w:space="0" w:color="auto"/>
                <w:left w:val="none" w:sz="0" w:space="0" w:color="auto"/>
                <w:bottom w:val="none" w:sz="0" w:space="0" w:color="auto"/>
                <w:right w:val="none" w:sz="0" w:space="0" w:color="auto"/>
              </w:divBdr>
            </w:div>
            <w:div w:id="514854482">
              <w:marLeft w:val="0"/>
              <w:marRight w:val="0"/>
              <w:marTop w:val="0"/>
              <w:marBottom w:val="0"/>
              <w:divBdr>
                <w:top w:val="none" w:sz="0" w:space="0" w:color="auto"/>
                <w:left w:val="none" w:sz="0" w:space="0" w:color="auto"/>
                <w:bottom w:val="none" w:sz="0" w:space="0" w:color="auto"/>
                <w:right w:val="none" w:sz="0" w:space="0" w:color="auto"/>
              </w:divBdr>
            </w:div>
            <w:div w:id="1704937169">
              <w:marLeft w:val="0"/>
              <w:marRight w:val="0"/>
              <w:marTop w:val="0"/>
              <w:marBottom w:val="0"/>
              <w:divBdr>
                <w:top w:val="none" w:sz="0" w:space="0" w:color="auto"/>
                <w:left w:val="none" w:sz="0" w:space="0" w:color="auto"/>
                <w:bottom w:val="none" w:sz="0" w:space="0" w:color="auto"/>
                <w:right w:val="none" w:sz="0" w:space="0" w:color="auto"/>
              </w:divBdr>
            </w:div>
            <w:div w:id="1664358546">
              <w:marLeft w:val="0"/>
              <w:marRight w:val="0"/>
              <w:marTop w:val="0"/>
              <w:marBottom w:val="0"/>
              <w:divBdr>
                <w:top w:val="none" w:sz="0" w:space="0" w:color="auto"/>
                <w:left w:val="none" w:sz="0" w:space="0" w:color="auto"/>
                <w:bottom w:val="none" w:sz="0" w:space="0" w:color="auto"/>
                <w:right w:val="none" w:sz="0" w:space="0" w:color="auto"/>
              </w:divBdr>
            </w:div>
            <w:div w:id="541862540">
              <w:marLeft w:val="0"/>
              <w:marRight w:val="0"/>
              <w:marTop w:val="0"/>
              <w:marBottom w:val="0"/>
              <w:divBdr>
                <w:top w:val="none" w:sz="0" w:space="0" w:color="auto"/>
                <w:left w:val="none" w:sz="0" w:space="0" w:color="auto"/>
                <w:bottom w:val="none" w:sz="0" w:space="0" w:color="auto"/>
                <w:right w:val="none" w:sz="0" w:space="0" w:color="auto"/>
              </w:divBdr>
            </w:div>
            <w:div w:id="1440298419">
              <w:marLeft w:val="0"/>
              <w:marRight w:val="0"/>
              <w:marTop w:val="0"/>
              <w:marBottom w:val="0"/>
              <w:divBdr>
                <w:top w:val="none" w:sz="0" w:space="0" w:color="auto"/>
                <w:left w:val="none" w:sz="0" w:space="0" w:color="auto"/>
                <w:bottom w:val="none" w:sz="0" w:space="0" w:color="auto"/>
                <w:right w:val="none" w:sz="0" w:space="0" w:color="auto"/>
              </w:divBdr>
            </w:div>
            <w:div w:id="508062287">
              <w:marLeft w:val="0"/>
              <w:marRight w:val="0"/>
              <w:marTop w:val="0"/>
              <w:marBottom w:val="0"/>
              <w:divBdr>
                <w:top w:val="none" w:sz="0" w:space="0" w:color="auto"/>
                <w:left w:val="none" w:sz="0" w:space="0" w:color="auto"/>
                <w:bottom w:val="none" w:sz="0" w:space="0" w:color="auto"/>
                <w:right w:val="none" w:sz="0" w:space="0" w:color="auto"/>
              </w:divBdr>
            </w:div>
            <w:div w:id="272902252">
              <w:marLeft w:val="0"/>
              <w:marRight w:val="0"/>
              <w:marTop w:val="0"/>
              <w:marBottom w:val="0"/>
              <w:divBdr>
                <w:top w:val="none" w:sz="0" w:space="0" w:color="auto"/>
                <w:left w:val="none" w:sz="0" w:space="0" w:color="auto"/>
                <w:bottom w:val="none" w:sz="0" w:space="0" w:color="auto"/>
                <w:right w:val="none" w:sz="0" w:space="0" w:color="auto"/>
              </w:divBdr>
            </w:div>
            <w:div w:id="1237084149">
              <w:marLeft w:val="0"/>
              <w:marRight w:val="0"/>
              <w:marTop w:val="0"/>
              <w:marBottom w:val="0"/>
              <w:divBdr>
                <w:top w:val="none" w:sz="0" w:space="0" w:color="auto"/>
                <w:left w:val="none" w:sz="0" w:space="0" w:color="auto"/>
                <w:bottom w:val="none" w:sz="0" w:space="0" w:color="auto"/>
                <w:right w:val="none" w:sz="0" w:space="0" w:color="auto"/>
              </w:divBdr>
            </w:div>
            <w:div w:id="911348821">
              <w:marLeft w:val="0"/>
              <w:marRight w:val="0"/>
              <w:marTop w:val="0"/>
              <w:marBottom w:val="0"/>
              <w:divBdr>
                <w:top w:val="none" w:sz="0" w:space="0" w:color="auto"/>
                <w:left w:val="none" w:sz="0" w:space="0" w:color="auto"/>
                <w:bottom w:val="none" w:sz="0" w:space="0" w:color="auto"/>
                <w:right w:val="none" w:sz="0" w:space="0" w:color="auto"/>
              </w:divBdr>
            </w:div>
            <w:div w:id="109395664">
              <w:marLeft w:val="0"/>
              <w:marRight w:val="0"/>
              <w:marTop w:val="0"/>
              <w:marBottom w:val="0"/>
              <w:divBdr>
                <w:top w:val="none" w:sz="0" w:space="0" w:color="auto"/>
                <w:left w:val="none" w:sz="0" w:space="0" w:color="auto"/>
                <w:bottom w:val="none" w:sz="0" w:space="0" w:color="auto"/>
                <w:right w:val="none" w:sz="0" w:space="0" w:color="auto"/>
              </w:divBdr>
            </w:div>
            <w:div w:id="1419325043">
              <w:marLeft w:val="0"/>
              <w:marRight w:val="0"/>
              <w:marTop w:val="0"/>
              <w:marBottom w:val="0"/>
              <w:divBdr>
                <w:top w:val="none" w:sz="0" w:space="0" w:color="auto"/>
                <w:left w:val="none" w:sz="0" w:space="0" w:color="auto"/>
                <w:bottom w:val="none" w:sz="0" w:space="0" w:color="auto"/>
                <w:right w:val="none" w:sz="0" w:space="0" w:color="auto"/>
              </w:divBdr>
            </w:div>
            <w:div w:id="2141918063">
              <w:marLeft w:val="0"/>
              <w:marRight w:val="0"/>
              <w:marTop w:val="0"/>
              <w:marBottom w:val="0"/>
              <w:divBdr>
                <w:top w:val="none" w:sz="0" w:space="0" w:color="auto"/>
                <w:left w:val="none" w:sz="0" w:space="0" w:color="auto"/>
                <w:bottom w:val="none" w:sz="0" w:space="0" w:color="auto"/>
                <w:right w:val="none" w:sz="0" w:space="0" w:color="auto"/>
              </w:divBdr>
            </w:div>
            <w:div w:id="1886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7985">
      <w:bodyDiv w:val="1"/>
      <w:marLeft w:val="0"/>
      <w:marRight w:val="0"/>
      <w:marTop w:val="0"/>
      <w:marBottom w:val="0"/>
      <w:divBdr>
        <w:top w:val="none" w:sz="0" w:space="0" w:color="auto"/>
        <w:left w:val="none" w:sz="0" w:space="0" w:color="auto"/>
        <w:bottom w:val="none" w:sz="0" w:space="0" w:color="auto"/>
        <w:right w:val="none" w:sz="0" w:space="0" w:color="auto"/>
      </w:divBdr>
    </w:div>
    <w:div w:id="171532302">
      <w:bodyDiv w:val="1"/>
      <w:marLeft w:val="0"/>
      <w:marRight w:val="0"/>
      <w:marTop w:val="0"/>
      <w:marBottom w:val="0"/>
      <w:divBdr>
        <w:top w:val="none" w:sz="0" w:space="0" w:color="auto"/>
        <w:left w:val="none" w:sz="0" w:space="0" w:color="auto"/>
        <w:bottom w:val="none" w:sz="0" w:space="0" w:color="auto"/>
        <w:right w:val="none" w:sz="0" w:space="0" w:color="auto"/>
      </w:divBdr>
    </w:div>
    <w:div w:id="172502754">
      <w:bodyDiv w:val="1"/>
      <w:marLeft w:val="0"/>
      <w:marRight w:val="0"/>
      <w:marTop w:val="0"/>
      <w:marBottom w:val="0"/>
      <w:divBdr>
        <w:top w:val="none" w:sz="0" w:space="0" w:color="auto"/>
        <w:left w:val="none" w:sz="0" w:space="0" w:color="auto"/>
        <w:bottom w:val="none" w:sz="0" w:space="0" w:color="auto"/>
        <w:right w:val="none" w:sz="0" w:space="0" w:color="auto"/>
      </w:divBdr>
    </w:div>
    <w:div w:id="186335853">
      <w:bodyDiv w:val="1"/>
      <w:marLeft w:val="0"/>
      <w:marRight w:val="0"/>
      <w:marTop w:val="0"/>
      <w:marBottom w:val="0"/>
      <w:divBdr>
        <w:top w:val="none" w:sz="0" w:space="0" w:color="auto"/>
        <w:left w:val="none" w:sz="0" w:space="0" w:color="auto"/>
        <w:bottom w:val="none" w:sz="0" w:space="0" w:color="auto"/>
        <w:right w:val="none" w:sz="0" w:space="0" w:color="auto"/>
      </w:divBdr>
      <w:divsChild>
        <w:div w:id="895505888">
          <w:marLeft w:val="0"/>
          <w:marRight w:val="0"/>
          <w:marTop w:val="0"/>
          <w:marBottom w:val="0"/>
          <w:divBdr>
            <w:top w:val="none" w:sz="0" w:space="0" w:color="auto"/>
            <w:left w:val="none" w:sz="0" w:space="0" w:color="auto"/>
            <w:bottom w:val="none" w:sz="0" w:space="0" w:color="auto"/>
            <w:right w:val="none" w:sz="0" w:space="0" w:color="auto"/>
          </w:divBdr>
          <w:divsChild>
            <w:div w:id="1973486031">
              <w:marLeft w:val="0"/>
              <w:marRight w:val="0"/>
              <w:marTop w:val="0"/>
              <w:marBottom w:val="0"/>
              <w:divBdr>
                <w:top w:val="none" w:sz="0" w:space="0" w:color="auto"/>
                <w:left w:val="none" w:sz="0" w:space="0" w:color="auto"/>
                <w:bottom w:val="none" w:sz="0" w:space="0" w:color="auto"/>
                <w:right w:val="none" w:sz="0" w:space="0" w:color="auto"/>
              </w:divBdr>
            </w:div>
            <w:div w:id="1865362138">
              <w:marLeft w:val="0"/>
              <w:marRight w:val="0"/>
              <w:marTop w:val="0"/>
              <w:marBottom w:val="0"/>
              <w:divBdr>
                <w:top w:val="none" w:sz="0" w:space="0" w:color="auto"/>
                <w:left w:val="none" w:sz="0" w:space="0" w:color="auto"/>
                <w:bottom w:val="none" w:sz="0" w:space="0" w:color="auto"/>
                <w:right w:val="none" w:sz="0" w:space="0" w:color="auto"/>
              </w:divBdr>
            </w:div>
            <w:div w:id="2082874298">
              <w:marLeft w:val="0"/>
              <w:marRight w:val="0"/>
              <w:marTop w:val="0"/>
              <w:marBottom w:val="0"/>
              <w:divBdr>
                <w:top w:val="none" w:sz="0" w:space="0" w:color="auto"/>
                <w:left w:val="none" w:sz="0" w:space="0" w:color="auto"/>
                <w:bottom w:val="none" w:sz="0" w:space="0" w:color="auto"/>
                <w:right w:val="none" w:sz="0" w:space="0" w:color="auto"/>
              </w:divBdr>
            </w:div>
            <w:div w:id="769349883">
              <w:marLeft w:val="0"/>
              <w:marRight w:val="0"/>
              <w:marTop w:val="0"/>
              <w:marBottom w:val="0"/>
              <w:divBdr>
                <w:top w:val="none" w:sz="0" w:space="0" w:color="auto"/>
                <w:left w:val="none" w:sz="0" w:space="0" w:color="auto"/>
                <w:bottom w:val="none" w:sz="0" w:space="0" w:color="auto"/>
                <w:right w:val="none" w:sz="0" w:space="0" w:color="auto"/>
              </w:divBdr>
            </w:div>
            <w:div w:id="1195847637">
              <w:marLeft w:val="0"/>
              <w:marRight w:val="0"/>
              <w:marTop w:val="0"/>
              <w:marBottom w:val="0"/>
              <w:divBdr>
                <w:top w:val="none" w:sz="0" w:space="0" w:color="auto"/>
                <w:left w:val="none" w:sz="0" w:space="0" w:color="auto"/>
                <w:bottom w:val="none" w:sz="0" w:space="0" w:color="auto"/>
                <w:right w:val="none" w:sz="0" w:space="0" w:color="auto"/>
              </w:divBdr>
            </w:div>
            <w:div w:id="431362022">
              <w:marLeft w:val="0"/>
              <w:marRight w:val="0"/>
              <w:marTop w:val="0"/>
              <w:marBottom w:val="0"/>
              <w:divBdr>
                <w:top w:val="none" w:sz="0" w:space="0" w:color="auto"/>
                <w:left w:val="none" w:sz="0" w:space="0" w:color="auto"/>
                <w:bottom w:val="none" w:sz="0" w:space="0" w:color="auto"/>
                <w:right w:val="none" w:sz="0" w:space="0" w:color="auto"/>
              </w:divBdr>
            </w:div>
            <w:div w:id="2037846402">
              <w:marLeft w:val="0"/>
              <w:marRight w:val="0"/>
              <w:marTop w:val="0"/>
              <w:marBottom w:val="0"/>
              <w:divBdr>
                <w:top w:val="none" w:sz="0" w:space="0" w:color="auto"/>
                <w:left w:val="none" w:sz="0" w:space="0" w:color="auto"/>
                <w:bottom w:val="none" w:sz="0" w:space="0" w:color="auto"/>
                <w:right w:val="none" w:sz="0" w:space="0" w:color="auto"/>
              </w:divBdr>
            </w:div>
            <w:div w:id="656691922">
              <w:marLeft w:val="0"/>
              <w:marRight w:val="0"/>
              <w:marTop w:val="0"/>
              <w:marBottom w:val="0"/>
              <w:divBdr>
                <w:top w:val="none" w:sz="0" w:space="0" w:color="auto"/>
                <w:left w:val="none" w:sz="0" w:space="0" w:color="auto"/>
                <w:bottom w:val="none" w:sz="0" w:space="0" w:color="auto"/>
                <w:right w:val="none" w:sz="0" w:space="0" w:color="auto"/>
              </w:divBdr>
            </w:div>
            <w:div w:id="1676224266">
              <w:marLeft w:val="0"/>
              <w:marRight w:val="0"/>
              <w:marTop w:val="0"/>
              <w:marBottom w:val="0"/>
              <w:divBdr>
                <w:top w:val="none" w:sz="0" w:space="0" w:color="auto"/>
                <w:left w:val="none" w:sz="0" w:space="0" w:color="auto"/>
                <w:bottom w:val="none" w:sz="0" w:space="0" w:color="auto"/>
                <w:right w:val="none" w:sz="0" w:space="0" w:color="auto"/>
              </w:divBdr>
            </w:div>
            <w:div w:id="740323339">
              <w:marLeft w:val="0"/>
              <w:marRight w:val="0"/>
              <w:marTop w:val="0"/>
              <w:marBottom w:val="0"/>
              <w:divBdr>
                <w:top w:val="none" w:sz="0" w:space="0" w:color="auto"/>
                <w:left w:val="none" w:sz="0" w:space="0" w:color="auto"/>
                <w:bottom w:val="none" w:sz="0" w:space="0" w:color="auto"/>
                <w:right w:val="none" w:sz="0" w:space="0" w:color="auto"/>
              </w:divBdr>
            </w:div>
            <w:div w:id="198855679">
              <w:marLeft w:val="0"/>
              <w:marRight w:val="0"/>
              <w:marTop w:val="0"/>
              <w:marBottom w:val="0"/>
              <w:divBdr>
                <w:top w:val="none" w:sz="0" w:space="0" w:color="auto"/>
                <w:left w:val="none" w:sz="0" w:space="0" w:color="auto"/>
                <w:bottom w:val="none" w:sz="0" w:space="0" w:color="auto"/>
                <w:right w:val="none" w:sz="0" w:space="0" w:color="auto"/>
              </w:divBdr>
            </w:div>
            <w:div w:id="1381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0119">
      <w:bodyDiv w:val="1"/>
      <w:marLeft w:val="0"/>
      <w:marRight w:val="0"/>
      <w:marTop w:val="0"/>
      <w:marBottom w:val="0"/>
      <w:divBdr>
        <w:top w:val="none" w:sz="0" w:space="0" w:color="auto"/>
        <w:left w:val="none" w:sz="0" w:space="0" w:color="auto"/>
        <w:bottom w:val="none" w:sz="0" w:space="0" w:color="auto"/>
        <w:right w:val="none" w:sz="0" w:space="0" w:color="auto"/>
      </w:divBdr>
    </w:div>
    <w:div w:id="197162428">
      <w:bodyDiv w:val="1"/>
      <w:marLeft w:val="0"/>
      <w:marRight w:val="0"/>
      <w:marTop w:val="0"/>
      <w:marBottom w:val="0"/>
      <w:divBdr>
        <w:top w:val="none" w:sz="0" w:space="0" w:color="auto"/>
        <w:left w:val="none" w:sz="0" w:space="0" w:color="auto"/>
        <w:bottom w:val="none" w:sz="0" w:space="0" w:color="auto"/>
        <w:right w:val="none" w:sz="0" w:space="0" w:color="auto"/>
      </w:divBdr>
      <w:divsChild>
        <w:div w:id="803617513">
          <w:marLeft w:val="0"/>
          <w:marRight w:val="0"/>
          <w:marTop w:val="0"/>
          <w:marBottom w:val="0"/>
          <w:divBdr>
            <w:top w:val="none" w:sz="0" w:space="0" w:color="auto"/>
            <w:left w:val="none" w:sz="0" w:space="0" w:color="auto"/>
            <w:bottom w:val="none" w:sz="0" w:space="0" w:color="auto"/>
            <w:right w:val="none" w:sz="0" w:space="0" w:color="auto"/>
          </w:divBdr>
          <w:divsChild>
            <w:div w:id="16020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4320">
      <w:bodyDiv w:val="1"/>
      <w:marLeft w:val="0"/>
      <w:marRight w:val="0"/>
      <w:marTop w:val="0"/>
      <w:marBottom w:val="0"/>
      <w:divBdr>
        <w:top w:val="none" w:sz="0" w:space="0" w:color="auto"/>
        <w:left w:val="none" w:sz="0" w:space="0" w:color="auto"/>
        <w:bottom w:val="none" w:sz="0" w:space="0" w:color="auto"/>
        <w:right w:val="none" w:sz="0" w:space="0" w:color="auto"/>
      </w:divBdr>
    </w:div>
    <w:div w:id="217321181">
      <w:bodyDiv w:val="1"/>
      <w:marLeft w:val="0"/>
      <w:marRight w:val="0"/>
      <w:marTop w:val="0"/>
      <w:marBottom w:val="0"/>
      <w:divBdr>
        <w:top w:val="none" w:sz="0" w:space="0" w:color="auto"/>
        <w:left w:val="none" w:sz="0" w:space="0" w:color="auto"/>
        <w:bottom w:val="none" w:sz="0" w:space="0" w:color="auto"/>
        <w:right w:val="none" w:sz="0" w:space="0" w:color="auto"/>
      </w:divBdr>
    </w:div>
    <w:div w:id="250357454">
      <w:bodyDiv w:val="1"/>
      <w:marLeft w:val="0"/>
      <w:marRight w:val="0"/>
      <w:marTop w:val="0"/>
      <w:marBottom w:val="0"/>
      <w:divBdr>
        <w:top w:val="none" w:sz="0" w:space="0" w:color="auto"/>
        <w:left w:val="none" w:sz="0" w:space="0" w:color="auto"/>
        <w:bottom w:val="none" w:sz="0" w:space="0" w:color="auto"/>
        <w:right w:val="none" w:sz="0" w:space="0" w:color="auto"/>
      </w:divBdr>
    </w:div>
    <w:div w:id="252593268">
      <w:bodyDiv w:val="1"/>
      <w:marLeft w:val="0"/>
      <w:marRight w:val="0"/>
      <w:marTop w:val="0"/>
      <w:marBottom w:val="0"/>
      <w:divBdr>
        <w:top w:val="none" w:sz="0" w:space="0" w:color="auto"/>
        <w:left w:val="none" w:sz="0" w:space="0" w:color="auto"/>
        <w:bottom w:val="none" w:sz="0" w:space="0" w:color="auto"/>
        <w:right w:val="none" w:sz="0" w:space="0" w:color="auto"/>
      </w:divBdr>
      <w:divsChild>
        <w:div w:id="1148472916">
          <w:marLeft w:val="0"/>
          <w:marRight w:val="0"/>
          <w:marTop w:val="0"/>
          <w:marBottom w:val="0"/>
          <w:divBdr>
            <w:top w:val="none" w:sz="0" w:space="0" w:color="auto"/>
            <w:left w:val="none" w:sz="0" w:space="0" w:color="auto"/>
            <w:bottom w:val="none" w:sz="0" w:space="0" w:color="auto"/>
            <w:right w:val="none" w:sz="0" w:space="0" w:color="auto"/>
          </w:divBdr>
          <w:divsChild>
            <w:div w:id="1649944636">
              <w:marLeft w:val="0"/>
              <w:marRight w:val="0"/>
              <w:marTop w:val="0"/>
              <w:marBottom w:val="0"/>
              <w:divBdr>
                <w:top w:val="none" w:sz="0" w:space="0" w:color="auto"/>
                <w:left w:val="none" w:sz="0" w:space="0" w:color="auto"/>
                <w:bottom w:val="none" w:sz="0" w:space="0" w:color="auto"/>
                <w:right w:val="none" w:sz="0" w:space="0" w:color="auto"/>
              </w:divBdr>
            </w:div>
            <w:div w:id="626157438">
              <w:marLeft w:val="0"/>
              <w:marRight w:val="0"/>
              <w:marTop w:val="0"/>
              <w:marBottom w:val="0"/>
              <w:divBdr>
                <w:top w:val="none" w:sz="0" w:space="0" w:color="auto"/>
                <w:left w:val="none" w:sz="0" w:space="0" w:color="auto"/>
                <w:bottom w:val="none" w:sz="0" w:space="0" w:color="auto"/>
                <w:right w:val="none" w:sz="0" w:space="0" w:color="auto"/>
              </w:divBdr>
            </w:div>
            <w:div w:id="2017919240">
              <w:marLeft w:val="0"/>
              <w:marRight w:val="0"/>
              <w:marTop w:val="0"/>
              <w:marBottom w:val="0"/>
              <w:divBdr>
                <w:top w:val="none" w:sz="0" w:space="0" w:color="auto"/>
                <w:left w:val="none" w:sz="0" w:space="0" w:color="auto"/>
                <w:bottom w:val="none" w:sz="0" w:space="0" w:color="auto"/>
                <w:right w:val="none" w:sz="0" w:space="0" w:color="auto"/>
              </w:divBdr>
            </w:div>
            <w:div w:id="3651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5328">
      <w:bodyDiv w:val="1"/>
      <w:marLeft w:val="0"/>
      <w:marRight w:val="0"/>
      <w:marTop w:val="0"/>
      <w:marBottom w:val="0"/>
      <w:divBdr>
        <w:top w:val="none" w:sz="0" w:space="0" w:color="auto"/>
        <w:left w:val="none" w:sz="0" w:space="0" w:color="auto"/>
        <w:bottom w:val="none" w:sz="0" w:space="0" w:color="auto"/>
        <w:right w:val="none" w:sz="0" w:space="0" w:color="auto"/>
      </w:divBdr>
      <w:divsChild>
        <w:div w:id="1748767125">
          <w:marLeft w:val="0"/>
          <w:marRight w:val="0"/>
          <w:marTop w:val="0"/>
          <w:marBottom w:val="0"/>
          <w:divBdr>
            <w:top w:val="none" w:sz="0" w:space="0" w:color="auto"/>
            <w:left w:val="none" w:sz="0" w:space="0" w:color="auto"/>
            <w:bottom w:val="none" w:sz="0" w:space="0" w:color="auto"/>
            <w:right w:val="none" w:sz="0" w:space="0" w:color="auto"/>
          </w:divBdr>
          <w:divsChild>
            <w:div w:id="1902865198">
              <w:marLeft w:val="0"/>
              <w:marRight w:val="0"/>
              <w:marTop w:val="0"/>
              <w:marBottom w:val="0"/>
              <w:divBdr>
                <w:top w:val="none" w:sz="0" w:space="0" w:color="auto"/>
                <w:left w:val="none" w:sz="0" w:space="0" w:color="auto"/>
                <w:bottom w:val="none" w:sz="0" w:space="0" w:color="auto"/>
                <w:right w:val="none" w:sz="0" w:space="0" w:color="auto"/>
              </w:divBdr>
            </w:div>
            <w:div w:id="1953199060">
              <w:marLeft w:val="0"/>
              <w:marRight w:val="0"/>
              <w:marTop w:val="0"/>
              <w:marBottom w:val="0"/>
              <w:divBdr>
                <w:top w:val="none" w:sz="0" w:space="0" w:color="auto"/>
                <w:left w:val="none" w:sz="0" w:space="0" w:color="auto"/>
                <w:bottom w:val="none" w:sz="0" w:space="0" w:color="auto"/>
                <w:right w:val="none" w:sz="0" w:space="0" w:color="auto"/>
              </w:divBdr>
            </w:div>
            <w:div w:id="796801017">
              <w:marLeft w:val="0"/>
              <w:marRight w:val="0"/>
              <w:marTop w:val="0"/>
              <w:marBottom w:val="0"/>
              <w:divBdr>
                <w:top w:val="none" w:sz="0" w:space="0" w:color="auto"/>
                <w:left w:val="none" w:sz="0" w:space="0" w:color="auto"/>
                <w:bottom w:val="none" w:sz="0" w:space="0" w:color="auto"/>
                <w:right w:val="none" w:sz="0" w:space="0" w:color="auto"/>
              </w:divBdr>
            </w:div>
            <w:div w:id="1935281892">
              <w:marLeft w:val="0"/>
              <w:marRight w:val="0"/>
              <w:marTop w:val="0"/>
              <w:marBottom w:val="0"/>
              <w:divBdr>
                <w:top w:val="none" w:sz="0" w:space="0" w:color="auto"/>
                <w:left w:val="none" w:sz="0" w:space="0" w:color="auto"/>
                <w:bottom w:val="none" w:sz="0" w:space="0" w:color="auto"/>
                <w:right w:val="none" w:sz="0" w:space="0" w:color="auto"/>
              </w:divBdr>
            </w:div>
            <w:div w:id="1540899072">
              <w:marLeft w:val="0"/>
              <w:marRight w:val="0"/>
              <w:marTop w:val="0"/>
              <w:marBottom w:val="0"/>
              <w:divBdr>
                <w:top w:val="none" w:sz="0" w:space="0" w:color="auto"/>
                <w:left w:val="none" w:sz="0" w:space="0" w:color="auto"/>
                <w:bottom w:val="none" w:sz="0" w:space="0" w:color="auto"/>
                <w:right w:val="none" w:sz="0" w:space="0" w:color="auto"/>
              </w:divBdr>
            </w:div>
            <w:div w:id="847520485">
              <w:marLeft w:val="0"/>
              <w:marRight w:val="0"/>
              <w:marTop w:val="0"/>
              <w:marBottom w:val="0"/>
              <w:divBdr>
                <w:top w:val="none" w:sz="0" w:space="0" w:color="auto"/>
                <w:left w:val="none" w:sz="0" w:space="0" w:color="auto"/>
                <w:bottom w:val="none" w:sz="0" w:space="0" w:color="auto"/>
                <w:right w:val="none" w:sz="0" w:space="0" w:color="auto"/>
              </w:divBdr>
            </w:div>
            <w:div w:id="768740681">
              <w:marLeft w:val="0"/>
              <w:marRight w:val="0"/>
              <w:marTop w:val="0"/>
              <w:marBottom w:val="0"/>
              <w:divBdr>
                <w:top w:val="none" w:sz="0" w:space="0" w:color="auto"/>
                <w:left w:val="none" w:sz="0" w:space="0" w:color="auto"/>
                <w:bottom w:val="none" w:sz="0" w:space="0" w:color="auto"/>
                <w:right w:val="none" w:sz="0" w:space="0" w:color="auto"/>
              </w:divBdr>
            </w:div>
            <w:div w:id="1023826800">
              <w:marLeft w:val="0"/>
              <w:marRight w:val="0"/>
              <w:marTop w:val="0"/>
              <w:marBottom w:val="0"/>
              <w:divBdr>
                <w:top w:val="none" w:sz="0" w:space="0" w:color="auto"/>
                <w:left w:val="none" w:sz="0" w:space="0" w:color="auto"/>
                <w:bottom w:val="none" w:sz="0" w:space="0" w:color="auto"/>
                <w:right w:val="none" w:sz="0" w:space="0" w:color="auto"/>
              </w:divBdr>
            </w:div>
            <w:div w:id="113405367">
              <w:marLeft w:val="0"/>
              <w:marRight w:val="0"/>
              <w:marTop w:val="0"/>
              <w:marBottom w:val="0"/>
              <w:divBdr>
                <w:top w:val="none" w:sz="0" w:space="0" w:color="auto"/>
                <w:left w:val="none" w:sz="0" w:space="0" w:color="auto"/>
                <w:bottom w:val="none" w:sz="0" w:space="0" w:color="auto"/>
                <w:right w:val="none" w:sz="0" w:space="0" w:color="auto"/>
              </w:divBdr>
            </w:div>
            <w:div w:id="750811085">
              <w:marLeft w:val="0"/>
              <w:marRight w:val="0"/>
              <w:marTop w:val="0"/>
              <w:marBottom w:val="0"/>
              <w:divBdr>
                <w:top w:val="none" w:sz="0" w:space="0" w:color="auto"/>
                <w:left w:val="none" w:sz="0" w:space="0" w:color="auto"/>
                <w:bottom w:val="none" w:sz="0" w:space="0" w:color="auto"/>
                <w:right w:val="none" w:sz="0" w:space="0" w:color="auto"/>
              </w:divBdr>
            </w:div>
            <w:div w:id="555749777">
              <w:marLeft w:val="0"/>
              <w:marRight w:val="0"/>
              <w:marTop w:val="0"/>
              <w:marBottom w:val="0"/>
              <w:divBdr>
                <w:top w:val="none" w:sz="0" w:space="0" w:color="auto"/>
                <w:left w:val="none" w:sz="0" w:space="0" w:color="auto"/>
                <w:bottom w:val="none" w:sz="0" w:space="0" w:color="auto"/>
                <w:right w:val="none" w:sz="0" w:space="0" w:color="auto"/>
              </w:divBdr>
            </w:div>
            <w:div w:id="1861163984">
              <w:marLeft w:val="0"/>
              <w:marRight w:val="0"/>
              <w:marTop w:val="0"/>
              <w:marBottom w:val="0"/>
              <w:divBdr>
                <w:top w:val="none" w:sz="0" w:space="0" w:color="auto"/>
                <w:left w:val="none" w:sz="0" w:space="0" w:color="auto"/>
                <w:bottom w:val="none" w:sz="0" w:space="0" w:color="auto"/>
                <w:right w:val="none" w:sz="0" w:space="0" w:color="auto"/>
              </w:divBdr>
            </w:div>
            <w:div w:id="2027056229">
              <w:marLeft w:val="0"/>
              <w:marRight w:val="0"/>
              <w:marTop w:val="0"/>
              <w:marBottom w:val="0"/>
              <w:divBdr>
                <w:top w:val="none" w:sz="0" w:space="0" w:color="auto"/>
                <w:left w:val="none" w:sz="0" w:space="0" w:color="auto"/>
                <w:bottom w:val="none" w:sz="0" w:space="0" w:color="auto"/>
                <w:right w:val="none" w:sz="0" w:space="0" w:color="auto"/>
              </w:divBdr>
            </w:div>
            <w:div w:id="54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2945">
      <w:bodyDiv w:val="1"/>
      <w:marLeft w:val="0"/>
      <w:marRight w:val="0"/>
      <w:marTop w:val="0"/>
      <w:marBottom w:val="0"/>
      <w:divBdr>
        <w:top w:val="none" w:sz="0" w:space="0" w:color="auto"/>
        <w:left w:val="none" w:sz="0" w:space="0" w:color="auto"/>
        <w:bottom w:val="none" w:sz="0" w:space="0" w:color="auto"/>
        <w:right w:val="none" w:sz="0" w:space="0" w:color="auto"/>
      </w:divBdr>
    </w:div>
    <w:div w:id="293143355">
      <w:bodyDiv w:val="1"/>
      <w:marLeft w:val="0"/>
      <w:marRight w:val="0"/>
      <w:marTop w:val="0"/>
      <w:marBottom w:val="0"/>
      <w:divBdr>
        <w:top w:val="none" w:sz="0" w:space="0" w:color="auto"/>
        <w:left w:val="none" w:sz="0" w:space="0" w:color="auto"/>
        <w:bottom w:val="none" w:sz="0" w:space="0" w:color="auto"/>
        <w:right w:val="none" w:sz="0" w:space="0" w:color="auto"/>
      </w:divBdr>
    </w:div>
    <w:div w:id="296834622">
      <w:bodyDiv w:val="1"/>
      <w:marLeft w:val="0"/>
      <w:marRight w:val="0"/>
      <w:marTop w:val="0"/>
      <w:marBottom w:val="0"/>
      <w:divBdr>
        <w:top w:val="none" w:sz="0" w:space="0" w:color="auto"/>
        <w:left w:val="none" w:sz="0" w:space="0" w:color="auto"/>
        <w:bottom w:val="none" w:sz="0" w:space="0" w:color="auto"/>
        <w:right w:val="none" w:sz="0" w:space="0" w:color="auto"/>
      </w:divBdr>
      <w:divsChild>
        <w:div w:id="182784936">
          <w:marLeft w:val="0"/>
          <w:marRight w:val="0"/>
          <w:marTop w:val="0"/>
          <w:marBottom w:val="0"/>
          <w:divBdr>
            <w:top w:val="none" w:sz="0" w:space="0" w:color="auto"/>
            <w:left w:val="none" w:sz="0" w:space="0" w:color="auto"/>
            <w:bottom w:val="none" w:sz="0" w:space="0" w:color="auto"/>
            <w:right w:val="none" w:sz="0" w:space="0" w:color="auto"/>
          </w:divBdr>
          <w:divsChild>
            <w:div w:id="863596345">
              <w:marLeft w:val="0"/>
              <w:marRight w:val="0"/>
              <w:marTop w:val="0"/>
              <w:marBottom w:val="0"/>
              <w:divBdr>
                <w:top w:val="none" w:sz="0" w:space="0" w:color="auto"/>
                <w:left w:val="none" w:sz="0" w:space="0" w:color="auto"/>
                <w:bottom w:val="none" w:sz="0" w:space="0" w:color="auto"/>
                <w:right w:val="none" w:sz="0" w:space="0" w:color="auto"/>
              </w:divBdr>
            </w:div>
            <w:div w:id="13382771">
              <w:marLeft w:val="0"/>
              <w:marRight w:val="0"/>
              <w:marTop w:val="0"/>
              <w:marBottom w:val="0"/>
              <w:divBdr>
                <w:top w:val="none" w:sz="0" w:space="0" w:color="auto"/>
                <w:left w:val="none" w:sz="0" w:space="0" w:color="auto"/>
                <w:bottom w:val="none" w:sz="0" w:space="0" w:color="auto"/>
                <w:right w:val="none" w:sz="0" w:space="0" w:color="auto"/>
              </w:divBdr>
            </w:div>
            <w:div w:id="946279164">
              <w:marLeft w:val="0"/>
              <w:marRight w:val="0"/>
              <w:marTop w:val="0"/>
              <w:marBottom w:val="0"/>
              <w:divBdr>
                <w:top w:val="none" w:sz="0" w:space="0" w:color="auto"/>
                <w:left w:val="none" w:sz="0" w:space="0" w:color="auto"/>
                <w:bottom w:val="none" w:sz="0" w:space="0" w:color="auto"/>
                <w:right w:val="none" w:sz="0" w:space="0" w:color="auto"/>
              </w:divBdr>
            </w:div>
            <w:div w:id="1235554778">
              <w:marLeft w:val="0"/>
              <w:marRight w:val="0"/>
              <w:marTop w:val="0"/>
              <w:marBottom w:val="0"/>
              <w:divBdr>
                <w:top w:val="none" w:sz="0" w:space="0" w:color="auto"/>
                <w:left w:val="none" w:sz="0" w:space="0" w:color="auto"/>
                <w:bottom w:val="none" w:sz="0" w:space="0" w:color="auto"/>
                <w:right w:val="none" w:sz="0" w:space="0" w:color="auto"/>
              </w:divBdr>
            </w:div>
            <w:div w:id="1940941968">
              <w:marLeft w:val="0"/>
              <w:marRight w:val="0"/>
              <w:marTop w:val="0"/>
              <w:marBottom w:val="0"/>
              <w:divBdr>
                <w:top w:val="none" w:sz="0" w:space="0" w:color="auto"/>
                <w:left w:val="none" w:sz="0" w:space="0" w:color="auto"/>
                <w:bottom w:val="none" w:sz="0" w:space="0" w:color="auto"/>
                <w:right w:val="none" w:sz="0" w:space="0" w:color="auto"/>
              </w:divBdr>
            </w:div>
            <w:div w:id="2145459898">
              <w:marLeft w:val="0"/>
              <w:marRight w:val="0"/>
              <w:marTop w:val="0"/>
              <w:marBottom w:val="0"/>
              <w:divBdr>
                <w:top w:val="none" w:sz="0" w:space="0" w:color="auto"/>
                <w:left w:val="none" w:sz="0" w:space="0" w:color="auto"/>
                <w:bottom w:val="none" w:sz="0" w:space="0" w:color="auto"/>
                <w:right w:val="none" w:sz="0" w:space="0" w:color="auto"/>
              </w:divBdr>
            </w:div>
            <w:div w:id="1198815901">
              <w:marLeft w:val="0"/>
              <w:marRight w:val="0"/>
              <w:marTop w:val="0"/>
              <w:marBottom w:val="0"/>
              <w:divBdr>
                <w:top w:val="none" w:sz="0" w:space="0" w:color="auto"/>
                <w:left w:val="none" w:sz="0" w:space="0" w:color="auto"/>
                <w:bottom w:val="none" w:sz="0" w:space="0" w:color="auto"/>
                <w:right w:val="none" w:sz="0" w:space="0" w:color="auto"/>
              </w:divBdr>
            </w:div>
            <w:div w:id="78185176">
              <w:marLeft w:val="0"/>
              <w:marRight w:val="0"/>
              <w:marTop w:val="0"/>
              <w:marBottom w:val="0"/>
              <w:divBdr>
                <w:top w:val="none" w:sz="0" w:space="0" w:color="auto"/>
                <w:left w:val="none" w:sz="0" w:space="0" w:color="auto"/>
                <w:bottom w:val="none" w:sz="0" w:space="0" w:color="auto"/>
                <w:right w:val="none" w:sz="0" w:space="0" w:color="auto"/>
              </w:divBdr>
            </w:div>
            <w:div w:id="86910535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907231027">
              <w:marLeft w:val="0"/>
              <w:marRight w:val="0"/>
              <w:marTop w:val="0"/>
              <w:marBottom w:val="0"/>
              <w:divBdr>
                <w:top w:val="none" w:sz="0" w:space="0" w:color="auto"/>
                <w:left w:val="none" w:sz="0" w:space="0" w:color="auto"/>
                <w:bottom w:val="none" w:sz="0" w:space="0" w:color="auto"/>
                <w:right w:val="none" w:sz="0" w:space="0" w:color="auto"/>
              </w:divBdr>
            </w:div>
            <w:div w:id="3572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7364">
      <w:bodyDiv w:val="1"/>
      <w:marLeft w:val="0"/>
      <w:marRight w:val="0"/>
      <w:marTop w:val="0"/>
      <w:marBottom w:val="0"/>
      <w:divBdr>
        <w:top w:val="none" w:sz="0" w:space="0" w:color="auto"/>
        <w:left w:val="none" w:sz="0" w:space="0" w:color="auto"/>
        <w:bottom w:val="none" w:sz="0" w:space="0" w:color="auto"/>
        <w:right w:val="none" w:sz="0" w:space="0" w:color="auto"/>
      </w:divBdr>
      <w:divsChild>
        <w:div w:id="999500126">
          <w:marLeft w:val="0"/>
          <w:marRight w:val="0"/>
          <w:marTop w:val="0"/>
          <w:marBottom w:val="0"/>
          <w:divBdr>
            <w:top w:val="none" w:sz="0" w:space="0" w:color="auto"/>
            <w:left w:val="none" w:sz="0" w:space="0" w:color="auto"/>
            <w:bottom w:val="none" w:sz="0" w:space="0" w:color="auto"/>
            <w:right w:val="none" w:sz="0" w:space="0" w:color="auto"/>
          </w:divBdr>
          <w:divsChild>
            <w:div w:id="311521955">
              <w:marLeft w:val="0"/>
              <w:marRight w:val="0"/>
              <w:marTop w:val="0"/>
              <w:marBottom w:val="0"/>
              <w:divBdr>
                <w:top w:val="none" w:sz="0" w:space="0" w:color="auto"/>
                <w:left w:val="none" w:sz="0" w:space="0" w:color="auto"/>
                <w:bottom w:val="none" w:sz="0" w:space="0" w:color="auto"/>
                <w:right w:val="none" w:sz="0" w:space="0" w:color="auto"/>
              </w:divBdr>
            </w:div>
            <w:div w:id="282931789">
              <w:marLeft w:val="0"/>
              <w:marRight w:val="0"/>
              <w:marTop w:val="0"/>
              <w:marBottom w:val="0"/>
              <w:divBdr>
                <w:top w:val="none" w:sz="0" w:space="0" w:color="auto"/>
                <w:left w:val="none" w:sz="0" w:space="0" w:color="auto"/>
                <w:bottom w:val="none" w:sz="0" w:space="0" w:color="auto"/>
                <w:right w:val="none" w:sz="0" w:space="0" w:color="auto"/>
              </w:divBdr>
            </w:div>
            <w:div w:id="1035424316">
              <w:marLeft w:val="0"/>
              <w:marRight w:val="0"/>
              <w:marTop w:val="0"/>
              <w:marBottom w:val="0"/>
              <w:divBdr>
                <w:top w:val="none" w:sz="0" w:space="0" w:color="auto"/>
                <w:left w:val="none" w:sz="0" w:space="0" w:color="auto"/>
                <w:bottom w:val="none" w:sz="0" w:space="0" w:color="auto"/>
                <w:right w:val="none" w:sz="0" w:space="0" w:color="auto"/>
              </w:divBdr>
            </w:div>
            <w:div w:id="2048795325">
              <w:marLeft w:val="0"/>
              <w:marRight w:val="0"/>
              <w:marTop w:val="0"/>
              <w:marBottom w:val="0"/>
              <w:divBdr>
                <w:top w:val="none" w:sz="0" w:space="0" w:color="auto"/>
                <w:left w:val="none" w:sz="0" w:space="0" w:color="auto"/>
                <w:bottom w:val="none" w:sz="0" w:space="0" w:color="auto"/>
                <w:right w:val="none" w:sz="0" w:space="0" w:color="auto"/>
              </w:divBdr>
            </w:div>
            <w:div w:id="1054307349">
              <w:marLeft w:val="0"/>
              <w:marRight w:val="0"/>
              <w:marTop w:val="0"/>
              <w:marBottom w:val="0"/>
              <w:divBdr>
                <w:top w:val="none" w:sz="0" w:space="0" w:color="auto"/>
                <w:left w:val="none" w:sz="0" w:space="0" w:color="auto"/>
                <w:bottom w:val="none" w:sz="0" w:space="0" w:color="auto"/>
                <w:right w:val="none" w:sz="0" w:space="0" w:color="auto"/>
              </w:divBdr>
            </w:div>
            <w:div w:id="1777098654">
              <w:marLeft w:val="0"/>
              <w:marRight w:val="0"/>
              <w:marTop w:val="0"/>
              <w:marBottom w:val="0"/>
              <w:divBdr>
                <w:top w:val="none" w:sz="0" w:space="0" w:color="auto"/>
                <w:left w:val="none" w:sz="0" w:space="0" w:color="auto"/>
                <w:bottom w:val="none" w:sz="0" w:space="0" w:color="auto"/>
                <w:right w:val="none" w:sz="0" w:space="0" w:color="auto"/>
              </w:divBdr>
            </w:div>
            <w:div w:id="13401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4628">
      <w:bodyDiv w:val="1"/>
      <w:marLeft w:val="0"/>
      <w:marRight w:val="0"/>
      <w:marTop w:val="0"/>
      <w:marBottom w:val="0"/>
      <w:divBdr>
        <w:top w:val="none" w:sz="0" w:space="0" w:color="auto"/>
        <w:left w:val="none" w:sz="0" w:space="0" w:color="auto"/>
        <w:bottom w:val="none" w:sz="0" w:space="0" w:color="auto"/>
        <w:right w:val="none" w:sz="0" w:space="0" w:color="auto"/>
      </w:divBdr>
      <w:divsChild>
        <w:div w:id="2057776258">
          <w:marLeft w:val="0"/>
          <w:marRight w:val="0"/>
          <w:marTop w:val="0"/>
          <w:marBottom w:val="0"/>
          <w:divBdr>
            <w:top w:val="none" w:sz="0" w:space="0" w:color="auto"/>
            <w:left w:val="none" w:sz="0" w:space="0" w:color="auto"/>
            <w:bottom w:val="none" w:sz="0" w:space="0" w:color="auto"/>
            <w:right w:val="none" w:sz="0" w:space="0" w:color="auto"/>
          </w:divBdr>
          <w:divsChild>
            <w:div w:id="16012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1733">
      <w:bodyDiv w:val="1"/>
      <w:marLeft w:val="0"/>
      <w:marRight w:val="0"/>
      <w:marTop w:val="0"/>
      <w:marBottom w:val="0"/>
      <w:divBdr>
        <w:top w:val="none" w:sz="0" w:space="0" w:color="auto"/>
        <w:left w:val="none" w:sz="0" w:space="0" w:color="auto"/>
        <w:bottom w:val="none" w:sz="0" w:space="0" w:color="auto"/>
        <w:right w:val="none" w:sz="0" w:space="0" w:color="auto"/>
      </w:divBdr>
    </w:div>
    <w:div w:id="316571505">
      <w:bodyDiv w:val="1"/>
      <w:marLeft w:val="0"/>
      <w:marRight w:val="0"/>
      <w:marTop w:val="0"/>
      <w:marBottom w:val="0"/>
      <w:divBdr>
        <w:top w:val="none" w:sz="0" w:space="0" w:color="auto"/>
        <w:left w:val="none" w:sz="0" w:space="0" w:color="auto"/>
        <w:bottom w:val="none" w:sz="0" w:space="0" w:color="auto"/>
        <w:right w:val="none" w:sz="0" w:space="0" w:color="auto"/>
      </w:divBdr>
      <w:divsChild>
        <w:div w:id="2005816099">
          <w:marLeft w:val="0"/>
          <w:marRight w:val="0"/>
          <w:marTop w:val="0"/>
          <w:marBottom w:val="0"/>
          <w:divBdr>
            <w:top w:val="none" w:sz="0" w:space="0" w:color="auto"/>
            <w:left w:val="none" w:sz="0" w:space="0" w:color="auto"/>
            <w:bottom w:val="none" w:sz="0" w:space="0" w:color="auto"/>
            <w:right w:val="none" w:sz="0" w:space="0" w:color="auto"/>
          </w:divBdr>
          <w:divsChild>
            <w:div w:id="1737391401">
              <w:marLeft w:val="0"/>
              <w:marRight w:val="0"/>
              <w:marTop w:val="0"/>
              <w:marBottom w:val="0"/>
              <w:divBdr>
                <w:top w:val="none" w:sz="0" w:space="0" w:color="auto"/>
                <w:left w:val="none" w:sz="0" w:space="0" w:color="auto"/>
                <w:bottom w:val="none" w:sz="0" w:space="0" w:color="auto"/>
                <w:right w:val="none" w:sz="0" w:space="0" w:color="auto"/>
              </w:divBdr>
            </w:div>
            <w:div w:id="1015771427">
              <w:marLeft w:val="0"/>
              <w:marRight w:val="0"/>
              <w:marTop w:val="0"/>
              <w:marBottom w:val="0"/>
              <w:divBdr>
                <w:top w:val="none" w:sz="0" w:space="0" w:color="auto"/>
                <w:left w:val="none" w:sz="0" w:space="0" w:color="auto"/>
                <w:bottom w:val="none" w:sz="0" w:space="0" w:color="auto"/>
                <w:right w:val="none" w:sz="0" w:space="0" w:color="auto"/>
              </w:divBdr>
            </w:div>
            <w:div w:id="1810050214">
              <w:marLeft w:val="0"/>
              <w:marRight w:val="0"/>
              <w:marTop w:val="0"/>
              <w:marBottom w:val="0"/>
              <w:divBdr>
                <w:top w:val="none" w:sz="0" w:space="0" w:color="auto"/>
                <w:left w:val="none" w:sz="0" w:space="0" w:color="auto"/>
                <w:bottom w:val="none" w:sz="0" w:space="0" w:color="auto"/>
                <w:right w:val="none" w:sz="0" w:space="0" w:color="auto"/>
              </w:divBdr>
            </w:div>
            <w:div w:id="20876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8632">
      <w:bodyDiv w:val="1"/>
      <w:marLeft w:val="0"/>
      <w:marRight w:val="0"/>
      <w:marTop w:val="0"/>
      <w:marBottom w:val="0"/>
      <w:divBdr>
        <w:top w:val="none" w:sz="0" w:space="0" w:color="auto"/>
        <w:left w:val="none" w:sz="0" w:space="0" w:color="auto"/>
        <w:bottom w:val="none" w:sz="0" w:space="0" w:color="auto"/>
        <w:right w:val="none" w:sz="0" w:space="0" w:color="auto"/>
      </w:divBdr>
    </w:div>
    <w:div w:id="332802288">
      <w:bodyDiv w:val="1"/>
      <w:marLeft w:val="0"/>
      <w:marRight w:val="0"/>
      <w:marTop w:val="0"/>
      <w:marBottom w:val="0"/>
      <w:divBdr>
        <w:top w:val="none" w:sz="0" w:space="0" w:color="auto"/>
        <w:left w:val="none" w:sz="0" w:space="0" w:color="auto"/>
        <w:bottom w:val="none" w:sz="0" w:space="0" w:color="auto"/>
        <w:right w:val="none" w:sz="0" w:space="0" w:color="auto"/>
      </w:divBdr>
    </w:div>
    <w:div w:id="340208861">
      <w:bodyDiv w:val="1"/>
      <w:marLeft w:val="0"/>
      <w:marRight w:val="0"/>
      <w:marTop w:val="0"/>
      <w:marBottom w:val="0"/>
      <w:divBdr>
        <w:top w:val="none" w:sz="0" w:space="0" w:color="auto"/>
        <w:left w:val="none" w:sz="0" w:space="0" w:color="auto"/>
        <w:bottom w:val="none" w:sz="0" w:space="0" w:color="auto"/>
        <w:right w:val="none" w:sz="0" w:space="0" w:color="auto"/>
      </w:divBdr>
    </w:div>
    <w:div w:id="353313947">
      <w:bodyDiv w:val="1"/>
      <w:marLeft w:val="0"/>
      <w:marRight w:val="0"/>
      <w:marTop w:val="0"/>
      <w:marBottom w:val="0"/>
      <w:divBdr>
        <w:top w:val="none" w:sz="0" w:space="0" w:color="auto"/>
        <w:left w:val="none" w:sz="0" w:space="0" w:color="auto"/>
        <w:bottom w:val="none" w:sz="0" w:space="0" w:color="auto"/>
        <w:right w:val="none" w:sz="0" w:space="0" w:color="auto"/>
      </w:divBdr>
    </w:div>
    <w:div w:id="393623539">
      <w:bodyDiv w:val="1"/>
      <w:marLeft w:val="0"/>
      <w:marRight w:val="0"/>
      <w:marTop w:val="0"/>
      <w:marBottom w:val="0"/>
      <w:divBdr>
        <w:top w:val="none" w:sz="0" w:space="0" w:color="auto"/>
        <w:left w:val="none" w:sz="0" w:space="0" w:color="auto"/>
        <w:bottom w:val="none" w:sz="0" w:space="0" w:color="auto"/>
        <w:right w:val="none" w:sz="0" w:space="0" w:color="auto"/>
      </w:divBdr>
    </w:div>
    <w:div w:id="427040983">
      <w:bodyDiv w:val="1"/>
      <w:marLeft w:val="0"/>
      <w:marRight w:val="0"/>
      <w:marTop w:val="0"/>
      <w:marBottom w:val="0"/>
      <w:divBdr>
        <w:top w:val="none" w:sz="0" w:space="0" w:color="auto"/>
        <w:left w:val="none" w:sz="0" w:space="0" w:color="auto"/>
        <w:bottom w:val="none" w:sz="0" w:space="0" w:color="auto"/>
        <w:right w:val="none" w:sz="0" w:space="0" w:color="auto"/>
      </w:divBdr>
      <w:divsChild>
        <w:div w:id="1781756983">
          <w:marLeft w:val="0"/>
          <w:marRight w:val="0"/>
          <w:marTop w:val="0"/>
          <w:marBottom w:val="0"/>
          <w:divBdr>
            <w:top w:val="none" w:sz="0" w:space="0" w:color="auto"/>
            <w:left w:val="none" w:sz="0" w:space="0" w:color="auto"/>
            <w:bottom w:val="none" w:sz="0" w:space="0" w:color="auto"/>
            <w:right w:val="none" w:sz="0" w:space="0" w:color="auto"/>
          </w:divBdr>
          <w:divsChild>
            <w:div w:id="265387524">
              <w:marLeft w:val="0"/>
              <w:marRight w:val="0"/>
              <w:marTop w:val="0"/>
              <w:marBottom w:val="0"/>
              <w:divBdr>
                <w:top w:val="none" w:sz="0" w:space="0" w:color="auto"/>
                <w:left w:val="none" w:sz="0" w:space="0" w:color="auto"/>
                <w:bottom w:val="none" w:sz="0" w:space="0" w:color="auto"/>
                <w:right w:val="none" w:sz="0" w:space="0" w:color="auto"/>
              </w:divBdr>
            </w:div>
            <w:div w:id="31732051">
              <w:marLeft w:val="0"/>
              <w:marRight w:val="0"/>
              <w:marTop w:val="0"/>
              <w:marBottom w:val="0"/>
              <w:divBdr>
                <w:top w:val="none" w:sz="0" w:space="0" w:color="auto"/>
                <w:left w:val="none" w:sz="0" w:space="0" w:color="auto"/>
                <w:bottom w:val="none" w:sz="0" w:space="0" w:color="auto"/>
                <w:right w:val="none" w:sz="0" w:space="0" w:color="auto"/>
              </w:divBdr>
            </w:div>
            <w:div w:id="1306930189">
              <w:marLeft w:val="0"/>
              <w:marRight w:val="0"/>
              <w:marTop w:val="0"/>
              <w:marBottom w:val="0"/>
              <w:divBdr>
                <w:top w:val="none" w:sz="0" w:space="0" w:color="auto"/>
                <w:left w:val="none" w:sz="0" w:space="0" w:color="auto"/>
                <w:bottom w:val="none" w:sz="0" w:space="0" w:color="auto"/>
                <w:right w:val="none" w:sz="0" w:space="0" w:color="auto"/>
              </w:divBdr>
            </w:div>
            <w:div w:id="2017726513">
              <w:marLeft w:val="0"/>
              <w:marRight w:val="0"/>
              <w:marTop w:val="0"/>
              <w:marBottom w:val="0"/>
              <w:divBdr>
                <w:top w:val="none" w:sz="0" w:space="0" w:color="auto"/>
                <w:left w:val="none" w:sz="0" w:space="0" w:color="auto"/>
                <w:bottom w:val="none" w:sz="0" w:space="0" w:color="auto"/>
                <w:right w:val="none" w:sz="0" w:space="0" w:color="auto"/>
              </w:divBdr>
            </w:div>
            <w:div w:id="815611308">
              <w:marLeft w:val="0"/>
              <w:marRight w:val="0"/>
              <w:marTop w:val="0"/>
              <w:marBottom w:val="0"/>
              <w:divBdr>
                <w:top w:val="none" w:sz="0" w:space="0" w:color="auto"/>
                <w:left w:val="none" w:sz="0" w:space="0" w:color="auto"/>
                <w:bottom w:val="none" w:sz="0" w:space="0" w:color="auto"/>
                <w:right w:val="none" w:sz="0" w:space="0" w:color="auto"/>
              </w:divBdr>
            </w:div>
            <w:div w:id="63528926">
              <w:marLeft w:val="0"/>
              <w:marRight w:val="0"/>
              <w:marTop w:val="0"/>
              <w:marBottom w:val="0"/>
              <w:divBdr>
                <w:top w:val="none" w:sz="0" w:space="0" w:color="auto"/>
                <w:left w:val="none" w:sz="0" w:space="0" w:color="auto"/>
                <w:bottom w:val="none" w:sz="0" w:space="0" w:color="auto"/>
                <w:right w:val="none" w:sz="0" w:space="0" w:color="auto"/>
              </w:divBdr>
            </w:div>
            <w:div w:id="2117284571">
              <w:marLeft w:val="0"/>
              <w:marRight w:val="0"/>
              <w:marTop w:val="0"/>
              <w:marBottom w:val="0"/>
              <w:divBdr>
                <w:top w:val="none" w:sz="0" w:space="0" w:color="auto"/>
                <w:left w:val="none" w:sz="0" w:space="0" w:color="auto"/>
                <w:bottom w:val="none" w:sz="0" w:space="0" w:color="auto"/>
                <w:right w:val="none" w:sz="0" w:space="0" w:color="auto"/>
              </w:divBdr>
            </w:div>
            <w:div w:id="101808761">
              <w:marLeft w:val="0"/>
              <w:marRight w:val="0"/>
              <w:marTop w:val="0"/>
              <w:marBottom w:val="0"/>
              <w:divBdr>
                <w:top w:val="none" w:sz="0" w:space="0" w:color="auto"/>
                <w:left w:val="none" w:sz="0" w:space="0" w:color="auto"/>
                <w:bottom w:val="none" w:sz="0" w:space="0" w:color="auto"/>
                <w:right w:val="none" w:sz="0" w:space="0" w:color="auto"/>
              </w:divBdr>
            </w:div>
            <w:div w:id="269357215">
              <w:marLeft w:val="0"/>
              <w:marRight w:val="0"/>
              <w:marTop w:val="0"/>
              <w:marBottom w:val="0"/>
              <w:divBdr>
                <w:top w:val="none" w:sz="0" w:space="0" w:color="auto"/>
                <w:left w:val="none" w:sz="0" w:space="0" w:color="auto"/>
                <w:bottom w:val="none" w:sz="0" w:space="0" w:color="auto"/>
                <w:right w:val="none" w:sz="0" w:space="0" w:color="auto"/>
              </w:divBdr>
            </w:div>
            <w:div w:id="883097848">
              <w:marLeft w:val="0"/>
              <w:marRight w:val="0"/>
              <w:marTop w:val="0"/>
              <w:marBottom w:val="0"/>
              <w:divBdr>
                <w:top w:val="none" w:sz="0" w:space="0" w:color="auto"/>
                <w:left w:val="none" w:sz="0" w:space="0" w:color="auto"/>
                <w:bottom w:val="none" w:sz="0" w:space="0" w:color="auto"/>
                <w:right w:val="none" w:sz="0" w:space="0" w:color="auto"/>
              </w:divBdr>
            </w:div>
            <w:div w:id="692995847">
              <w:marLeft w:val="0"/>
              <w:marRight w:val="0"/>
              <w:marTop w:val="0"/>
              <w:marBottom w:val="0"/>
              <w:divBdr>
                <w:top w:val="none" w:sz="0" w:space="0" w:color="auto"/>
                <w:left w:val="none" w:sz="0" w:space="0" w:color="auto"/>
                <w:bottom w:val="none" w:sz="0" w:space="0" w:color="auto"/>
                <w:right w:val="none" w:sz="0" w:space="0" w:color="auto"/>
              </w:divBdr>
            </w:div>
            <w:div w:id="1850365751">
              <w:marLeft w:val="0"/>
              <w:marRight w:val="0"/>
              <w:marTop w:val="0"/>
              <w:marBottom w:val="0"/>
              <w:divBdr>
                <w:top w:val="none" w:sz="0" w:space="0" w:color="auto"/>
                <w:left w:val="none" w:sz="0" w:space="0" w:color="auto"/>
                <w:bottom w:val="none" w:sz="0" w:space="0" w:color="auto"/>
                <w:right w:val="none" w:sz="0" w:space="0" w:color="auto"/>
              </w:divBdr>
            </w:div>
            <w:div w:id="1766341403">
              <w:marLeft w:val="0"/>
              <w:marRight w:val="0"/>
              <w:marTop w:val="0"/>
              <w:marBottom w:val="0"/>
              <w:divBdr>
                <w:top w:val="none" w:sz="0" w:space="0" w:color="auto"/>
                <w:left w:val="none" w:sz="0" w:space="0" w:color="auto"/>
                <w:bottom w:val="none" w:sz="0" w:space="0" w:color="auto"/>
                <w:right w:val="none" w:sz="0" w:space="0" w:color="auto"/>
              </w:divBdr>
            </w:div>
            <w:div w:id="271480193">
              <w:marLeft w:val="0"/>
              <w:marRight w:val="0"/>
              <w:marTop w:val="0"/>
              <w:marBottom w:val="0"/>
              <w:divBdr>
                <w:top w:val="none" w:sz="0" w:space="0" w:color="auto"/>
                <w:left w:val="none" w:sz="0" w:space="0" w:color="auto"/>
                <w:bottom w:val="none" w:sz="0" w:space="0" w:color="auto"/>
                <w:right w:val="none" w:sz="0" w:space="0" w:color="auto"/>
              </w:divBdr>
            </w:div>
            <w:div w:id="237251938">
              <w:marLeft w:val="0"/>
              <w:marRight w:val="0"/>
              <w:marTop w:val="0"/>
              <w:marBottom w:val="0"/>
              <w:divBdr>
                <w:top w:val="none" w:sz="0" w:space="0" w:color="auto"/>
                <w:left w:val="none" w:sz="0" w:space="0" w:color="auto"/>
                <w:bottom w:val="none" w:sz="0" w:space="0" w:color="auto"/>
                <w:right w:val="none" w:sz="0" w:space="0" w:color="auto"/>
              </w:divBdr>
            </w:div>
            <w:div w:id="385763648">
              <w:marLeft w:val="0"/>
              <w:marRight w:val="0"/>
              <w:marTop w:val="0"/>
              <w:marBottom w:val="0"/>
              <w:divBdr>
                <w:top w:val="none" w:sz="0" w:space="0" w:color="auto"/>
                <w:left w:val="none" w:sz="0" w:space="0" w:color="auto"/>
                <w:bottom w:val="none" w:sz="0" w:space="0" w:color="auto"/>
                <w:right w:val="none" w:sz="0" w:space="0" w:color="auto"/>
              </w:divBdr>
            </w:div>
            <w:div w:id="1090155304">
              <w:marLeft w:val="0"/>
              <w:marRight w:val="0"/>
              <w:marTop w:val="0"/>
              <w:marBottom w:val="0"/>
              <w:divBdr>
                <w:top w:val="none" w:sz="0" w:space="0" w:color="auto"/>
                <w:left w:val="none" w:sz="0" w:space="0" w:color="auto"/>
                <w:bottom w:val="none" w:sz="0" w:space="0" w:color="auto"/>
                <w:right w:val="none" w:sz="0" w:space="0" w:color="auto"/>
              </w:divBdr>
            </w:div>
            <w:div w:id="2070760868">
              <w:marLeft w:val="0"/>
              <w:marRight w:val="0"/>
              <w:marTop w:val="0"/>
              <w:marBottom w:val="0"/>
              <w:divBdr>
                <w:top w:val="none" w:sz="0" w:space="0" w:color="auto"/>
                <w:left w:val="none" w:sz="0" w:space="0" w:color="auto"/>
                <w:bottom w:val="none" w:sz="0" w:space="0" w:color="auto"/>
                <w:right w:val="none" w:sz="0" w:space="0" w:color="auto"/>
              </w:divBdr>
            </w:div>
            <w:div w:id="748117779">
              <w:marLeft w:val="0"/>
              <w:marRight w:val="0"/>
              <w:marTop w:val="0"/>
              <w:marBottom w:val="0"/>
              <w:divBdr>
                <w:top w:val="none" w:sz="0" w:space="0" w:color="auto"/>
                <w:left w:val="none" w:sz="0" w:space="0" w:color="auto"/>
                <w:bottom w:val="none" w:sz="0" w:space="0" w:color="auto"/>
                <w:right w:val="none" w:sz="0" w:space="0" w:color="auto"/>
              </w:divBdr>
            </w:div>
            <w:div w:id="1890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85849">
      <w:bodyDiv w:val="1"/>
      <w:marLeft w:val="0"/>
      <w:marRight w:val="0"/>
      <w:marTop w:val="0"/>
      <w:marBottom w:val="0"/>
      <w:divBdr>
        <w:top w:val="none" w:sz="0" w:space="0" w:color="auto"/>
        <w:left w:val="none" w:sz="0" w:space="0" w:color="auto"/>
        <w:bottom w:val="none" w:sz="0" w:space="0" w:color="auto"/>
        <w:right w:val="none" w:sz="0" w:space="0" w:color="auto"/>
      </w:divBdr>
    </w:div>
    <w:div w:id="430854142">
      <w:bodyDiv w:val="1"/>
      <w:marLeft w:val="0"/>
      <w:marRight w:val="0"/>
      <w:marTop w:val="0"/>
      <w:marBottom w:val="0"/>
      <w:divBdr>
        <w:top w:val="none" w:sz="0" w:space="0" w:color="auto"/>
        <w:left w:val="none" w:sz="0" w:space="0" w:color="auto"/>
        <w:bottom w:val="none" w:sz="0" w:space="0" w:color="auto"/>
        <w:right w:val="none" w:sz="0" w:space="0" w:color="auto"/>
      </w:divBdr>
    </w:div>
    <w:div w:id="474035039">
      <w:bodyDiv w:val="1"/>
      <w:marLeft w:val="0"/>
      <w:marRight w:val="0"/>
      <w:marTop w:val="0"/>
      <w:marBottom w:val="0"/>
      <w:divBdr>
        <w:top w:val="none" w:sz="0" w:space="0" w:color="auto"/>
        <w:left w:val="none" w:sz="0" w:space="0" w:color="auto"/>
        <w:bottom w:val="none" w:sz="0" w:space="0" w:color="auto"/>
        <w:right w:val="none" w:sz="0" w:space="0" w:color="auto"/>
      </w:divBdr>
    </w:div>
    <w:div w:id="474180527">
      <w:bodyDiv w:val="1"/>
      <w:marLeft w:val="0"/>
      <w:marRight w:val="0"/>
      <w:marTop w:val="0"/>
      <w:marBottom w:val="0"/>
      <w:divBdr>
        <w:top w:val="none" w:sz="0" w:space="0" w:color="auto"/>
        <w:left w:val="none" w:sz="0" w:space="0" w:color="auto"/>
        <w:bottom w:val="none" w:sz="0" w:space="0" w:color="auto"/>
        <w:right w:val="none" w:sz="0" w:space="0" w:color="auto"/>
      </w:divBdr>
      <w:divsChild>
        <w:div w:id="406654901">
          <w:marLeft w:val="0"/>
          <w:marRight w:val="0"/>
          <w:marTop w:val="0"/>
          <w:marBottom w:val="0"/>
          <w:divBdr>
            <w:top w:val="none" w:sz="0" w:space="0" w:color="auto"/>
            <w:left w:val="none" w:sz="0" w:space="0" w:color="auto"/>
            <w:bottom w:val="none" w:sz="0" w:space="0" w:color="auto"/>
            <w:right w:val="none" w:sz="0" w:space="0" w:color="auto"/>
          </w:divBdr>
          <w:divsChild>
            <w:div w:id="1369799229">
              <w:marLeft w:val="0"/>
              <w:marRight w:val="0"/>
              <w:marTop w:val="0"/>
              <w:marBottom w:val="0"/>
              <w:divBdr>
                <w:top w:val="none" w:sz="0" w:space="0" w:color="auto"/>
                <w:left w:val="none" w:sz="0" w:space="0" w:color="auto"/>
                <w:bottom w:val="none" w:sz="0" w:space="0" w:color="auto"/>
                <w:right w:val="none" w:sz="0" w:space="0" w:color="auto"/>
              </w:divBdr>
            </w:div>
            <w:div w:id="424420024">
              <w:marLeft w:val="0"/>
              <w:marRight w:val="0"/>
              <w:marTop w:val="0"/>
              <w:marBottom w:val="0"/>
              <w:divBdr>
                <w:top w:val="none" w:sz="0" w:space="0" w:color="auto"/>
                <w:left w:val="none" w:sz="0" w:space="0" w:color="auto"/>
                <w:bottom w:val="none" w:sz="0" w:space="0" w:color="auto"/>
                <w:right w:val="none" w:sz="0" w:space="0" w:color="auto"/>
              </w:divBdr>
            </w:div>
            <w:div w:id="1958173698">
              <w:marLeft w:val="0"/>
              <w:marRight w:val="0"/>
              <w:marTop w:val="0"/>
              <w:marBottom w:val="0"/>
              <w:divBdr>
                <w:top w:val="none" w:sz="0" w:space="0" w:color="auto"/>
                <w:left w:val="none" w:sz="0" w:space="0" w:color="auto"/>
                <w:bottom w:val="none" w:sz="0" w:space="0" w:color="auto"/>
                <w:right w:val="none" w:sz="0" w:space="0" w:color="auto"/>
              </w:divBdr>
            </w:div>
            <w:div w:id="1530291512">
              <w:marLeft w:val="0"/>
              <w:marRight w:val="0"/>
              <w:marTop w:val="0"/>
              <w:marBottom w:val="0"/>
              <w:divBdr>
                <w:top w:val="none" w:sz="0" w:space="0" w:color="auto"/>
                <w:left w:val="none" w:sz="0" w:space="0" w:color="auto"/>
                <w:bottom w:val="none" w:sz="0" w:space="0" w:color="auto"/>
                <w:right w:val="none" w:sz="0" w:space="0" w:color="auto"/>
              </w:divBdr>
            </w:div>
            <w:div w:id="936913163">
              <w:marLeft w:val="0"/>
              <w:marRight w:val="0"/>
              <w:marTop w:val="0"/>
              <w:marBottom w:val="0"/>
              <w:divBdr>
                <w:top w:val="none" w:sz="0" w:space="0" w:color="auto"/>
                <w:left w:val="none" w:sz="0" w:space="0" w:color="auto"/>
                <w:bottom w:val="none" w:sz="0" w:space="0" w:color="auto"/>
                <w:right w:val="none" w:sz="0" w:space="0" w:color="auto"/>
              </w:divBdr>
            </w:div>
            <w:div w:id="816411308">
              <w:marLeft w:val="0"/>
              <w:marRight w:val="0"/>
              <w:marTop w:val="0"/>
              <w:marBottom w:val="0"/>
              <w:divBdr>
                <w:top w:val="none" w:sz="0" w:space="0" w:color="auto"/>
                <w:left w:val="none" w:sz="0" w:space="0" w:color="auto"/>
                <w:bottom w:val="none" w:sz="0" w:space="0" w:color="auto"/>
                <w:right w:val="none" w:sz="0" w:space="0" w:color="auto"/>
              </w:divBdr>
            </w:div>
            <w:div w:id="1539782637">
              <w:marLeft w:val="0"/>
              <w:marRight w:val="0"/>
              <w:marTop w:val="0"/>
              <w:marBottom w:val="0"/>
              <w:divBdr>
                <w:top w:val="none" w:sz="0" w:space="0" w:color="auto"/>
                <w:left w:val="none" w:sz="0" w:space="0" w:color="auto"/>
                <w:bottom w:val="none" w:sz="0" w:space="0" w:color="auto"/>
                <w:right w:val="none" w:sz="0" w:space="0" w:color="auto"/>
              </w:divBdr>
            </w:div>
            <w:div w:id="595677324">
              <w:marLeft w:val="0"/>
              <w:marRight w:val="0"/>
              <w:marTop w:val="0"/>
              <w:marBottom w:val="0"/>
              <w:divBdr>
                <w:top w:val="none" w:sz="0" w:space="0" w:color="auto"/>
                <w:left w:val="none" w:sz="0" w:space="0" w:color="auto"/>
                <w:bottom w:val="none" w:sz="0" w:space="0" w:color="auto"/>
                <w:right w:val="none" w:sz="0" w:space="0" w:color="auto"/>
              </w:divBdr>
            </w:div>
            <w:div w:id="704214965">
              <w:marLeft w:val="0"/>
              <w:marRight w:val="0"/>
              <w:marTop w:val="0"/>
              <w:marBottom w:val="0"/>
              <w:divBdr>
                <w:top w:val="none" w:sz="0" w:space="0" w:color="auto"/>
                <w:left w:val="none" w:sz="0" w:space="0" w:color="auto"/>
                <w:bottom w:val="none" w:sz="0" w:space="0" w:color="auto"/>
                <w:right w:val="none" w:sz="0" w:space="0" w:color="auto"/>
              </w:divBdr>
            </w:div>
            <w:div w:id="272372106">
              <w:marLeft w:val="0"/>
              <w:marRight w:val="0"/>
              <w:marTop w:val="0"/>
              <w:marBottom w:val="0"/>
              <w:divBdr>
                <w:top w:val="none" w:sz="0" w:space="0" w:color="auto"/>
                <w:left w:val="none" w:sz="0" w:space="0" w:color="auto"/>
                <w:bottom w:val="none" w:sz="0" w:space="0" w:color="auto"/>
                <w:right w:val="none" w:sz="0" w:space="0" w:color="auto"/>
              </w:divBdr>
            </w:div>
            <w:div w:id="15473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5407">
      <w:bodyDiv w:val="1"/>
      <w:marLeft w:val="0"/>
      <w:marRight w:val="0"/>
      <w:marTop w:val="0"/>
      <w:marBottom w:val="0"/>
      <w:divBdr>
        <w:top w:val="none" w:sz="0" w:space="0" w:color="auto"/>
        <w:left w:val="none" w:sz="0" w:space="0" w:color="auto"/>
        <w:bottom w:val="none" w:sz="0" w:space="0" w:color="auto"/>
        <w:right w:val="none" w:sz="0" w:space="0" w:color="auto"/>
      </w:divBdr>
      <w:divsChild>
        <w:div w:id="935866102">
          <w:marLeft w:val="0"/>
          <w:marRight w:val="0"/>
          <w:marTop w:val="0"/>
          <w:marBottom w:val="0"/>
          <w:divBdr>
            <w:top w:val="none" w:sz="0" w:space="0" w:color="auto"/>
            <w:left w:val="none" w:sz="0" w:space="0" w:color="auto"/>
            <w:bottom w:val="none" w:sz="0" w:space="0" w:color="auto"/>
            <w:right w:val="none" w:sz="0" w:space="0" w:color="auto"/>
          </w:divBdr>
          <w:divsChild>
            <w:div w:id="836189184">
              <w:marLeft w:val="0"/>
              <w:marRight w:val="0"/>
              <w:marTop w:val="0"/>
              <w:marBottom w:val="0"/>
              <w:divBdr>
                <w:top w:val="none" w:sz="0" w:space="0" w:color="auto"/>
                <w:left w:val="none" w:sz="0" w:space="0" w:color="auto"/>
                <w:bottom w:val="none" w:sz="0" w:space="0" w:color="auto"/>
                <w:right w:val="none" w:sz="0" w:space="0" w:color="auto"/>
              </w:divBdr>
            </w:div>
            <w:div w:id="1910338965">
              <w:marLeft w:val="0"/>
              <w:marRight w:val="0"/>
              <w:marTop w:val="0"/>
              <w:marBottom w:val="0"/>
              <w:divBdr>
                <w:top w:val="none" w:sz="0" w:space="0" w:color="auto"/>
                <w:left w:val="none" w:sz="0" w:space="0" w:color="auto"/>
                <w:bottom w:val="none" w:sz="0" w:space="0" w:color="auto"/>
                <w:right w:val="none" w:sz="0" w:space="0" w:color="auto"/>
              </w:divBdr>
            </w:div>
            <w:div w:id="93134849">
              <w:marLeft w:val="0"/>
              <w:marRight w:val="0"/>
              <w:marTop w:val="0"/>
              <w:marBottom w:val="0"/>
              <w:divBdr>
                <w:top w:val="none" w:sz="0" w:space="0" w:color="auto"/>
                <w:left w:val="none" w:sz="0" w:space="0" w:color="auto"/>
                <w:bottom w:val="none" w:sz="0" w:space="0" w:color="auto"/>
                <w:right w:val="none" w:sz="0" w:space="0" w:color="auto"/>
              </w:divBdr>
            </w:div>
            <w:div w:id="1698696013">
              <w:marLeft w:val="0"/>
              <w:marRight w:val="0"/>
              <w:marTop w:val="0"/>
              <w:marBottom w:val="0"/>
              <w:divBdr>
                <w:top w:val="none" w:sz="0" w:space="0" w:color="auto"/>
                <w:left w:val="none" w:sz="0" w:space="0" w:color="auto"/>
                <w:bottom w:val="none" w:sz="0" w:space="0" w:color="auto"/>
                <w:right w:val="none" w:sz="0" w:space="0" w:color="auto"/>
              </w:divBdr>
            </w:div>
            <w:div w:id="128742417">
              <w:marLeft w:val="0"/>
              <w:marRight w:val="0"/>
              <w:marTop w:val="0"/>
              <w:marBottom w:val="0"/>
              <w:divBdr>
                <w:top w:val="none" w:sz="0" w:space="0" w:color="auto"/>
                <w:left w:val="none" w:sz="0" w:space="0" w:color="auto"/>
                <w:bottom w:val="none" w:sz="0" w:space="0" w:color="auto"/>
                <w:right w:val="none" w:sz="0" w:space="0" w:color="auto"/>
              </w:divBdr>
            </w:div>
            <w:div w:id="1695183199">
              <w:marLeft w:val="0"/>
              <w:marRight w:val="0"/>
              <w:marTop w:val="0"/>
              <w:marBottom w:val="0"/>
              <w:divBdr>
                <w:top w:val="none" w:sz="0" w:space="0" w:color="auto"/>
                <w:left w:val="none" w:sz="0" w:space="0" w:color="auto"/>
                <w:bottom w:val="none" w:sz="0" w:space="0" w:color="auto"/>
                <w:right w:val="none" w:sz="0" w:space="0" w:color="auto"/>
              </w:divBdr>
            </w:div>
            <w:div w:id="1954286949">
              <w:marLeft w:val="0"/>
              <w:marRight w:val="0"/>
              <w:marTop w:val="0"/>
              <w:marBottom w:val="0"/>
              <w:divBdr>
                <w:top w:val="none" w:sz="0" w:space="0" w:color="auto"/>
                <w:left w:val="none" w:sz="0" w:space="0" w:color="auto"/>
                <w:bottom w:val="none" w:sz="0" w:space="0" w:color="auto"/>
                <w:right w:val="none" w:sz="0" w:space="0" w:color="auto"/>
              </w:divBdr>
            </w:div>
            <w:div w:id="16727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0119">
      <w:bodyDiv w:val="1"/>
      <w:marLeft w:val="0"/>
      <w:marRight w:val="0"/>
      <w:marTop w:val="0"/>
      <w:marBottom w:val="0"/>
      <w:divBdr>
        <w:top w:val="none" w:sz="0" w:space="0" w:color="auto"/>
        <w:left w:val="none" w:sz="0" w:space="0" w:color="auto"/>
        <w:bottom w:val="none" w:sz="0" w:space="0" w:color="auto"/>
        <w:right w:val="none" w:sz="0" w:space="0" w:color="auto"/>
      </w:divBdr>
    </w:div>
    <w:div w:id="526217702">
      <w:bodyDiv w:val="1"/>
      <w:marLeft w:val="0"/>
      <w:marRight w:val="0"/>
      <w:marTop w:val="0"/>
      <w:marBottom w:val="0"/>
      <w:divBdr>
        <w:top w:val="none" w:sz="0" w:space="0" w:color="auto"/>
        <w:left w:val="none" w:sz="0" w:space="0" w:color="auto"/>
        <w:bottom w:val="none" w:sz="0" w:space="0" w:color="auto"/>
        <w:right w:val="none" w:sz="0" w:space="0" w:color="auto"/>
      </w:divBdr>
    </w:div>
    <w:div w:id="548340502">
      <w:bodyDiv w:val="1"/>
      <w:marLeft w:val="0"/>
      <w:marRight w:val="0"/>
      <w:marTop w:val="0"/>
      <w:marBottom w:val="0"/>
      <w:divBdr>
        <w:top w:val="none" w:sz="0" w:space="0" w:color="auto"/>
        <w:left w:val="none" w:sz="0" w:space="0" w:color="auto"/>
        <w:bottom w:val="none" w:sz="0" w:space="0" w:color="auto"/>
        <w:right w:val="none" w:sz="0" w:space="0" w:color="auto"/>
      </w:divBdr>
    </w:div>
    <w:div w:id="555237161">
      <w:bodyDiv w:val="1"/>
      <w:marLeft w:val="0"/>
      <w:marRight w:val="0"/>
      <w:marTop w:val="0"/>
      <w:marBottom w:val="0"/>
      <w:divBdr>
        <w:top w:val="none" w:sz="0" w:space="0" w:color="auto"/>
        <w:left w:val="none" w:sz="0" w:space="0" w:color="auto"/>
        <w:bottom w:val="none" w:sz="0" w:space="0" w:color="auto"/>
        <w:right w:val="none" w:sz="0" w:space="0" w:color="auto"/>
      </w:divBdr>
      <w:divsChild>
        <w:div w:id="676731039">
          <w:marLeft w:val="0"/>
          <w:marRight w:val="0"/>
          <w:marTop w:val="0"/>
          <w:marBottom w:val="0"/>
          <w:divBdr>
            <w:top w:val="none" w:sz="0" w:space="0" w:color="auto"/>
            <w:left w:val="none" w:sz="0" w:space="0" w:color="auto"/>
            <w:bottom w:val="none" w:sz="0" w:space="0" w:color="auto"/>
            <w:right w:val="none" w:sz="0" w:space="0" w:color="auto"/>
          </w:divBdr>
          <w:divsChild>
            <w:div w:id="54863793">
              <w:marLeft w:val="0"/>
              <w:marRight w:val="0"/>
              <w:marTop w:val="0"/>
              <w:marBottom w:val="0"/>
              <w:divBdr>
                <w:top w:val="none" w:sz="0" w:space="0" w:color="auto"/>
                <w:left w:val="none" w:sz="0" w:space="0" w:color="auto"/>
                <w:bottom w:val="none" w:sz="0" w:space="0" w:color="auto"/>
                <w:right w:val="none" w:sz="0" w:space="0" w:color="auto"/>
              </w:divBdr>
            </w:div>
            <w:div w:id="903370670">
              <w:marLeft w:val="0"/>
              <w:marRight w:val="0"/>
              <w:marTop w:val="0"/>
              <w:marBottom w:val="0"/>
              <w:divBdr>
                <w:top w:val="none" w:sz="0" w:space="0" w:color="auto"/>
                <w:left w:val="none" w:sz="0" w:space="0" w:color="auto"/>
                <w:bottom w:val="none" w:sz="0" w:space="0" w:color="auto"/>
                <w:right w:val="none" w:sz="0" w:space="0" w:color="auto"/>
              </w:divBdr>
            </w:div>
            <w:div w:id="1036547148">
              <w:marLeft w:val="0"/>
              <w:marRight w:val="0"/>
              <w:marTop w:val="0"/>
              <w:marBottom w:val="0"/>
              <w:divBdr>
                <w:top w:val="none" w:sz="0" w:space="0" w:color="auto"/>
                <w:left w:val="none" w:sz="0" w:space="0" w:color="auto"/>
                <w:bottom w:val="none" w:sz="0" w:space="0" w:color="auto"/>
                <w:right w:val="none" w:sz="0" w:space="0" w:color="auto"/>
              </w:divBdr>
            </w:div>
            <w:div w:id="1104037072">
              <w:marLeft w:val="0"/>
              <w:marRight w:val="0"/>
              <w:marTop w:val="0"/>
              <w:marBottom w:val="0"/>
              <w:divBdr>
                <w:top w:val="none" w:sz="0" w:space="0" w:color="auto"/>
                <w:left w:val="none" w:sz="0" w:space="0" w:color="auto"/>
                <w:bottom w:val="none" w:sz="0" w:space="0" w:color="auto"/>
                <w:right w:val="none" w:sz="0" w:space="0" w:color="auto"/>
              </w:divBdr>
            </w:div>
            <w:div w:id="2016032199">
              <w:marLeft w:val="0"/>
              <w:marRight w:val="0"/>
              <w:marTop w:val="0"/>
              <w:marBottom w:val="0"/>
              <w:divBdr>
                <w:top w:val="none" w:sz="0" w:space="0" w:color="auto"/>
                <w:left w:val="none" w:sz="0" w:space="0" w:color="auto"/>
                <w:bottom w:val="none" w:sz="0" w:space="0" w:color="auto"/>
                <w:right w:val="none" w:sz="0" w:space="0" w:color="auto"/>
              </w:divBdr>
            </w:div>
            <w:div w:id="9006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0575">
      <w:bodyDiv w:val="1"/>
      <w:marLeft w:val="0"/>
      <w:marRight w:val="0"/>
      <w:marTop w:val="0"/>
      <w:marBottom w:val="0"/>
      <w:divBdr>
        <w:top w:val="none" w:sz="0" w:space="0" w:color="auto"/>
        <w:left w:val="none" w:sz="0" w:space="0" w:color="auto"/>
        <w:bottom w:val="none" w:sz="0" w:space="0" w:color="auto"/>
        <w:right w:val="none" w:sz="0" w:space="0" w:color="auto"/>
      </w:divBdr>
    </w:div>
    <w:div w:id="563029410">
      <w:bodyDiv w:val="1"/>
      <w:marLeft w:val="0"/>
      <w:marRight w:val="0"/>
      <w:marTop w:val="0"/>
      <w:marBottom w:val="0"/>
      <w:divBdr>
        <w:top w:val="none" w:sz="0" w:space="0" w:color="auto"/>
        <w:left w:val="none" w:sz="0" w:space="0" w:color="auto"/>
        <w:bottom w:val="none" w:sz="0" w:space="0" w:color="auto"/>
        <w:right w:val="none" w:sz="0" w:space="0" w:color="auto"/>
      </w:divBdr>
    </w:div>
    <w:div w:id="567422513">
      <w:bodyDiv w:val="1"/>
      <w:marLeft w:val="0"/>
      <w:marRight w:val="0"/>
      <w:marTop w:val="0"/>
      <w:marBottom w:val="0"/>
      <w:divBdr>
        <w:top w:val="none" w:sz="0" w:space="0" w:color="auto"/>
        <w:left w:val="none" w:sz="0" w:space="0" w:color="auto"/>
        <w:bottom w:val="none" w:sz="0" w:space="0" w:color="auto"/>
        <w:right w:val="none" w:sz="0" w:space="0" w:color="auto"/>
      </w:divBdr>
    </w:div>
    <w:div w:id="569343479">
      <w:bodyDiv w:val="1"/>
      <w:marLeft w:val="0"/>
      <w:marRight w:val="0"/>
      <w:marTop w:val="0"/>
      <w:marBottom w:val="0"/>
      <w:divBdr>
        <w:top w:val="none" w:sz="0" w:space="0" w:color="auto"/>
        <w:left w:val="none" w:sz="0" w:space="0" w:color="auto"/>
        <w:bottom w:val="none" w:sz="0" w:space="0" w:color="auto"/>
        <w:right w:val="none" w:sz="0" w:space="0" w:color="auto"/>
      </w:divBdr>
      <w:divsChild>
        <w:div w:id="1464425119">
          <w:marLeft w:val="0"/>
          <w:marRight w:val="0"/>
          <w:marTop w:val="0"/>
          <w:marBottom w:val="0"/>
          <w:divBdr>
            <w:top w:val="none" w:sz="0" w:space="0" w:color="auto"/>
            <w:left w:val="none" w:sz="0" w:space="0" w:color="auto"/>
            <w:bottom w:val="none" w:sz="0" w:space="0" w:color="auto"/>
            <w:right w:val="none" w:sz="0" w:space="0" w:color="auto"/>
          </w:divBdr>
          <w:divsChild>
            <w:div w:id="1302733582">
              <w:marLeft w:val="0"/>
              <w:marRight w:val="0"/>
              <w:marTop w:val="0"/>
              <w:marBottom w:val="0"/>
              <w:divBdr>
                <w:top w:val="none" w:sz="0" w:space="0" w:color="auto"/>
                <w:left w:val="none" w:sz="0" w:space="0" w:color="auto"/>
                <w:bottom w:val="none" w:sz="0" w:space="0" w:color="auto"/>
                <w:right w:val="none" w:sz="0" w:space="0" w:color="auto"/>
              </w:divBdr>
              <w:divsChild>
                <w:div w:id="7203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85301">
      <w:bodyDiv w:val="1"/>
      <w:marLeft w:val="0"/>
      <w:marRight w:val="0"/>
      <w:marTop w:val="0"/>
      <w:marBottom w:val="0"/>
      <w:divBdr>
        <w:top w:val="none" w:sz="0" w:space="0" w:color="auto"/>
        <w:left w:val="none" w:sz="0" w:space="0" w:color="auto"/>
        <w:bottom w:val="none" w:sz="0" w:space="0" w:color="auto"/>
        <w:right w:val="none" w:sz="0" w:space="0" w:color="auto"/>
      </w:divBdr>
      <w:divsChild>
        <w:div w:id="929236339">
          <w:marLeft w:val="0"/>
          <w:marRight w:val="0"/>
          <w:marTop w:val="0"/>
          <w:marBottom w:val="0"/>
          <w:divBdr>
            <w:top w:val="none" w:sz="0" w:space="0" w:color="auto"/>
            <w:left w:val="none" w:sz="0" w:space="0" w:color="auto"/>
            <w:bottom w:val="none" w:sz="0" w:space="0" w:color="auto"/>
            <w:right w:val="none" w:sz="0" w:space="0" w:color="auto"/>
          </w:divBdr>
          <w:divsChild>
            <w:div w:id="1426612072">
              <w:marLeft w:val="0"/>
              <w:marRight w:val="0"/>
              <w:marTop w:val="0"/>
              <w:marBottom w:val="0"/>
              <w:divBdr>
                <w:top w:val="none" w:sz="0" w:space="0" w:color="auto"/>
                <w:left w:val="none" w:sz="0" w:space="0" w:color="auto"/>
                <w:bottom w:val="none" w:sz="0" w:space="0" w:color="auto"/>
                <w:right w:val="none" w:sz="0" w:space="0" w:color="auto"/>
              </w:divBdr>
            </w:div>
            <w:div w:id="1241938441">
              <w:marLeft w:val="0"/>
              <w:marRight w:val="0"/>
              <w:marTop w:val="0"/>
              <w:marBottom w:val="0"/>
              <w:divBdr>
                <w:top w:val="none" w:sz="0" w:space="0" w:color="auto"/>
                <w:left w:val="none" w:sz="0" w:space="0" w:color="auto"/>
                <w:bottom w:val="none" w:sz="0" w:space="0" w:color="auto"/>
                <w:right w:val="none" w:sz="0" w:space="0" w:color="auto"/>
              </w:divBdr>
            </w:div>
            <w:div w:id="1393694774">
              <w:marLeft w:val="0"/>
              <w:marRight w:val="0"/>
              <w:marTop w:val="0"/>
              <w:marBottom w:val="0"/>
              <w:divBdr>
                <w:top w:val="none" w:sz="0" w:space="0" w:color="auto"/>
                <w:left w:val="none" w:sz="0" w:space="0" w:color="auto"/>
                <w:bottom w:val="none" w:sz="0" w:space="0" w:color="auto"/>
                <w:right w:val="none" w:sz="0" w:space="0" w:color="auto"/>
              </w:divBdr>
            </w:div>
            <w:div w:id="1298225630">
              <w:marLeft w:val="0"/>
              <w:marRight w:val="0"/>
              <w:marTop w:val="0"/>
              <w:marBottom w:val="0"/>
              <w:divBdr>
                <w:top w:val="none" w:sz="0" w:space="0" w:color="auto"/>
                <w:left w:val="none" w:sz="0" w:space="0" w:color="auto"/>
                <w:bottom w:val="none" w:sz="0" w:space="0" w:color="auto"/>
                <w:right w:val="none" w:sz="0" w:space="0" w:color="auto"/>
              </w:divBdr>
            </w:div>
            <w:div w:id="900403858">
              <w:marLeft w:val="0"/>
              <w:marRight w:val="0"/>
              <w:marTop w:val="0"/>
              <w:marBottom w:val="0"/>
              <w:divBdr>
                <w:top w:val="none" w:sz="0" w:space="0" w:color="auto"/>
                <w:left w:val="none" w:sz="0" w:space="0" w:color="auto"/>
                <w:bottom w:val="none" w:sz="0" w:space="0" w:color="auto"/>
                <w:right w:val="none" w:sz="0" w:space="0" w:color="auto"/>
              </w:divBdr>
            </w:div>
            <w:div w:id="59253167">
              <w:marLeft w:val="0"/>
              <w:marRight w:val="0"/>
              <w:marTop w:val="0"/>
              <w:marBottom w:val="0"/>
              <w:divBdr>
                <w:top w:val="none" w:sz="0" w:space="0" w:color="auto"/>
                <w:left w:val="none" w:sz="0" w:space="0" w:color="auto"/>
                <w:bottom w:val="none" w:sz="0" w:space="0" w:color="auto"/>
                <w:right w:val="none" w:sz="0" w:space="0" w:color="auto"/>
              </w:divBdr>
            </w:div>
            <w:div w:id="1127897649">
              <w:marLeft w:val="0"/>
              <w:marRight w:val="0"/>
              <w:marTop w:val="0"/>
              <w:marBottom w:val="0"/>
              <w:divBdr>
                <w:top w:val="none" w:sz="0" w:space="0" w:color="auto"/>
                <w:left w:val="none" w:sz="0" w:space="0" w:color="auto"/>
                <w:bottom w:val="none" w:sz="0" w:space="0" w:color="auto"/>
                <w:right w:val="none" w:sz="0" w:space="0" w:color="auto"/>
              </w:divBdr>
            </w:div>
            <w:div w:id="636910558">
              <w:marLeft w:val="0"/>
              <w:marRight w:val="0"/>
              <w:marTop w:val="0"/>
              <w:marBottom w:val="0"/>
              <w:divBdr>
                <w:top w:val="none" w:sz="0" w:space="0" w:color="auto"/>
                <w:left w:val="none" w:sz="0" w:space="0" w:color="auto"/>
                <w:bottom w:val="none" w:sz="0" w:space="0" w:color="auto"/>
                <w:right w:val="none" w:sz="0" w:space="0" w:color="auto"/>
              </w:divBdr>
            </w:div>
            <w:div w:id="391470353">
              <w:marLeft w:val="0"/>
              <w:marRight w:val="0"/>
              <w:marTop w:val="0"/>
              <w:marBottom w:val="0"/>
              <w:divBdr>
                <w:top w:val="none" w:sz="0" w:space="0" w:color="auto"/>
                <w:left w:val="none" w:sz="0" w:space="0" w:color="auto"/>
                <w:bottom w:val="none" w:sz="0" w:space="0" w:color="auto"/>
                <w:right w:val="none" w:sz="0" w:space="0" w:color="auto"/>
              </w:divBdr>
            </w:div>
            <w:div w:id="148791878">
              <w:marLeft w:val="0"/>
              <w:marRight w:val="0"/>
              <w:marTop w:val="0"/>
              <w:marBottom w:val="0"/>
              <w:divBdr>
                <w:top w:val="none" w:sz="0" w:space="0" w:color="auto"/>
                <w:left w:val="none" w:sz="0" w:space="0" w:color="auto"/>
                <w:bottom w:val="none" w:sz="0" w:space="0" w:color="auto"/>
                <w:right w:val="none" w:sz="0" w:space="0" w:color="auto"/>
              </w:divBdr>
            </w:div>
            <w:div w:id="823623672">
              <w:marLeft w:val="0"/>
              <w:marRight w:val="0"/>
              <w:marTop w:val="0"/>
              <w:marBottom w:val="0"/>
              <w:divBdr>
                <w:top w:val="none" w:sz="0" w:space="0" w:color="auto"/>
                <w:left w:val="none" w:sz="0" w:space="0" w:color="auto"/>
                <w:bottom w:val="none" w:sz="0" w:space="0" w:color="auto"/>
                <w:right w:val="none" w:sz="0" w:space="0" w:color="auto"/>
              </w:divBdr>
            </w:div>
            <w:div w:id="1909530776">
              <w:marLeft w:val="0"/>
              <w:marRight w:val="0"/>
              <w:marTop w:val="0"/>
              <w:marBottom w:val="0"/>
              <w:divBdr>
                <w:top w:val="none" w:sz="0" w:space="0" w:color="auto"/>
                <w:left w:val="none" w:sz="0" w:space="0" w:color="auto"/>
                <w:bottom w:val="none" w:sz="0" w:space="0" w:color="auto"/>
                <w:right w:val="none" w:sz="0" w:space="0" w:color="auto"/>
              </w:divBdr>
            </w:div>
            <w:div w:id="2144761706">
              <w:marLeft w:val="0"/>
              <w:marRight w:val="0"/>
              <w:marTop w:val="0"/>
              <w:marBottom w:val="0"/>
              <w:divBdr>
                <w:top w:val="none" w:sz="0" w:space="0" w:color="auto"/>
                <w:left w:val="none" w:sz="0" w:space="0" w:color="auto"/>
                <w:bottom w:val="none" w:sz="0" w:space="0" w:color="auto"/>
                <w:right w:val="none" w:sz="0" w:space="0" w:color="auto"/>
              </w:divBdr>
            </w:div>
            <w:div w:id="1029530586">
              <w:marLeft w:val="0"/>
              <w:marRight w:val="0"/>
              <w:marTop w:val="0"/>
              <w:marBottom w:val="0"/>
              <w:divBdr>
                <w:top w:val="none" w:sz="0" w:space="0" w:color="auto"/>
                <w:left w:val="none" w:sz="0" w:space="0" w:color="auto"/>
                <w:bottom w:val="none" w:sz="0" w:space="0" w:color="auto"/>
                <w:right w:val="none" w:sz="0" w:space="0" w:color="auto"/>
              </w:divBdr>
            </w:div>
            <w:div w:id="1013798934">
              <w:marLeft w:val="0"/>
              <w:marRight w:val="0"/>
              <w:marTop w:val="0"/>
              <w:marBottom w:val="0"/>
              <w:divBdr>
                <w:top w:val="none" w:sz="0" w:space="0" w:color="auto"/>
                <w:left w:val="none" w:sz="0" w:space="0" w:color="auto"/>
                <w:bottom w:val="none" w:sz="0" w:space="0" w:color="auto"/>
                <w:right w:val="none" w:sz="0" w:space="0" w:color="auto"/>
              </w:divBdr>
            </w:div>
            <w:div w:id="18921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54288">
      <w:bodyDiv w:val="1"/>
      <w:marLeft w:val="0"/>
      <w:marRight w:val="0"/>
      <w:marTop w:val="0"/>
      <w:marBottom w:val="0"/>
      <w:divBdr>
        <w:top w:val="none" w:sz="0" w:space="0" w:color="auto"/>
        <w:left w:val="none" w:sz="0" w:space="0" w:color="auto"/>
        <w:bottom w:val="none" w:sz="0" w:space="0" w:color="auto"/>
        <w:right w:val="none" w:sz="0" w:space="0" w:color="auto"/>
      </w:divBdr>
    </w:div>
    <w:div w:id="590822583">
      <w:bodyDiv w:val="1"/>
      <w:marLeft w:val="0"/>
      <w:marRight w:val="0"/>
      <w:marTop w:val="0"/>
      <w:marBottom w:val="0"/>
      <w:divBdr>
        <w:top w:val="none" w:sz="0" w:space="0" w:color="auto"/>
        <w:left w:val="none" w:sz="0" w:space="0" w:color="auto"/>
        <w:bottom w:val="none" w:sz="0" w:space="0" w:color="auto"/>
        <w:right w:val="none" w:sz="0" w:space="0" w:color="auto"/>
      </w:divBdr>
    </w:div>
    <w:div w:id="602306738">
      <w:bodyDiv w:val="1"/>
      <w:marLeft w:val="0"/>
      <w:marRight w:val="0"/>
      <w:marTop w:val="0"/>
      <w:marBottom w:val="0"/>
      <w:divBdr>
        <w:top w:val="none" w:sz="0" w:space="0" w:color="auto"/>
        <w:left w:val="none" w:sz="0" w:space="0" w:color="auto"/>
        <w:bottom w:val="none" w:sz="0" w:space="0" w:color="auto"/>
        <w:right w:val="none" w:sz="0" w:space="0" w:color="auto"/>
      </w:divBdr>
    </w:div>
    <w:div w:id="602961517">
      <w:bodyDiv w:val="1"/>
      <w:marLeft w:val="0"/>
      <w:marRight w:val="0"/>
      <w:marTop w:val="0"/>
      <w:marBottom w:val="0"/>
      <w:divBdr>
        <w:top w:val="none" w:sz="0" w:space="0" w:color="auto"/>
        <w:left w:val="none" w:sz="0" w:space="0" w:color="auto"/>
        <w:bottom w:val="none" w:sz="0" w:space="0" w:color="auto"/>
        <w:right w:val="none" w:sz="0" w:space="0" w:color="auto"/>
      </w:divBdr>
      <w:divsChild>
        <w:div w:id="916136616">
          <w:marLeft w:val="0"/>
          <w:marRight w:val="0"/>
          <w:marTop w:val="0"/>
          <w:marBottom w:val="0"/>
          <w:divBdr>
            <w:top w:val="none" w:sz="0" w:space="0" w:color="auto"/>
            <w:left w:val="none" w:sz="0" w:space="0" w:color="auto"/>
            <w:bottom w:val="none" w:sz="0" w:space="0" w:color="auto"/>
            <w:right w:val="none" w:sz="0" w:space="0" w:color="auto"/>
          </w:divBdr>
          <w:divsChild>
            <w:div w:id="958999028">
              <w:marLeft w:val="0"/>
              <w:marRight w:val="0"/>
              <w:marTop w:val="0"/>
              <w:marBottom w:val="0"/>
              <w:divBdr>
                <w:top w:val="none" w:sz="0" w:space="0" w:color="auto"/>
                <w:left w:val="none" w:sz="0" w:space="0" w:color="auto"/>
                <w:bottom w:val="none" w:sz="0" w:space="0" w:color="auto"/>
                <w:right w:val="none" w:sz="0" w:space="0" w:color="auto"/>
              </w:divBdr>
            </w:div>
            <w:div w:id="112556370">
              <w:marLeft w:val="0"/>
              <w:marRight w:val="0"/>
              <w:marTop w:val="0"/>
              <w:marBottom w:val="0"/>
              <w:divBdr>
                <w:top w:val="none" w:sz="0" w:space="0" w:color="auto"/>
                <w:left w:val="none" w:sz="0" w:space="0" w:color="auto"/>
                <w:bottom w:val="none" w:sz="0" w:space="0" w:color="auto"/>
                <w:right w:val="none" w:sz="0" w:space="0" w:color="auto"/>
              </w:divBdr>
            </w:div>
            <w:div w:id="1998728741">
              <w:marLeft w:val="0"/>
              <w:marRight w:val="0"/>
              <w:marTop w:val="0"/>
              <w:marBottom w:val="0"/>
              <w:divBdr>
                <w:top w:val="none" w:sz="0" w:space="0" w:color="auto"/>
                <w:left w:val="none" w:sz="0" w:space="0" w:color="auto"/>
                <w:bottom w:val="none" w:sz="0" w:space="0" w:color="auto"/>
                <w:right w:val="none" w:sz="0" w:space="0" w:color="auto"/>
              </w:divBdr>
            </w:div>
            <w:div w:id="1234123523">
              <w:marLeft w:val="0"/>
              <w:marRight w:val="0"/>
              <w:marTop w:val="0"/>
              <w:marBottom w:val="0"/>
              <w:divBdr>
                <w:top w:val="none" w:sz="0" w:space="0" w:color="auto"/>
                <w:left w:val="none" w:sz="0" w:space="0" w:color="auto"/>
                <w:bottom w:val="none" w:sz="0" w:space="0" w:color="auto"/>
                <w:right w:val="none" w:sz="0" w:space="0" w:color="auto"/>
              </w:divBdr>
            </w:div>
            <w:div w:id="1769351081">
              <w:marLeft w:val="0"/>
              <w:marRight w:val="0"/>
              <w:marTop w:val="0"/>
              <w:marBottom w:val="0"/>
              <w:divBdr>
                <w:top w:val="none" w:sz="0" w:space="0" w:color="auto"/>
                <w:left w:val="none" w:sz="0" w:space="0" w:color="auto"/>
                <w:bottom w:val="none" w:sz="0" w:space="0" w:color="auto"/>
                <w:right w:val="none" w:sz="0" w:space="0" w:color="auto"/>
              </w:divBdr>
            </w:div>
            <w:div w:id="24329672">
              <w:marLeft w:val="0"/>
              <w:marRight w:val="0"/>
              <w:marTop w:val="0"/>
              <w:marBottom w:val="0"/>
              <w:divBdr>
                <w:top w:val="none" w:sz="0" w:space="0" w:color="auto"/>
                <w:left w:val="none" w:sz="0" w:space="0" w:color="auto"/>
                <w:bottom w:val="none" w:sz="0" w:space="0" w:color="auto"/>
                <w:right w:val="none" w:sz="0" w:space="0" w:color="auto"/>
              </w:divBdr>
            </w:div>
            <w:div w:id="1310789100">
              <w:marLeft w:val="0"/>
              <w:marRight w:val="0"/>
              <w:marTop w:val="0"/>
              <w:marBottom w:val="0"/>
              <w:divBdr>
                <w:top w:val="none" w:sz="0" w:space="0" w:color="auto"/>
                <w:left w:val="none" w:sz="0" w:space="0" w:color="auto"/>
                <w:bottom w:val="none" w:sz="0" w:space="0" w:color="auto"/>
                <w:right w:val="none" w:sz="0" w:space="0" w:color="auto"/>
              </w:divBdr>
            </w:div>
            <w:div w:id="860439848">
              <w:marLeft w:val="0"/>
              <w:marRight w:val="0"/>
              <w:marTop w:val="0"/>
              <w:marBottom w:val="0"/>
              <w:divBdr>
                <w:top w:val="none" w:sz="0" w:space="0" w:color="auto"/>
                <w:left w:val="none" w:sz="0" w:space="0" w:color="auto"/>
                <w:bottom w:val="none" w:sz="0" w:space="0" w:color="auto"/>
                <w:right w:val="none" w:sz="0" w:space="0" w:color="auto"/>
              </w:divBdr>
            </w:div>
            <w:div w:id="669213012">
              <w:marLeft w:val="0"/>
              <w:marRight w:val="0"/>
              <w:marTop w:val="0"/>
              <w:marBottom w:val="0"/>
              <w:divBdr>
                <w:top w:val="none" w:sz="0" w:space="0" w:color="auto"/>
                <w:left w:val="none" w:sz="0" w:space="0" w:color="auto"/>
                <w:bottom w:val="none" w:sz="0" w:space="0" w:color="auto"/>
                <w:right w:val="none" w:sz="0" w:space="0" w:color="auto"/>
              </w:divBdr>
            </w:div>
            <w:div w:id="124667327">
              <w:marLeft w:val="0"/>
              <w:marRight w:val="0"/>
              <w:marTop w:val="0"/>
              <w:marBottom w:val="0"/>
              <w:divBdr>
                <w:top w:val="none" w:sz="0" w:space="0" w:color="auto"/>
                <w:left w:val="none" w:sz="0" w:space="0" w:color="auto"/>
                <w:bottom w:val="none" w:sz="0" w:space="0" w:color="auto"/>
                <w:right w:val="none" w:sz="0" w:space="0" w:color="auto"/>
              </w:divBdr>
            </w:div>
            <w:div w:id="1214080631">
              <w:marLeft w:val="0"/>
              <w:marRight w:val="0"/>
              <w:marTop w:val="0"/>
              <w:marBottom w:val="0"/>
              <w:divBdr>
                <w:top w:val="none" w:sz="0" w:space="0" w:color="auto"/>
                <w:left w:val="none" w:sz="0" w:space="0" w:color="auto"/>
                <w:bottom w:val="none" w:sz="0" w:space="0" w:color="auto"/>
                <w:right w:val="none" w:sz="0" w:space="0" w:color="auto"/>
              </w:divBdr>
            </w:div>
            <w:div w:id="147091973">
              <w:marLeft w:val="0"/>
              <w:marRight w:val="0"/>
              <w:marTop w:val="0"/>
              <w:marBottom w:val="0"/>
              <w:divBdr>
                <w:top w:val="none" w:sz="0" w:space="0" w:color="auto"/>
                <w:left w:val="none" w:sz="0" w:space="0" w:color="auto"/>
                <w:bottom w:val="none" w:sz="0" w:space="0" w:color="auto"/>
                <w:right w:val="none" w:sz="0" w:space="0" w:color="auto"/>
              </w:divBdr>
            </w:div>
            <w:div w:id="1610425782">
              <w:marLeft w:val="0"/>
              <w:marRight w:val="0"/>
              <w:marTop w:val="0"/>
              <w:marBottom w:val="0"/>
              <w:divBdr>
                <w:top w:val="none" w:sz="0" w:space="0" w:color="auto"/>
                <w:left w:val="none" w:sz="0" w:space="0" w:color="auto"/>
                <w:bottom w:val="none" w:sz="0" w:space="0" w:color="auto"/>
                <w:right w:val="none" w:sz="0" w:space="0" w:color="auto"/>
              </w:divBdr>
            </w:div>
            <w:div w:id="1259170213">
              <w:marLeft w:val="0"/>
              <w:marRight w:val="0"/>
              <w:marTop w:val="0"/>
              <w:marBottom w:val="0"/>
              <w:divBdr>
                <w:top w:val="none" w:sz="0" w:space="0" w:color="auto"/>
                <w:left w:val="none" w:sz="0" w:space="0" w:color="auto"/>
                <w:bottom w:val="none" w:sz="0" w:space="0" w:color="auto"/>
                <w:right w:val="none" w:sz="0" w:space="0" w:color="auto"/>
              </w:divBdr>
            </w:div>
            <w:div w:id="351222816">
              <w:marLeft w:val="0"/>
              <w:marRight w:val="0"/>
              <w:marTop w:val="0"/>
              <w:marBottom w:val="0"/>
              <w:divBdr>
                <w:top w:val="none" w:sz="0" w:space="0" w:color="auto"/>
                <w:left w:val="none" w:sz="0" w:space="0" w:color="auto"/>
                <w:bottom w:val="none" w:sz="0" w:space="0" w:color="auto"/>
                <w:right w:val="none" w:sz="0" w:space="0" w:color="auto"/>
              </w:divBdr>
            </w:div>
            <w:div w:id="10091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7222">
      <w:bodyDiv w:val="1"/>
      <w:marLeft w:val="0"/>
      <w:marRight w:val="0"/>
      <w:marTop w:val="0"/>
      <w:marBottom w:val="0"/>
      <w:divBdr>
        <w:top w:val="none" w:sz="0" w:space="0" w:color="auto"/>
        <w:left w:val="none" w:sz="0" w:space="0" w:color="auto"/>
        <w:bottom w:val="none" w:sz="0" w:space="0" w:color="auto"/>
        <w:right w:val="none" w:sz="0" w:space="0" w:color="auto"/>
      </w:divBdr>
    </w:div>
    <w:div w:id="621304955">
      <w:bodyDiv w:val="1"/>
      <w:marLeft w:val="0"/>
      <w:marRight w:val="0"/>
      <w:marTop w:val="0"/>
      <w:marBottom w:val="0"/>
      <w:divBdr>
        <w:top w:val="none" w:sz="0" w:space="0" w:color="auto"/>
        <w:left w:val="none" w:sz="0" w:space="0" w:color="auto"/>
        <w:bottom w:val="none" w:sz="0" w:space="0" w:color="auto"/>
        <w:right w:val="none" w:sz="0" w:space="0" w:color="auto"/>
      </w:divBdr>
      <w:divsChild>
        <w:div w:id="1246691686">
          <w:marLeft w:val="0"/>
          <w:marRight w:val="0"/>
          <w:marTop w:val="0"/>
          <w:marBottom w:val="0"/>
          <w:divBdr>
            <w:top w:val="none" w:sz="0" w:space="0" w:color="auto"/>
            <w:left w:val="none" w:sz="0" w:space="0" w:color="auto"/>
            <w:bottom w:val="none" w:sz="0" w:space="0" w:color="auto"/>
            <w:right w:val="none" w:sz="0" w:space="0" w:color="auto"/>
          </w:divBdr>
          <w:divsChild>
            <w:div w:id="781269865">
              <w:marLeft w:val="0"/>
              <w:marRight w:val="0"/>
              <w:marTop w:val="0"/>
              <w:marBottom w:val="0"/>
              <w:divBdr>
                <w:top w:val="none" w:sz="0" w:space="0" w:color="auto"/>
                <w:left w:val="none" w:sz="0" w:space="0" w:color="auto"/>
                <w:bottom w:val="none" w:sz="0" w:space="0" w:color="auto"/>
                <w:right w:val="none" w:sz="0" w:space="0" w:color="auto"/>
              </w:divBdr>
            </w:div>
            <w:div w:id="1239828085">
              <w:marLeft w:val="0"/>
              <w:marRight w:val="0"/>
              <w:marTop w:val="0"/>
              <w:marBottom w:val="0"/>
              <w:divBdr>
                <w:top w:val="none" w:sz="0" w:space="0" w:color="auto"/>
                <w:left w:val="none" w:sz="0" w:space="0" w:color="auto"/>
                <w:bottom w:val="none" w:sz="0" w:space="0" w:color="auto"/>
                <w:right w:val="none" w:sz="0" w:space="0" w:color="auto"/>
              </w:divBdr>
            </w:div>
            <w:div w:id="221411191">
              <w:marLeft w:val="0"/>
              <w:marRight w:val="0"/>
              <w:marTop w:val="0"/>
              <w:marBottom w:val="0"/>
              <w:divBdr>
                <w:top w:val="none" w:sz="0" w:space="0" w:color="auto"/>
                <w:left w:val="none" w:sz="0" w:space="0" w:color="auto"/>
                <w:bottom w:val="none" w:sz="0" w:space="0" w:color="auto"/>
                <w:right w:val="none" w:sz="0" w:space="0" w:color="auto"/>
              </w:divBdr>
            </w:div>
            <w:div w:id="1062485891">
              <w:marLeft w:val="0"/>
              <w:marRight w:val="0"/>
              <w:marTop w:val="0"/>
              <w:marBottom w:val="0"/>
              <w:divBdr>
                <w:top w:val="none" w:sz="0" w:space="0" w:color="auto"/>
                <w:left w:val="none" w:sz="0" w:space="0" w:color="auto"/>
                <w:bottom w:val="none" w:sz="0" w:space="0" w:color="auto"/>
                <w:right w:val="none" w:sz="0" w:space="0" w:color="auto"/>
              </w:divBdr>
            </w:div>
            <w:div w:id="529730741">
              <w:marLeft w:val="0"/>
              <w:marRight w:val="0"/>
              <w:marTop w:val="0"/>
              <w:marBottom w:val="0"/>
              <w:divBdr>
                <w:top w:val="none" w:sz="0" w:space="0" w:color="auto"/>
                <w:left w:val="none" w:sz="0" w:space="0" w:color="auto"/>
                <w:bottom w:val="none" w:sz="0" w:space="0" w:color="auto"/>
                <w:right w:val="none" w:sz="0" w:space="0" w:color="auto"/>
              </w:divBdr>
            </w:div>
            <w:div w:id="262760315">
              <w:marLeft w:val="0"/>
              <w:marRight w:val="0"/>
              <w:marTop w:val="0"/>
              <w:marBottom w:val="0"/>
              <w:divBdr>
                <w:top w:val="none" w:sz="0" w:space="0" w:color="auto"/>
                <w:left w:val="none" w:sz="0" w:space="0" w:color="auto"/>
                <w:bottom w:val="none" w:sz="0" w:space="0" w:color="auto"/>
                <w:right w:val="none" w:sz="0" w:space="0" w:color="auto"/>
              </w:divBdr>
            </w:div>
            <w:div w:id="172497318">
              <w:marLeft w:val="0"/>
              <w:marRight w:val="0"/>
              <w:marTop w:val="0"/>
              <w:marBottom w:val="0"/>
              <w:divBdr>
                <w:top w:val="none" w:sz="0" w:space="0" w:color="auto"/>
                <w:left w:val="none" w:sz="0" w:space="0" w:color="auto"/>
                <w:bottom w:val="none" w:sz="0" w:space="0" w:color="auto"/>
                <w:right w:val="none" w:sz="0" w:space="0" w:color="auto"/>
              </w:divBdr>
            </w:div>
            <w:div w:id="1982926552">
              <w:marLeft w:val="0"/>
              <w:marRight w:val="0"/>
              <w:marTop w:val="0"/>
              <w:marBottom w:val="0"/>
              <w:divBdr>
                <w:top w:val="none" w:sz="0" w:space="0" w:color="auto"/>
                <w:left w:val="none" w:sz="0" w:space="0" w:color="auto"/>
                <w:bottom w:val="none" w:sz="0" w:space="0" w:color="auto"/>
                <w:right w:val="none" w:sz="0" w:space="0" w:color="auto"/>
              </w:divBdr>
            </w:div>
            <w:div w:id="2031637007">
              <w:marLeft w:val="0"/>
              <w:marRight w:val="0"/>
              <w:marTop w:val="0"/>
              <w:marBottom w:val="0"/>
              <w:divBdr>
                <w:top w:val="none" w:sz="0" w:space="0" w:color="auto"/>
                <w:left w:val="none" w:sz="0" w:space="0" w:color="auto"/>
                <w:bottom w:val="none" w:sz="0" w:space="0" w:color="auto"/>
                <w:right w:val="none" w:sz="0" w:space="0" w:color="auto"/>
              </w:divBdr>
            </w:div>
            <w:div w:id="737436405">
              <w:marLeft w:val="0"/>
              <w:marRight w:val="0"/>
              <w:marTop w:val="0"/>
              <w:marBottom w:val="0"/>
              <w:divBdr>
                <w:top w:val="none" w:sz="0" w:space="0" w:color="auto"/>
                <w:left w:val="none" w:sz="0" w:space="0" w:color="auto"/>
                <w:bottom w:val="none" w:sz="0" w:space="0" w:color="auto"/>
                <w:right w:val="none" w:sz="0" w:space="0" w:color="auto"/>
              </w:divBdr>
            </w:div>
            <w:div w:id="2020042621">
              <w:marLeft w:val="0"/>
              <w:marRight w:val="0"/>
              <w:marTop w:val="0"/>
              <w:marBottom w:val="0"/>
              <w:divBdr>
                <w:top w:val="none" w:sz="0" w:space="0" w:color="auto"/>
                <w:left w:val="none" w:sz="0" w:space="0" w:color="auto"/>
                <w:bottom w:val="none" w:sz="0" w:space="0" w:color="auto"/>
                <w:right w:val="none" w:sz="0" w:space="0" w:color="auto"/>
              </w:divBdr>
            </w:div>
            <w:div w:id="1346900080">
              <w:marLeft w:val="0"/>
              <w:marRight w:val="0"/>
              <w:marTop w:val="0"/>
              <w:marBottom w:val="0"/>
              <w:divBdr>
                <w:top w:val="none" w:sz="0" w:space="0" w:color="auto"/>
                <w:left w:val="none" w:sz="0" w:space="0" w:color="auto"/>
                <w:bottom w:val="none" w:sz="0" w:space="0" w:color="auto"/>
                <w:right w:val="none" w:sz="0" w:space="0" w:color="auto"/>
              </w:divBdr>
            </w:div>
            <w:div w:id="521478297">
              <w:marLeft w:val="0"/>
              <w:marRight w:val="0"/>
              <w:marTop w:val="0"/>
              <w:marBottom w:val="0"/>
              <w:divBdr>
                <w:top w:val="none" w:sz="0" w:space="0" w:color="auto"/>
                <w:left w:val="none" w:sz="0" w:space="0" w:color="auto"/>
                <w:bottom w:val="none" w:sz="0" w:space="0" w:color="auto"/>
                <w:right w:val="none" w:sz="0" w:space="0" w:color="auto"/>
              </w:divBdr>
            </w:div>
            <w:div w:id="440417023">
              <w:marLeft w:val="0"/>
              <w:marRight w:val="0"/>
              <w:marTop w:val="0"/>
              <w:marBottom w:val="0"/>
              <w:divBdr>
                <w:top w:val="none" w:sz="0" w:space="0" w:color="auto"/>
                <w:left w:val="none" w:sz="0" w:space="0" w:color="auto"/>
                <w:bottom w:val="none" w:sz="0" w:space="0" w:color="auto"/>
                <w:right w:val="none" w:sz="0" w:space="0" w:color="auto"/>
              </w:divBdr>
            </w:div>
            <w:div w:id="1483614799">
              <w:marLeft w:val="0"/>
              <w:marRight w:val="0"/>
              <w:marTop w:val="0"/>
              <w:marBottom w:val="0"/>
              <w:divBdr>
                <w:top w:val="none" w:sz="0" w:space="0" w:color="auto"/>
                <w:left w:val="none" w:sz="0" w:space="0" w:color="auto"/>
                <w:bottom w:val="none" w:sz="0" w:space="0" w:color="auto"/>
                <w:right w:val="none" w:sz="0" w:space="0" w:color="auto"/>
              </w:divBdr>
            </w:div>
            <w:div w:id="516386119">
              <w:marLeft w:val="0"/>
              <w:marRight w:val="0"/>
              <w:marTop w:val="0"/>
              <w:marBottom w:val="0"/>
              <w:divBdr>
                <w:top w:val="none" w:sz="0" w:space="0" w:color="auto"/>
                <w:left w:val="none" w:sz="0" w:space="0" w:color="auto"/>
                <w:bottom w:val="none" w:sz="0" w:space="0" w:color="auto"/>
                <w:right w:val="none" w:sz="0" w:space="0" w:color="auto"/>
              </w:divBdr>
            </w:div>
            <w:div w:id="199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6890">
      <w:bodyDiv w:val="1"/>
      <w:marLeft w:val="0"/>
      <w:marRight w:val="0"/>
      <w:marTop w:val="0"/>
      <w:marBottom w:val="0"/>
      <w:divBdr>
        <w:top w:val="none" w:sz="0" w:space="0" w:color="auto"/>
        <w:left w:val="none" w:sz="0" w:space="0" w:color="auto"/>
        <w:bottom w:val="none" w:sz="0" w:space="0" w:color="auto"/>
        <w:right w:val="none" w:sz="0" w:space="0" w:color="auto"/>
      </w:divBdr>
      <w:divsChild>
        <w:div w:id="334498964">
          <w:marLeft w:val="0"/>
          <w:marRight w:val="0"/>
          <w:marTop w:val="0"/>
          <w:marBottom w:val="0"/>
          <w:divBdr>
            <w:top w:val="none" w:sz="0" w:space="0" w:color="auto"/>
            <w:left w:val="none" w:sz="0" w:space="0" w:color="auto"/>
            <w:bottom w:val="none" w:sz="0" w:space="0" w:color="auto"/>
            <w:right w:val="none" w:sz="0" w:space="0" w:color="auto"/>
          </w:divBdr>
          <w:divsChild>
            <w:div w:id="1619071005">
              <w:marLeft w:val="0"/>
              <w:marRight w:val="0"/>
              <w:marTop w:val="0"/>
              <w:marBottom w:val="0"/>
              <w:divBdr>
                <w:top w:val="none" w:sz="0" w:space="0" w:color="auto"/>
                <w:left w:val="none" w:sz="0" w:space="0" w:color="auto"/>
                <w:bottom w:val="none" w:sz="0" w:space="0" w:color="auto"/>
                <w:right w:val="none" w:sz="0" w:space="0" w:color="auto"/>
              </w:divBdr>
            </w:div>
            <w:div w:id="676463644">
              <w:marLeft w:val="0"/>
              <w:marRight w:val="0"/>
              <w:marTop w:val="0"/>
              <w:marBottom w:val="0"/>
              <w:divBdr>
                <w:top w:val="none" w:sz="0" w:space="0" w:color="auto"/>
                <w:left w:val="none" w:sz="0" w:space="0" w:color="auto"/>
                <w:bottom w:val="none" w:sz="0" w:space="0" w:color="auto"/>
                <w:right w:val="none" w:sz="0" w:space="0" w:color="auto"/>
              </w:divBdr>
            </w:div>
            <w:div w:id="539706248">
              <w:marLeft w:val="0"/>
              <w:marRight w:val="0"/>
              <w:marTop w:val="0"/>
              <w:marBottom w:val="0"/>
              <w:divBdr>
                <w:top w:val="none" w:sz="0" w:space="0" w:color="auto"/>
                <w:left w:val="none" w:sz="0" w:space="0" w:color="auto"/>
                <w:bottom w:val="none" w:sz="0" w:space="0" w:color="auto"/>
                <w:right w:val="none" w:sz="0" w:space="0" w:color="auto"/>
              </w:divBdr>
            </w:div>
            <w:div w:id="1291864304">
              <w:marLeft w:val="0"/>
              <w:marRight w:val="0"/>
              <w:marTop w:val="0"/>
              <w:marBottom w:val="0"/>
              <w:divBdr>
                <w:top w:val="none" w:sz="0" w:space="0" w:color="auto"/>
                <w:left w:val="none" w:sz="0" w:space="0" w:color="auto"/>
                <w:bottom w:val="none" w:sz="0" w:space="0" w:color="auto"/>
                <w:right w:val="none" w:sz="0" w:space="0" w:color="auto"/>
              </w:divBdr>
            </w:div>
            <w:div w:id="931165168">
              <w:marLeft w:val="0"/>
              <w:marRight w:val="0"/>
              <w:marTop w:val="0"/>
              <w:marBottom w:val="0"/>
              <w:divBdr>
                <w:top w:val="none" w:sz="0" w:space="0" w:color="auto"/>
                <w:left w:val="none" w:sz="0" w:space="0" w:color="auto"/>
                <w:bottom w:val="none" w:sz="0" w:space="0" w:color="auto"/>
                <w:right w:val="none" w:sz="0" w:space="0" w:color="auto"/>
              </w:divBdr>
            </w:div>
            <w:div w:id="1998149406">
              <w:marLeft w:val="0"/>
              <w:marRight w:val="0"/>
              <w:marTop w:val="0"/>
              <w:marBottom w:val="0"/>
              <w:divBdr>
                <w:top w:val="none" w:sz="0" w:space="0" w:color="auto"/>
                <w:left w:val="none" w:sz="0" w:space="0" w:color="auto"/>
                <w:bottom w:val="none" w:sz="0" w:space="0" w:color="auto"/>
                <w:right w:val="none" w:sz="0" w:space="0" w:color="auto"/>
              </w:divBdr>
            </w:div>
            <w:div w:id="1056659232">
              <w:marLeft w:val="0"/>
              <w:marRight w:val="0"/>
              <w:marTop w:val="0"/>
              <w:marBottom w:val="0"/>
              <w:divBdr>
                <w:top w:val="none" w:sz="0" w:space="0" w:color="auto"/>
                <w:left w:val="none" w:sz="0" w:space="0" w:color="auto"/>
                <w:bottom w:val="none" w:sz="0" w:space="0" w:color="auto"/>
                <w:right w:val="none" w:sz="0" w:space="0" w:color="auto"/>
              </w:divBdr>
            </w:div>
            <w:div w:id="438064666">
              <w:marLeft w:val="0"/>
              <w:marRight w:val="0"/>
              <w:marTop w:val="0"/>
              <w:marBottom w:val="0"/>
              <w:divBdr>
                <w:top w:val="none" w:sz="0" w:space="0" w:color="auto"/>
                <w:left w:val="none" w:sz="0" w:space="0" w:color="auto"/>
                <w:bottom w:val="none" w:sz="0" w:space="0" w:color="auto"/>
                <w:right w:val="none" w:sz="0" w:space="0" w:color="auto"/>
              </w:divBdr>
            </w:div>
            <w:div w:id="876547690">
              <w:marLeft w:val="0"/>
              <w:marRight w:val="0"/>
              <w:marTop w:val="0"/>
              <w:marBottom w:val="0"/>
              <w:divBdr>
                <w:top w:val="none" w:sz="0" w:space="0" w:color="auto"/>
                <w:left w:val="none" w:sz="0" w:space="0" w:color="auto"/>
                <w:bottom w:val="none" w:sz="0" w:space="0" w:color="auto"/>
                <w:right w:val="none" w:sz="0" w:space="0" w:color="auto"/>
              </w:divBdr>
            </w:div>
            <w:div w:id="1995137717">
              <w:marLeft w:val="0"/>
              <w:marRight w:val="0"/>
              <w:marTop w:val="0"/>
              <w:marBottom w:val="0"/>
              <w:divBdr>
                <w:top w:val="none" w:sz="0" w:space="0" w:color="auto"/>
                <w:left w:val="none" w:sz="0" w:space="0" w:color="auto"/>
                <w:bottom w:val="none" w:sz="0" w:space="0" w:color="auto"/>
                <w:right w:val="none" w:sz="0" w:space="0" w:color="auto"/>
              </w:divBdr>
            </w:div>
            <w:div w:id="1485928240">
              <w:marLeft w:val="0"/>
              <w:marRight w:val="0"/>
              <w:marTop w:val="0"/>
              <w:marBottom w:val="0"/>
              <w:divBdr>
                <w:top w:val="none" w:sz="0" w:space="0" w:color="auto"/>
                <w:left w:val="none" w:sz="0" w:space="0" w:color="auto"/>
                <w:bottom w:val="none" w:sz="0" w:space="0" w:color="auto"/>
                <w:right w:val="none" w:sz="0" w:space="0" w:color="auto"/>
              </w:divBdr>
            </w:div>
            <w:div w:id="198980017">
              <w:marLeft w:val="0"/>
              <w:marRight w:val="0"/>
              <w:marTop w:val="0"/>
              <w:marBottom w:val="0"/>
              <w:divBdr>
                <w:top w:val="none" w:sz="0" w:space="0" w:color="auto"/>
                <w:left w:val="none" w:sz="0" w:space="0" w:color="auto"/>
                <w:bottom w:val="none" w:sz="0" w:space="0" w:color="auto"/>
                <w:right w:val="none" w:sz="0" w:space="0" w:color="auto"/>
              </w:divBdr>
            </w:div>
            <w:div w:id="1881818192">
              <w:marLeft w:val="0"/>
              <w:marRight w:val="0"/>
              <w:marTop w:val="0"/>
              <w:marBottom w:val="0"/>
              <w:divBdr>
                <w:top w:val="none" w:sz="0" w:space="0" w:color="auto"/>
                <w:left w:val="none" w:sz="0" w:space="0" w:color="auto"/>
                <w:bottom w:val="none" w:sz="0" w:space="0" w:color="auto"/>
                <w:right w:val="none" w:sz="0" w:space="0" w:color="auto"/>
              </w:divBdr>
            </w:div>
            <w:div w:id="1313172812">
              <w:marLeft w:val="0"/>
              <w:marRight w:val="0"/>
              <w:marTop w:val="0"/>
              <w:marBottom w:val="0"/>
              <w:divBdr>
                <w:top w:val="none" w:sz="0" w:space="0" w:color="auto"/>
                <w:left w:val="none" w:sz="0" w:space="0" w:color="auto"/>
                <w:bottom w:val="none" w:sz="0" w:space="0" w:color="auto"/>
                <w:right w:val="none" w:sz="0" w:space="0" w:color="auto"/>
              </w:divBdr>
            </w:div>
            <w:div w:id="519664504">
              <w:marLeft w:val="0"/>
              <w:marRight w:val="0"/>
              <w:marTop w:val="0"/>
              <w:marBottom w:val="0"/>
              <w:divBdr>
                <w:top w:val="none" w:sz="0" w:space="0" w:color="auto"/>
                <w:left w:val="none" w:sz="0" w:space="0" w:color="auto"/>
                <w:bottom w:val="none" w:sz="0" w:space="0" w:color="auto"/>
                <w:right w:val="none" w:sz="0" w:space="0" w:color="auto"/>
              </w:divBdr>
            </w:div>
            <w:div w:id="20678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012">
      <w:bodyDiv w:val="1"/>
      <w:marLeft w:val="0"/>
      <w:marRight w:val="0"/>
      <w:marTop w:val="0"/>
      <w:marBottom w:val="0"/>
      <w:divBdr>
        <w:top w:val="none" w:sz="0" w:space="0" w:color="auto"/>
        <w:left w:val="none" w:sz="0" w:space="0" w:color="auto"/>
        <w:bottom w:val="none" w:sz="0" w:space="0" w:color="auto"/>
        <w:right w:val="none" w:sz="0" w:space="0" w:color="auto"/>
      </w:divBdr>
    </w:div>
    <w:div w:id="658383906">
      <w:bodyDiv w:val="1"/>
      <w:marLeft w:val="0"/>
      <w:marRight w:val="0"/>
      <w:marTop w:val="0"/>
      <w:marBottom w:val="0"/>
      <w:divBdr>
        <w:top w:val="none" w:sz="0" w:space="0" w:color="auto"/>
        <w:left w:val="none" w:sz="0" w:space="0" w:color="auto"/>
        <w:bottom w:val="none" w:sz="0" w:space="0" w:color="auto"/>
        <w:right w:val="none" w:sz="0" w:space="0" w:color="auto"/>
      </w:divBdr>
    </w:div>
    <w:div w:id="670107996">
      <w:bodyDiv w:val="1"/>
      <w:marLeft w:val="0"/>
      <w:marRight w:val="0"/>
      <w:marTop w:val="0"/>
      <w:marBottom w:val="0"/>
      <w:divBdr>
        <w:top w:val="none" w:sz="0" w:space="0" w:color="auto"/>
        <w:left w:val="none" w:sz="0" w:space="0" w:color="auto"/>
        <w:bottom w:val="none" w:sz="0" w:space="0" w:color="auto"/>
        <w:right w:val="none" w:sz="0" w:space="0" w:color="auto"/>
      </w:divBdr>
    </w:div>
    <w:div w:id="674645906">
      <w:bodyDiv w:val="1"/>
      <w:marLeft w:val="0"/>
      <w:marRight w:val="0"/>
      <w:marTop w:val="0"/>
      <w:marBottom w:val="0"/>
      <w:divBdr>
        <w:top w:val="none" w:sz="0" w:space="0" w:color="auto"/>
        <w:left w:val="none" w:sz="0" w:space="0" w:color="auto"/>
        <w:bottom w:val="none" w:sz="0" w:space="0" w:color="auto"/>
        <w:right w:val="none" w:sz="0" w:space="0" w:color="auto"/>
      </w:divBdr>
      <w:divsChild>
        <w:div w:id="1549026853">
          <w:marLeft w:val="0"/>
          <w:marRight w:val="0"/>
          <w:marTop w:val="0"/>
          <w:marBottom w:val="0"/>
          <w:divBdr>
            <w:top w:val="none" w:sz="0" w:space="0" w:color="auto"/>
            <w:left w:val="none" w:sz="0" w:space="0" w:color="auto"/>
            <w:bottom w:val="none" w:sz="0" w:space="0" w:color="auto"/>
            <w:right w:val="none" w:sz="0" w:space="0" w:color="auto"/>
          </w:divBdr>
          <w:divsChild>
            <w:div w:id="1027173497">
              <w:marLeft w:val="0"/>
              <w:marRight w:val="0"/>
              <w:marTop w:val="0"/>
              <w:marBottom w:val="0"/>
              <w:divBdr>
                <w:top w:val="none" w:sz="0" w:space="0" w:color="auto"/>
                <w:left w:val="none" w:sz="0" w:space="0" w:color="auto"/>
                <w:bottom w:val="none" w:sz="0" w:space="0" w:color="auto"/>
                <w:right w:val="none" w:sz="0" w:space="0" w:color="auto"/>
              </w:divBdr>
            </w:div>
            <w:div w:id="156699269">
              <w:marLeft w:val="0"/>
              <w:marRight w:val="0"/>
              <w:marTop w:val="0"/>
              <w:marBottom w:val="0"/>
              <w:divBdr>
                <w:top w:val="none" w:sz="0" w:space="0" w:color="auto"/>
                <w:left w:val="none" w:sz="0" w:space="0" w:color="auto"/>
                <w:bottom w:val="none" w:sz="0" w:space="0" w:color="auto"/>
                <w:right w:val="none" w:sz="0" w:space="0" w:color="auto"/>
              </w:divBdr>
            </w:div>
            <w:div w:id="404649378">
              <w:marLeft w:val="0"/>
              <w:marRight w:val="0"/>
              <w:marTop w:val="0"/>
              <w:marBottom w:val="0"/>
              <w:divBdr>
                <w:top w:val="none" w:sz="0" w:space="0" w:color="auto"/>
                <w:left w:val="none" w:sz="0" w:space="0" w:color="auto"/>
                <w:bottom w:val="none" w:sz="0" w:space="0" w:color="auto"/>
                <w:right w:val="none" w:sz="0" w:space="0" w:color="auto"/>
              </w:divBdr>
            </w:div>
            <w:div w:id="2037195843">
              <w:marLeft w:val="0"/>
              <w:marRight w:val="0"/>
              <w:marTop w:val="0"/>
              <w:marBottom w:val="0"/>
              <w:divBdr>
                <w:top w:val="none" w:sz="0" w:space="0" w:color="auto"/>
                <w:left w:val="none" w:sz="0" w:space="0" w:color="auto"/>
                <w:bottom w:val="none" w:sz="0" w:space="0" w:color="auto"/>
                <w:right w:val="none" w:sz="0" w:space="0" w:color="auto"/>
              </w:divBdr>
            </w:div>
            <w:div w:id="533268493">
              <w:marLeft w:val="0"/>
              <w:marRight w:val="0"/>
              <w:marTop w:val="0"/>
              <w:marBottom w:val="0"/>
              <w:divBdr>
                <w:top w:val="none" w:sz="0" w:space="0" w:color="auto"/>
                <w:left w:val="none" w:sz="0" w:space="0" w:color="auto"/>
                <w:bottom w:val="none" w:sz="0" w:space="0" w:color="auto"/>
                <w:right w:val="none" w:sz="0" w:space="0" w:color="auto"/>
              </w:divBdr>
            </w:div>
            <w:div w:id="1987511625">
              <w:marLeft w:val="0"/>
              <w:marRight w:val="0"/>
              <w:marTop w:val="0"/>
              <w:marBottom w:val="0"/>
              <w:divBdr>
                <w:top w:val="none" w:sz="0" w:space="0" w:color="auto"/>
                <w:left w:val="none" w:sz="0" w:space="0" w:color="auto"/>
                <w:bottom w:val="none" w:sz="0" w:space="0" w:color="auto"/>
                <w:right w:val="none" w:sz="0" w:space="0" w:color="auto"/>
              </w:divBdr>
            </w:div>
            <w:div w:id="1158575929">
              <w:marLeft w:val="0"/>
              <w:marRight w:val="0"/>
              <w:marTop w:val="0"/>
              <w:marBottom w:val="0"/>
              <w:divBdr>
                <w:top w:val="none" w:sz="0" w:space="0" w:color="auto"/>
                <w:left w:val="none" w:sz="0" w:space="0" w:color="auto"/>
                <w:bottom w:val="none" w:sz="0" w:space="0" w:color="auto"/>
                <w:right w:val="none" w:sz="0" w:space="0" w:color="auto"/>
              </w:divBdr>
            </w:div>
            <w:div w:id="1849325718">
              <w:marLeft w:val="0"/>
              <w:marRight w:val="0"/>
              <w:marTop w:val="0"/>
              <w:marBottom w:val="0"/>
              <w:divBdr>
                <w:top w:val="none" w:sz="0" w:space="0" w:color="auto"/>
                <w:left w:val="none" w:sz="0" w:space="0" w:color="auto"/>
                <w:bottom w:val="none" w:sz="0" w:space="0" w:color="auto"/>
                <w:right w:val="none" w:sz="0" w:space="0" w:color="auto"/>
              </w:divBdr>
            </w:div>
            <w:div w:id="880476378">
              <w:marLeft w:val="0"/>
              <w:marRight w:val="0"/>
              <w:marTop w:val="0"/>
              <w:marBottom w:val="0"/>
              <w:divBdr>
                <w:top w:val="none" w:sz="0" w:space="0" w:color="auto"/>
                <w:left w:val="none" w:sz="0" w:space="0" w:color="auto"/>
                <w:bottom w:val="none" w:sz="0" w:space="0" w:color="auto"/>
                <w:right w:val="none" w:sz="0" w:space="0" w:color="auto"/>
              </w:divBdr>
            </w:div>
            <w:div w:id="943881287">
              <w:marLeft w:val="0"/>
              <w:marRight w:val="0"/>
              <w:marTop w:val="0"/>
              <w:marBottom w:val="0"/>
              <w:divBdr>
                <w:top w:val="none" w:sz="0" w:space="0" w:color="auto"/>
                <w:left w:val="none" w:sz="0" w:space="0" w:color="auto"/>
                <w:bottom w:val="none" w:sz="0" w:space="0" w:color="auto"/>
                <w:right w:val="none" w:sz="0" w:space="0" w:color="auto"/>
              </w:divBdr>
            </w:div>
            <w:div w:id="1320766583">
              <w:marLeft w:val="0"/>
              <w:marRight w:val="0"/>
              <w:marTop w:val="0"/>
              <w:marBottom w:val="0"/>
              <w:divBdr>
                <w:top w:val="none" w:sz="0" w:space="0" w:color="auto"/>
                <w:left w:val="none" w:sz="0" w:space="0" w:color="auto"/>
                <w:bottom w:val="none" w:sz="0" w:space="0" w:color="auto"/>
                <w:right w:val="none" w:sz="0" w:space="0" w:color="auto"/>
              </w:divBdr>
            </w:div>
            <w:div w:id="309554207">
              <w:marLeft w:val="0"/>
              <w:marRight w:val="0"/>
              <w:marTop w:val="0"/>
              <w:marBottom w:val="0"/>
              <w:divBdr>
                <w:top w:val="none" w:sz="0" w:space="0" w:color="auto"/>
                <w:left w:val="none" w:sz="0" w:space="0" w:color="auto"/>
                <w:bottom w:val="none" w:sz="0" w:space="0" w:color="auto"/>
                <w:right w:val="none" w:sz="0" w:space="0" w:color="auto"/>
              </w:divBdr>
            </w:div>
            <w:div w:id="2010401168">
              <w:marLeft w:val="0"/>
              <w:marRight w:val="0"/>
              <w:marTop w:val="0"/>
              <w:marBottom w:val="0"/>
              <w:divBdr>
                <w:top w:val="none" w:sz="0" w:space="0" w:color="auto"/>
                <w:left w:val="none" w:sz="0" w:space="0" w:color="auto"/>
                <w:bottom w:val="none" w:sz="0" w:space="0" w:color="auto"/>
                <w:right w:val="none" w:sz="0" w:space="0" w:color="auto"/>
              </w:divBdr>
            </w:div>
            <w:div w:id="774666037">
              <w:marLeft w:val="0"/>
              <w:marRight w:val="0"/>
              <w:marTop w:val="0"/>
              <w:marBottom w:val="0"/>
              <w:divBdr>
                <w:top w:val="none" w:sz="0" w:space="0" w:color="auto"/>
                <w:left w:val="none" w:sz="0" w:space="0" w:color="auto"/>
                <w:bottom w:val="none" w:sz="0" w:space="0" w:color="auto"/>
                <w:right w:val="none" w:sz="0" w:space="0" w:color="auto"/>
              </w:divBdr>
            </w:div>
            <w:div w:id="1310675103">
              <w:marLeft w:val="0"/>
              <w:marRight w:val="0"/>
              <w:marTop w:val="0"/>
              <w:marBottom w:val="0"/>
              <w:divBdr>
                <w:top w:val="none" w:sz="0" w:space="0" w:color="auto"/>
                <w:left w:val="none" w:sz="0" w:space="0" w:color="auto"/>
                <w:bottom w:val="none" w:sz="0" w:space="0" w:color="auto"/>
                <w:right w:val="none" w:sz="0" w:space="0" w:color="auto"/>
              </w:divBdr>
            </w:div>
            <w:div w:id="2232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7698">
      <w:bodyDiv w:val="1"/>
      <w:marLeft w:val="0"/>
      <w:marRight w:val="0"/>
      <w:marTop w:val="0"/>
      <w:marBottom w:val="0"/>
      <w:divBdr>
        <w:top w:val="none" w:sz="0" w:space="0" w:color="auto"/>
        <w:left w:val="none" w:sz="0" w:space="0" w:color="auto"/>
        <w:bottom w:val="none" w:sz="0" w:space="0" w:color="auto"/>
        <w:right w:val="none" w:sz="0" w:space="0" w:color="auto"/>
      </w:divBdr>
    </w:div>
    <w:div w:id="689992529">
      <w:bodyDiv w:val="1"/>
      <w:marLeft w:val="0"/>
      <w:marRight w:val="0"/>
      <w:marTop w:val="0"/>
      <w:marBottom w:val="0"/>
      <w:divBdr>
        <w:top w:val="none" w:sz="0" w:space="0" w:color="auto"/>
        <w:left w:val="none" w:sz="0" w:space="0" w:color="auto"/>
        <w:bottom w:val="none" w:sz="0" w:space="0" w:color="auto"/>
        <w:right w:val="none" w:sz="0" w:space="0" w:color="auto"/>
      </w:divBdr>
      <w:divsChild>
        <w:div w:id="1734161106">
          <w:marLeft w:val="0"/>
          <w:marRight w:val="0"/>
          <w:marTop w:val="0"/>
          <w:marBottom w:val="0"/>
          <w:divBdr>
            <w:top w:val="none" w:sz="0" w:space="0" w:color="auto"/>
            <w:left w:val="none" w:sz="0" w:space="0" w:color="auto"/>
            <w:bottom w:val="none" w:sz="0" w:space="0" w:color="auto"/>
            <w:right w:val="none" w:sz="0" w:space="0" w:color="auto"/>
          </w:divBdr>
          <w:divsChild>
            <w:div w:id="1356350746">
              <w:marLeft w:val="0"/>
              <w:marRight w:val="0"/>
              <w:marTop w:val="0"/>
              <w:marBottom w:val="0"/>
              <w:divBdr>
                <w:top w:val="none" w:sz="0" w:space="0" w:color="auto"/>
                <w:left w:val="none" w:sz="0" w:space="0" w:color="auto"/>
                <w:bottom w:val="none" w:sz="0" w:space="0" w:color="auto"/>
                <w:right w:val="none" w:sz="0" w:space="0" w:color="auto"/>
              </w:divBdr>
            </w:div>
            <w:div w:id="314915799">
              <w:marLeft w:val="0"/>
              <w:marRight w:val="0"/>
              <w:marTop w:val="0"/>
              <w:marBottom w:val="0"/>
              <w:divBdr>
                <w:top w:val="none" w:sz="0" w:space="0" w:color="auto"/>
                <w:left w:val="none" w:sz="0" w:space="0" w:color="auto"/>
                <w:bottom w:val="none" w:sz="0" w:space="0" w:color="auto"/>
                <w:right w:val="none" w:sz="0" w:space="0" w:color="auto"/>
              </w:divBdr>
            </w:div>
            <w:div w:id="1295527957">
              <w:marLeft w:val="0"/>
              <w:marRight w:val="0"/>
              <w:marTop w:val="0"/>
              <w:marBottom w:val="0"/>
              <w:divBdr>
                <w:top w:val="none" w:sz="0" w:space="0" w:color="auto"/>
                <w:left w:val="none" w:sz="0" w:space="0" w:color="auto"/>
                <w:bottom w:val="none" w:sz="0" w:space="0" w:color="auto"/>
                <w:right w:val="none" w:sz="0" w:space="0" w:color="auto"/>
              </w:divBdr>
            </w:div>
            <w:div w:id="793329810">
              <w:marLeft w:val="0"/>
              <w:marRight w:val="0"/>
              <w:marTop w:val="0"/>
              <w:marBottom w:val="0"/>
              <w:divBdr>
                <w:top w:val="none" w:sz="0" w:space="0" w:color="auto"/>
                <w:left w:val="none" w:sz="0" w:space="0" w:color="auto"/>
                <w:bottom w:val="none" w:sz="0" w:space="0" w:color="auto"/>
                <w:right w:val="none" w:sz="0" w:space="0" w:color="auto"/>
              </w:divBdr>
            </w:div>
            <w:div w:id="936399997">
              <w:marLeft w:val="0"/>
              <w:marRight w:val="0"/>
              <w:marTop w:val="0"/>
              <w:marBottom w:val="0"/>
              <w:divBdr>
                <w:top w:val="none" w:sz="0" w:space="0" w:color="auto"/>
                <w:left w:val="none" w:sz="0" w:space="0" w:color="auto"/>
                <w:bottom w:val="none" w:sz="0" w:space="0" w:color="auto"/>
                <w:right w:val="none" w:sz="0" w:space="0" w:color="auto"/>
              </w:divBdr>
            </w:div>
            <w:div w:id="1584291965">
              <w:marLeft w:val="0"/>
              <w:marRight w:val="0"/>
              <w:marTop w:val="0"/>
              <w:marBottom w:val="0"/>
              <w:divBdr>
                <w:top w:val="none" w:sz="0" w:space="0" w:color="auto"/>
                <w:left w:val="none" w:sz="0" w:space="0" w:color="auto"/>
                <w:bottom w:val="none" w:sz="0" w:space="0" w:color="auto"/>
                <w:right w:val="none" w:sz="0" w:space="0" w:color="auto"/>
              </w:divBdr>
            </w:div>
            <w:div w:id="1255019473">
              <w:marLeft w:val="0"/>
              <w:marRight w:val="0"/>
              <w:marTop w:val="0"/>
              <w:marBottom w:val="0"/>
              <w:divBdr>
                <w:top w:val="none" w:sz="0" w:space="0" w:color="auto"/>
                <w:left w:val="none" w:sz="0" w:space="0" w:color="auto"/>
                <w:bottom w:val="none" w:sz="0" w:space="0" w:color="auto"/>
                <w:right w:val="none" w:sz="0" w:space="0" w:color="auto"/>
              </w:divBdr>
            </w:div>
            <w:div w:id="1401095063">
              <w:marLeft w:val="0"/>
              <w:marRight w:val="0"/>
              <w:marTop w:val="0"/>
              <w:marBottom w:val="0"/>
              <w:divBdr>
                <w:top w:val="none" w:sz="0" w:space="0" w:color="auto"/>
                <w:left w:val="none" w:sz="0" w:space="0" w:color="auto"/>
                <w:bottom w:val="none" w:sz="0" w:space="0" w:color="auto"/>
                <w:right w:val="none" w:sz="0" w:space="0" w:color="auto"/>
              </w:divBdr>
            </w:div>
            <w:div w:id="872154562">
              <w:marLeft w:val="0"/>
              <w:marRight w:val="0"/>
              <w:marTop w:val="0"/>
              <w:marBottom w:val="0"/>
              <w:divBdr>
                <w:top w:val="none" w:sz="0" w:space="0" w:color="auto"/>
                <w:left w:val="none" w:sz="0" w:space="0" w:color="auto"/>
                <w:bottom w:val="none" w:sz="0" w:space="0" w:color="auto"/>
                <w:right w:val="none" w:sz="0" w:space="0" w:color="auto"/>
              </w:divBdr>
            </w:div>
            <w:div w:id="1813719234">
              <w:marLeft w:val="0"/>
              <w:marRight w:val="0"/>
              <w:marTop w:val="0"/>
              <w:marBottom w:val="0"/>
              <w:divBdr>
                <w:top w:val="none" w:sz="0" w:space="0" w:color="auto"/>
                <w:left w:val="none" w:sz="0" w:space="0" w:color="auto"/>
                <w:bottom w:val="none" w:sz="0" w:space="0" w:color="auto"/>
                <w:right w:val="none" w:sz="0" w:space="0" w:color="auto"/>
              </w:divBdr>
            </w:div>
            <w:div w:id="503519489">
              <w:marLeft w:val="0"/>
              <w:marRight w:val="0"/>
              <w:marTop w:val="0"/>
              <w:marBottom w:val="0"/>
              <w:divBdr>
                <w:top w:val="none" w:sz="0" w:space="0" w:color="auto"/>
                <w:left w:val="none" w:sz="0" w:space="0" w:color="auto"/>
                <w:bottom w:val="none" w:sz="0" w:space="0" w:color="auto"/>
                <w:right w:val="none" w:sz="0" w:space="0" w:color="auto"/>
              </w:divBdr>
            </w:div>
            <w:div w:id="9324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8633">
      <w:bodyDiv w:val="1"/>
      <w:marLeft w:val="0"/>
      <w:marRight w:val="0"/>
      <w:marTop w:val="0"/>
      <w:marBottom w:val="0"/>
      <w:divBdr>
        <w:top w:val="none" w:sz="0" w:space="0" w:color="auto"/>
        <w:left w:val="none" w:sz="0" w:space="0" w:color="auto"/>
        <w:bottom w:val="none" w:sz="0" w:space="0" w:color="auto"/>
        <w:right w:val="none" w:sz="0" w:space="0" w:color="auto"/>
      </w:divBdr>
    </w:div>
    <w:div w:id="696782838">
      <w:bodyDiv w:val="1"/>
      <w:marLeft w:val="0"/>
      <w:marRight w:val="0"/>
      <w:marTop w:val="0"/>
      <w:marBottom w:val="0"/>
      <w:divBdr>
        <w:top w:val="none" w:sz="0" w:space="0" w:color="auto"/>
        <w:left w:val="none" w:sz="0" w:space="0" w:color="auto"/>
        <w:bottom w:val="none" w:sz="0" w:space="0" w:color="auto"/>
        <w:right w:val="none" w:sz="0" w:space="0" w:color="auto"/>
      </w:divBdr>
    </w:div>
    <w:div w:id="724910267">
      <w:bodyDiv w:val="1"/>
      <w:marLeft w:val="0"/>
      <w:marRight w:val="0"/>
      <w:marTop w:val="0"/>
      <w:marBottom w:val="0"/>
      <w:divBdr>
        <w:top w:val="none" w:sz="0" w:space="0" w:color="auto"/>
        <w:left w:val="none" w:sz="0" w:space="0" w:color="auto"/>
        <w:bottom w:val="none" w:sz="0" w:space="0" w:color="auto"/>
        <w:right w:val="none" w:sz="0" w:space="0" w:color="auto"/>
      </w:divBdr>
    </w:div>
    <w:div w:id="734471755">
      <w:bodyDiv w:val="1"/>
      <w:marLeft w:val="0"/>
      <w:marRight w:val="0"/>
      <w:marTop w:val="0"/>
      <w:marBottom w:val="0"/>
      <w:divBdr>
        <w:top w:val="none" w:sz="0" w:space="0" w:color="auto"/>
        <w:left w:val="none" w:sz="0" w:space="0" w:color="auto"/>
        <w:bottom w:val="none" w:sz="0" w:space="0" w:color="auto"/>
        <w:right w:val="none" w:sz="0" w:space="0" w:color="auto"/>
      </w:divBdr>
    </w:div>
    <w:div w:id="743600903">
      <w:bodyDiv w:val="1"/>
      <w:marLeft w:val="0"/>
      <w:marRight w:val="0"/>
      <w:marTop w:val="0"/>
      <w:marBottom w:val="0"/>
      <w:divBdr>
        <w:top w:val="none" w:sz="0" w:space="0" w:color="auto"/>
        <w:left w:val="none" w:sz="0" w:space="0" w:color="auto"/>
        <w:bottom w:val="none" w:sz="0" w:space="0" w:color="auto"/>
        <w:right w:val="none" w:sz="0" w:space="0" w:color="auto"/>
      </w:divBdr>
      <w:divsChild>
        <w:div w:id="625232919">
          <w:marLeft w:val="0"/>
          <w:marRight w:val="0"/>
          <w:marTop w:val="0"/>
          <w:marBottom w:val="0"/>
          <w:divBdr>
            <w:top w:val="none" w:sz="0" w:space="0" w:color="auto"/>
            <w:left w:val="none" w:sz="0" w:space="0" w:color="auto"/>
            <w:bottom w:val="none" w:sz="0" w:space="0" w:color="auto"/>
            <w:right w:val="none" w:sz="0" w:space="0" w:color="auto"/>
          </w:divBdr>
          <w:divsChild>
            <w:div w:id="1262909981">
              <w:marLeft w:val="0"/>
              <w:marRight w:val="0"/>
              <w:marTop w:val="0"/>
              <w:marBottom w:val="0"/>
              <w:divBdr>
                <w:top w:val="none" w:sz="0" w:space="0" w:color="auto"/>
                <w:left w:val="none" w:sz="0" w:space="0" w:color="auto"/>
                <w:bottom w:val="none" w:sz="0" w:space="0" w:color="auto"/>
                <w:right w:val="none" w:sz="0" w:space="0" w:color="auto"/>
              </w:divBdr>
            </w:div>
            <w:div w:id="1686974151">
              <w:marLeft w:val="0"/>
              <w:marRight w:val="0"/>
              <w:marTop w:val="0"/>
              <w:marBottom w:val="0"/>
              <w:divBdr>
                <w:top w:val="none" w:sz="0" w:space="0" w:color="auto"/>
                <w:left w:val="none" w:sz="0" w:space="0" w:color="auto"/>
                <w:bottom w:val="none" w:sz="0" w:space="0" w:color="auto"/>
                <w:right w:val="none" w:sz="0" w:space="0" w:color="auto"/>
              </w:divBdr>
            </w:div>
            <w:div w:id="689842034">
              <w:marLeft w:val="0"/>
              <w:marRight w:val="0"/>
              <w:marTop w:val="0"/>
              <w:marBottom w:val="0"/>
              <w:divBdr>
                <w:top w:val="none" w:sz="0" w:space="0" w:color="auto"/>
                <w:left w:val="none" w:sz="0" w:space="0" w:color="auto"/>
                <w:bottom w:val="none" w:sz="0" w:space="0" w:color="auto"/>
                <w:right w:val="none" w:sz="0" w:space="0" w:color="auto"/>
              </w:divBdr>
            </w:div>
            <w:div w:id="114504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601">
      <w:bodyDiv w:val="1"/>
      <w:marLeft w:val="0"/>
      <w:marRight w:val="0"/>
      <w:marTop w:val="0"/>
      <w:marBottom w:val="0"/>
      <w:divBdr>
        <w:top w:val="none" w:sz="0" w:space="0" w:color="auto"/>
        <w:left w:val="none" w:sz="0" w:space="0" w:color="auto"/>
        <w:bottom w:val="none" w:sz="0" w:space="0" w:color="auto"/>
        <w:right w:val="none" w:sz="0" w:space="0" w:color="auto"/>
      </w:divBdr>
      <w:divsChild>
        <w:div w:id="2123721526">
          <w:marLeft w:val="0"/>
          <w:marRight w:val="0"/>
          <w:marTop w:val="0"/>
          <w:marBottom w:val="0"/>
          <w:divBdr>
            <w:top w:val="none" w:sz="0" w:space="0" w:color="auto"/>
            <w:left w:val="none" w:sz="0" w:space="0" w:color="auto"/>
            <w:bottom w:val="none" w:sz="0" w:space="0" w:color="auto"/>
            <w:right w:val="none" w:sz="0" w:space="0" w:color="auto"/>
          </w:divBdr>
          <w:divsChild>
            <w:div w:id="1636567108">
              <w:marLeft w:val="0"/>
              <w:marRight w:val="0"/>
              <w:marTop w:val="0"/>
              <w:marBottom w:val="0"/>
              <w:divBdr>
                <w:top w:val="none" w:sz="0" w:space="0" w:color="auto"/>
                <w:left w:val="none" w:sz="0" w:space="0" w:color="auto"/>
                <w:bottom w:val="none" w:sz="0" w:space="0" w:color="auto"/>
                <w:right w:val="none" w:sz="0" w:space="0" w:color="auto"/>
              </w:divBdr>
            </w:div>
            <w:div w:id="753210719">
              <w:marLeft w:val="0"/>
              <w:marRight w:val="0"/>
              <w:marTop w:val="0"/>
              <w:marBottom w:val="0"/>
              <w:divBdr>
                <w:top w:val="none" w:sz="0" w:space="0" w:color="auto"/>
                <w:left w:val="none" w:sz="0" w:space="0" w:color="auto"/>
                <w:bottom w:val="none" w:sz="0" w:space="0" w:color="auto"/>
                <w:right w:val="none" w:sz="0" w:space="0" w:color="auto"/>
              </w:divBdr>
            </w:div>
            <w:div w:id="1495143550">
              <w:marLeft w:val="0"/>
              <w:marRight w:val="0"/>
              <w:marTop w:val="0"/>
              <w:marBottom w:val="0"/>
              <w:divBdr>
                <w:top w:val="none" w:sz="0" w:space="0" w:color="auto"/>
                <w:left w:val="none" w:sz="0" w:space="0" w:color="auto"/>
                <w:bottom w:val="none" w:sz="0" w:space="0" w:color="auto"/>
                <w:right w:val="none" w:sz="0" w:space="0" w:color="auto"/>
              </w:divBdr>
            </w:div>
            <w:div w:id="8855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21878">
      <w:bodyDiv w:val="1"/>
      <w:marLeft w:val="0"/>
      <w:marRight w:val="0"/>
      <w:marTop w:val="0"/>
      <w:marBottom w:val="0"/>
      <w:divBdr>
        <w:top w:val="none" w:sz="0" w:space="0" w:color="auto"/>
        <w:left w:val="none" w:sz="0" w:space="0" w:color="auto"/>
        <w:bottom w:val="none" w:sz="0" w:space="0" w:color="auto"/>
        <w:right w:val="none" w:sz="0" w:space="0" w:color="auto"/>
      </w:divBdr>
    </w:div>
    <w:div w:id="769666236">
      <w:bodyDiv w:val="1"/>
      <w:marLeft w:val="0"/>
      <w:marRight w:val="0"/>
      <w:marTop w:val="0"/>
      <w:marBottom w:val="0"/>
      <w:divBdr>
        <w:top w:val="none" w:sz="0" w:space="0" w:color="auto"/>
        <w:left w:val="none" w:sz="0" w:space="0" w:color="auto"/>
        <w:bottom w:val="none" w:sz="0" w:space="0" w:color="auto"/>
        <w:right w:val="none" w:sz="0" w:space="0" w:color="auto"/>
      </w:divBdr>
    </w:div>
    <w:div w:id="788821079">
      <w:bodyDiv w:val="1"/>
      <w:marLeft w:val="0"/>
      <w:marRight w:val="0"/>
      <w:marTop w:val="0"/>
      <w:marBottom w:val="0"/>
      <w:divBdr>
        <w:top w:val="none" w:sz="0" w:space="0" w:color="auto"/>
        <w:left w:val="none" w:sz="0" w:space="0" w:color="auto"/>
        <w:bottom w:val="none" w:sz="0" w:space="0" w:color="auto"/>
        <w:right w:val="none" w:sz="0" w:space="0" w:color="auto"/>
      </w:divBdr>
    </w:div>
    <w:div w:id="793449036">
      <w:bodyDiv w:val="1"/>
      <w:marLeft w:val="0"/>
      <w:marRight w:val="0"/>
      <w:marTop w:val="0"/>
      <w:marBottom w:val="0"/>
      <w:divBdr>
        <w:top w:val="none" w:sz="0" w:space="0" w:color="auto"/>
        <w:left w:val="none" w:sz="0" w:space="0" w:color="auto"/>
        <w:bottom w:val="none" w:sz="0" w:space="0" w:color="auto"/>
        <w:right w:val="none" w:sz="0" w:space="0" w:color="auto"/>
      </w:divBdr>
    </w:div>
    <w:div w:id="806360173">
      <w:bodyDiv w:val="1"/>
      <w:marLeft w:val="0"/>
      <w:marRight w:val="0"/>
      <w:marTop w:val="0"/>
      <w:marBottom w:val="0"/>
      <w:divBdr>
        <w:top w:val="none" w:sz="0" w:space="0" w:color="auto"/>
        <w:left w:val="none" w:sz="0" w:space="0" w:color="auto"/>
        <w:bottom w:val="none" w:sz="0" w:space="0" w:color="auto"/>
        <w:right w:val="none" w:sz="0" w:space="0" w:color="auto"/>
      </w:divBdr>
      <w:divsChild>
        <w:div w:id="2030793614">
          <w:marLeft w:val="0"/>
          <w:marRight w:val="0"/>
          <w:marTop w:val="0"/>
          <w:marBottom w:val="0"/>
          <w:divBdr>
            <w:top w:val="none" w:sz="0" w:space="0" w:color="auto"/>
            <w:left w:val="none" w:sz="0" w:space="0" w:color="auto"/>
            <w:bottom w:val="none" w:sz="0" w:space="0" w:color="auto"/>
            <w:right w:val="none" w:sz="0" w:space="0" w:color="auto"/>
          </w:divBdr>
          <w:divsChild>
            <w:div w:id="1293092047">
              <w:marLeft w:val="0"/>
              <w:marRight w:val="0"/>
              <w:marTop w:val="0"/>
              <w:marBottom w:val="0"/>
              <w:divBdr>
                <w:top w:val="none" w:sz="0" w:space="0" w:color="auto"/>
                <w:left w:val="none" w:sz="0" w:space="0" w:color="auto"/>
                <w:bottom w:val="none" w:sz="0" w:space="0" w:color="auto"/>
                <w:right w:val="none" w:sz="0" w:space="0" w:color="auto"/>
              </w:divBdr>
            </w:div>
            <w:div w:id="1978216425">
              <w:marLeft w:val="0"/>
              <w:marRight w:val="0"/>
              <w:marTop w:val="0"/>
              <w:marBottom w:val="0"/>
              <w:divBdr>
                <w:top w:val="none" w:sz="0" w:space="0" w:color="auto"/>
                <w:left w:val="none" w:sz="0" w:space="0" w:color="auto"/>
                <w:bottom w:val="none" w:sz="0" w:space="0" w:color="auto"/>
                <w:right w:val="none" w:sz="0" w:space="0" w:color="auto"/>
              </w:divBdr>
            </w:div>
            <w:div w:id="375198234">
              <w:marLeft w:val="0"/>
              <w:marRight w:val="0"/>
              <w:marTop w:val="0"/>
              <w:marBottom w:val="0"/>
              <w:divBdr>
                <w:top w:val="none" w:sz="0" w:space="0" w:color="auto"/>
                <w:left w:val="none" w:sz="0" w:space="0" w:color="auto"/>
                <w:bottom w:val="none" w:sz="0" w:space="0" w:color="auto"/>
                <w:right w:val="none" w:sz="0" w:space="0" w:color="auto"/>
              </w:divBdr>
            </w:div>
            <w:div w:id="2075858589">
              <w:marLeft w:val="0"/>
              <w:marRight w:val="0"/>
              <w:marTop w:val="0"/>
              <w:marBottom w:val="0"/>
              <w:divBdr>
                <w:top w:val="none" w:sz="0" w:space="0" w:color="auto"/>
                <w:left w:val="none" w:sz="0" w:space="0" w:color="auto"/>
                <w:bottom w:val="none" w:sz="0" w:space="0" w:color="auto"/>
                <w:right w:val="none" w:sz="0" w:space="0" w:color="auto"/>
              </w:divBdr>
            </w:div>
            <w:div w:id="182785711">
              <w:marLeft w:val="0"/>
              <w:marRight w:val="0"/>
              <w:marTop w:val="0"/>
              <w:marBottom w:val="0"/>
              <w:divBdr>
                <w:top w:val="none" w:sz="0" w:space="0" w:color="auto"/>
                <w:left w:val="none" w:sz="0" w:space="0" w:color="auto"/>
                <w:bottom w:val="none" w:sz="0" w:space="0" w:color="auto"/>
                <w:right w:val="none" w:sz="0" w:space="0" w:color="auto"/>
              </w:divBdr>
            </w:div>
            <w:div w:id="908465845">
              <w:marLeft w:val="0"/>
              <w:marRight w:val="0"/>
              <w:marTop w:val="0"/>
              <w:marBottom w:val="0"/>
              <w:divBdr>
                <w:top w:val="none" w:sz="0" w:space="0" w:color="auto"/>
                <w:left w:val="none" w:sz="0" w:space="0" w:color="auto"/>
                <w:bottom w:val="none" w:sz="0" w:space="0" w:color="auto"/>
                <w:right w:val="none" w:sz="0" w:space="0" w:color="auto"/>
              </w:divBdr>
            </w:div>
            <w:div w:id="564218878">
              <w:marLeft w:val="0"/>
              <w:marRight w:val="0"/>
              <w:marTop w:val="0"/>
              <w:marBottom w:val="0"/>
              <w:divBdr>
                <w:top w:val="none" w:sz="0" w:space="0" w:color="auto"/>
                <w:left w:val="none" w:sz="0" w:space="0" w:color="auto"/>
                <w:bottom w:val="none" w:sz="0" w:space="0" w:color="auto"/>
                <w:right w:val="none" w:sz="0" w:space="0" w:color="auto"/>
              </w:divBdr>
            </w:div>
            <w:div w:id="1827435679">
              <w:marLeft w:val="0"/>
              <w:marRight w:val="0"/>
              <w:marTop w:val="0"/>
              <w:marBottom w:val="0"/>
              <w:divBdr>
                <w:top w:val="none" w:sz="0" w:space="0" w:color="auto"/>
                <w:left w:val="none" w:sz="0" w:space="0" w:color="auto"/>
                <w:bottom w:val="none" w:sz="0" w:space="0" w:color="auto"/>
                <w:right w:val="none" w:sz="0" w:space="0" w:color="auto"/>
              </w:divBdr>
            </w:div>
            <w:div w:id="768619777">
              <w:marLeft w:val="0"/>
              <w:marRight w:val="0"/>
              <w:marTop w:val="0"/>
              <w:marBottom w:val="0"/>
              <w:divBdr>
                <w:top w:val="none" w:sz="0" w:space="0" w:color="auto"/>
                <w:left w:val="none" w:sz="0" w:space="0" w:color="auto"/>
                <w:bottom w:val="none" w:sz="0" w:space="0" w:color="auto"/>
                <w:right w:val="none" w:sz="0" w:space="0" w:color="auto"/>
              </w:divBdr>
            </w:div>
            <w:div w:id="86275373">
              <w:marLeft w:val="0"/>
              <w:marRight w:val="0"/>
              <w:marTop w:val="0"/>
              <w:marBottom w:val="0"/>
              <w:divBdr>
                <w:top w:val="none" w:sz="0" w:space="0" w:color="auto"/>
                <w:left w:val="none" w:sz="0" w:space="0" w:color="auto"/>
                <w:bottom w:val="none" w:sz="0" w:space="0" w:color="auto"/>
                <w:right w:val="none" w:sz="0" w:space="0" w:color="auto"/>
              </w:divBdr>
            </w:div>
            <w:div w:id="2077315252">
              <w:marLeft w:val="0"/>
              <w:marRight w:val="0"/>
              <w:marTop w:val="0"/>
              <w:marBottom w:val="0"/>
              <w:divBdr>
                <w:top w:val="none" w:sz="0" w:space="0" w:color="auto"/>
                <w:left w:val="none" w:sz="0" w:space="0" w:color="auto"/>
                <w:bottom w:val="none" w:sz="0" w:space="0" w:color="auto"/>
                <w:right w:val="none" w:sz="0" w:space="0" w:color="auto"/>
              </w:divBdr>
            </w:div>
            <w:div w:id="434835888">
              <w:marLeft w:val="0"/>
              <w:marRight w:val="0"/>
              <w:marTop w:val="0"/>
              <w:marBottom w:val="0"/>
              <w:divBdr>
                <w:top w:val="none" w:sz="0" w:space="0" w:color="auto"/>
                <w:left w:val="none" w:sz="0" w:space="0" w:color="auto"/>
                <w:bottom w:val="none" w:sz="0" w:space="0" w:color="auto"/>
                <w:right w:val="none" w:sz="0" w:space="0" w:color="auto"/>
              </w:divBdr>
            </w:div>
            <w:div w:id="376589192">
              <w:marLeft w:val="0"/>
              <w:marRight w:val="0"/>
              <w:marTop w:val="0"/>
              <w:marBottom w:val="0"/>
              <w:divBdr>
                <w:top w:val="none" w:sz="0" w:space="0" w:color="auto"/>
                <w:left w:val="none" w:sz="0" w:space="0" w:color="auto"/>
                <w:bottom w:val="none" w:sz="0" w:space="0" w:color="auto"/>
                <w:right w:val="none" w:sz="0" w:space="0" w:color="auto"/>
              </w:divBdr>
            </w:div>
            <w:div w:id="1319306339">
              <w:marLeft w:val="0"/>
              <w:marRight w:val="0"/>
              <w:marTop w:val="0"/>
              <w:marBottom w:val="0"/>
              <w:divBdr>
                <w:top w:val="none" w:sz="0" w:space="0" w:color="auto"/>
                <w:left w:val="none" w:sz="0" w:space="0" w:color="auto"/>
                <w:bottom w:val="none" w:sz="0" w:space="0" w:color="auto"/>
                <w:right w:val="none" w:sz="0" w:space="0" w:color="auto"/>
              </w:divBdr>
            </w:div>
            <w:div w:id="1540778083">
              <w:marLeft w:val="0"/>
              <w:marRight w:val="0"/>
              <w:marTop w:val="0"/>
              <w:marBottom w:val="0"/>
              <w:divBdr>
                <w:top w:val="none" w:sz="0" w:space="0" w:color="auto"/>
                <w:left w:val="none" w:sz="0" w:space="0" w:color="auto"/>
                <w:bottom w:val="none" w:sz="0" w:space="0" w:color="auto"/>
                <w:right w:val="none" w:sz="0" w:space="0" w:color="auto"/>
              </w:divBdr>
            </w:div>
            <w:div w:id="921523432">
              <w:marLeft w:val="0"/>
              <w:marRight w:val="0"/>
              <w:marTop w:val="0"/>
              <w:marBottom w:val="0"/>
              <w:divBdr>
                <w:top w:val="none" w:sz="0" w:space="0" w:color="auto"/>
                <w:left w:val="none" w:sz="0" w:space="0" w:color="auto"/>
                <w:bottom w:val="none" w:sz="0" w:space="0" w:color="auto"/>
                <w:right w:val="none" w:sz="0" w:space="0" w:color="auto"/>
              </w:divBdr>
            </w:div>
            <w:div w:id="1635283719">
              <w:marLeft w:val="0"/>
              <w:marRight w:val="0"/>
              <w:marTop w:val="0"/>
              <w:marBottom w:val="0"/>
              <w:divBdr>
                <w:top w:val="none" w:sz="0" w:space="0" w:color="auto"/>
                <w:left w:val="none" w:sz="0" w:space="0" w:color="auto"/>
                <w:bottom w:val="none" w:sz="0" w:space="0" w:color="auto"/>
                <w:right w:val="none" w:sz="0" w:space="0" w:color="auto"/>
              </w:divBdr>
            </w:div>
            <w:div w:id="20166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24901">
      <w:bodyDiv w:val="1"/>
      <w:marLeft w:val="0"/>
      <w:marRight w:val="0"/>
      <w:marTop w:val="0"/>
      <w:marBottom w:val="0"/>
      <w:divBdr>
        <w:top w:val="none" w:sz="0" w:space="0" w:color="auto"/>
        <w:left w:val="none" w:sz="0" w:space="0" w:color="auto"/>
        <w:bottom w:val="none" w:sz="0" w:space="0" w:color="auto"/>
        <w:right w:val="none" w:sz="0" w:space="0" w:color="auto"/>
      </w:divBdr>
      <w:divsChild>
        <w:div w:id="519389547">
          <w:marLeft w:val="0"/>
          <w:marRight w:val="0"/>
          <w:marTop w:val="0"/>
          <w:marBottom w:val="0"/>
          <w:divBdr>
            <w:top w:val="none" w:sz="0" w:space="0" w:color="auto"/>
            <w:left w:val="none" w:sz="0" w:space="0" w:color="auto"/>
            <w:bottom w:val="none" w:sz="0" w:space="0" w:color="auto"/>
            <w:right w:val="none" w:sz="0" w:space="0" w:color="auto"/>
          </w:divBdr>
          <w:divsChild>
            <w:div w:id="1262910194">
              <w:marLeft w:val="0"/>
              <w:marRight w:val="0"/>
              <w:marTop w:val="0"/>
              <w:marBottom w:val="0"/>
              <w:divBdr>
                <w:top w:val="none" w:sz="0" w:space="0" w:color="auto"/>
                <w:left w:val="none" w:sz="0" w:space="0" w:color="auto"/>
                <w:bottom w:val="none" w:sz="0" w:space="0" w:color="auto"/>
                <w:right w:val="none" w:sz="0" w:space="0" w:color="auto"/>
              </w:divBdr>
            </w:div>
            <w:div w:id="942417645">
              <w:marLeft w:val="0"/>
              <w:marRight w:val="0"/>
              <w:marTop w:val="0"/>
              <w:marBottom w:val="0"/>
              <w:divBdr>
                <w:top w:val="none" w:sz="0" w:space="0" w:color="auto"/>
                <w:left w:val="none" w:sz="0" w:space="0" w:color="auto"/>
                <w:bottom w:val="none" w:sz="0" w:space="0" w:color="auto"/>
                <w:right w:val="none" w:sz="0" w:space="0" w:color="auto"/>
              </w:divBdr>
            </w:div>
            <w:div w:id="2006005895">
              <w:marLeft w:val="0"/>
              <w:marRight w:val="0"/>
              <w:marTop w:val="0"/>
              <w:marBottom w:val="0"/>
              <w:divBdr>
                <w:top w:val="none" w:sz="0" w:space="0" w:color="auto"/>
                <w:left w:val="none" w:sz="0" w:space="0" w:color="auto"/>
                <w:bottom w:val="none" w:sz="0" w:space="0" w:color="auto"/>
                <w:right w:val="none" w:sz="0" w:space="0" w:color="auto"/>
              </w:divBdr>
            </w:div>
            <w:div w:id="5915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7944">
      <w:bodyDiv w:val="1"/>
      <w:marLeft w:val="0"/>
      <w:marRight w:val="0"/>
      <w:marTop w:val="0"/>
      <w:marBottom w:val="0"/>
      <w:divBdr>
        <w:top w:val="none" w:sz="0" w:space="0" w:color="auto"/>
        <w:left w:val="none" w:sz="0" w:space="0" w:color="auto"/>
        <w:bottom w:val="none" w:sz="0" w:space="0" w:color="auto"/>
        <w:right w:val="none" w:sz="0" w:space="0" w:color="auto"/>
      </w:divBdr>
      <w:divsChild>
        <w:div w:id="1107693914">
          <w:marLeft w:val="0"/>
          <w:marRight w:val="0"/>
          <w:marTop w:val="0"/>
          <w:marBottom w:val="0"/>
          <w:divBdr>
            <w:top w:val="none" w:sz="0" w:space="0" w:color="auto"/>
            <w:left w:val="none" w:sz="0" w:space="0" w:color="auto"/>
            <w:bottom w:val="none" w:sz="0" w:space="0" w:color="auto"/>
            <w:right w:val="none" w:sz="0" w:space="0" w:color="auto"/>
          </w:divBdr>
          <w:divsChild>
            <w:div w:id="1731810278">
              <w:marLeft w:val="0"/>
              <w:marRight w:val="0"/>
              <w:marTop w:val="0"/>
              <w:marBottom w:val="0"/>
              <w:divBdr>
                <w:top w:val="none" w:sz="0" w:space="0" w:color="auto"/>
                <w:left w:val="none" w:sz="0" w:space="0" w:color="auto"/>
                <w:bottom w:val="none" w:sz="0" w:space="0" w:color="auto"/>
                <w:right w:val="none" w:sz="0" w:space="0" w:color="auto"/>
              </w:divBdr>
              <w:divsChild>
                <w:div w:id="4773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553387">
      <w:bodyDiv w:val="1"/>
      <w:marLeft w:val="0"/>
      <w:marRight w:val="0"/>
      <w:marTop w:val="0"/>
      <w:marBottom w:val="0"/>
      <w:divBdr>
        <w:top w:val="none" w:sz="0" w:space="0" w:color="auto"/>
        <w:left w:val="none" w:sz="0" w:space="0" w:color="auto"/>
        <w:bottom w:val="none" w:sz="0" w:space="0" w:color="auto"/>
        <w:right w:val="none" w:sz="0" w:space="0" w:color="auto"/>
      </w:divBdr>
      <w:divsChild>
        <w:div w:id="80955712">
          <w:marLeft w:val="0"/>
          <w:marRight w:val="0"/>
          <w:marTop w:val="0"/>
          <w:marBottom w:val="0"/>
          <w:divBdr>
            <w:top w:val="none" w:sz="0" w:space="0" w:color="auto"/>
            <w:left w:val="none" w:sz="0" w:space="0" w:color="auto"/>
            <w:bottom w:val="none" w:sz="0" w:space="0" w:color="auto"/>
            <w:right w:val="none" w:sz="0" w:space="0" w:color="auto"/>
          </w:divBdr>
          <w:divsChild>
            <w:div w:id="2055227201">
              <w:marLeft w:val="0"/>
              <w:marRight w:val="0"/>
              <w:marTop w:val="0"/>
              <w:marBottom w:val="0"/>
              <w:divBdr>
                <w:top w:val="none" w:sz="0" w:space="0" w:color="auto"/>
                <w:left w:val="none" w:sz="0" w:space="0" w:color="auto"/>
                <w:bottom w:val="none" w:sz="0" w:space="0" w:color="auto"/>
                <w:right w:val="none" w:sz="0" w:space="0" w:color="auto"/>
              </w:divBdr>
            </w:div>
            <w:div w:id="8424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0905">
      <w:bodyDiv w:val="1"/>
      <w:marLeft w:val="0"/>
      <w:marRight w:val="0"/>
      <w:marTop w:val="0"/>
      <w:marBottom w:val="0"/>
      <w:divBdr>
        <w:top w:val="none" w:sz="0" w:space="0" w:color="auto"/>
        <w:left w:val="none" w:sz="0" w:space="0" w:color="auto"/>
        <w:bottom w:val="none" w:sz="0" w:space="0" w:color="auto"/>
        <w:right w:val="none" w:sz="0" w:space="0" w:color="auto"/>
      </w:divBdr>
      <w:divsChild>
        <w:div w:id="1172142613">
          <w:marLeft w:val="0"/>
          <w:marRight w:val="0"/>
          <w:marTop w:val="0"/>
          <w:marBottom w:val="0"/>
          <w:divBdr>
            <w:top w:val="none" w:sz="0" w:space="0" w:color="auto"/>
            <w:left w:val="none" w:sz="0" w:space="0" w:color="auto"/>
            <w:bottom w:val="none" w:sz="0" w:space="0" w:color="auto"/>
            <w:right w:val="none" w:sz="0" w:space="0" w:color="auto"/>
          </w:divBdr>
          <w:divsChild>
            <w:div w:id="1968780345">
              <w:marLeft w:val="0"/>
              <w:marRight w:val="0"/>
              <w:marTop w:val="0"/>
              <w:marBottom w:val="0"/>
              <w:divBdr>
                <w:top w:val="none" w:sz="0" w:space="0" w:color="auto"/>
                <w:left w:val="none" w:sz="0" w:space="0" w:color="auto"/>
                <w:bottom w:val="none" w:sz="0" w:space="0" w:color="auto"/>
                <w:right w:val="none" w:sz="0" w:space="0" w:color="auto"/>
              </w:divBdr>
            </w:div>
            <w:div w:id="34430262">
              <w:marLeft w:val="0"/>
              <w:marRight w:val="0"/>
              <w:marTop w:val="0"/>
              <w:marBottom w:val="0"/>
              <w:divBdr>
                <w:top w:val="none" w:sz="0" w:space="0" w:color="auto"/>
                <w:left w:val="none" w:sz="0" w:space="0" w:color="auto"/>
                <w:bottom w:val="none" w:sz="0" w:space="0" w:color="auto"/>
                <w:right w:val="none" w:sz="0" w:space="0" w:color="auto"/>
              </w:divBdr>
            </w:div>
            <w:div w:id="1937783418">
              <w:marLeft w:val="0"/>
              <w:marRight w:val="0"/>
              <w:marTop w:val="0"/>
              <w:marBottom w:val="0"/>
              <w:divBdr>
                <w:top w:val="none" w:sz="0" w:space="0" w:color="auto"/>
                <w:left w:val="none" w:sz="0" w:space="0" w:color="auto"/>
                <w:bottom w:val="none" w:sz="0" w:space="0" w:color="auto"/>
                <w:right w:val="none" w:sz="0" w:space="0" w:color="auto"/>
              </w:divBdr>
            </w:div>
            <w:div w:id="61489996">
              <w:marLeft w:val="0"/>
              <w:marRight w:val="0"/>
              <w:marTop w:val="0"/>
              <w:marBottom w:val="0"/>
              <w:divBdr>
                <w:top w:val="none" w:sz="0" w:space="0" w:color="auto"/>
                <w:left w:val="none" w:sz="0" w:space="0" w:color="auto"/>
                <w:bottom w:val="none" w:sz="0" w:space="0" w:color="auto"/>
                <w:right w:val="none" w:sz="0" w:space="0" w:color="auto"/>
              </w:divBdr>
            </w:div>
            <w:div w:id="168756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4173">
      <w:bodyDiv w:val="1"/>
      <w:marLeft w:val="0"/>
      <w:marRight w:val="0"/>
      <w:marTop w:val="0"/>
      <w:marBottom w:val="0"/>
      <w:divBdr>
        <w:top w:val="none" w:sz="0" w:space="0" w:color="auto"/>
        <w:left w:val="none" w:sz="0" w:space="0" w:color="auto"/>
        <w:bottom w:val="none" w:sz="0" w:space="0" w:color="auto"/>
        <w:right w:val="none" w:sz="0" w:space="0" w:color="auto"/>
      </w:divBdr>
      <w:divsChild>
        <w:div w:id="1758674289">
          <w:marLeft w:val="0"/>
          <w:marRight w:val="0"/>
          <w:marTop w:val="0"/>
          <w:marBottom w:val="0"/>
          <w:divBdr>
            <w:top w:val="none" w:sz="0" w:space="0" w:color="auto"/>
            <w:left w:val="none" w:sz="0" w:space="0" w:color="auto"/>
            <w:bottom w:val="none" w:sz="0" w:space="0" w:color="auto"/>
            <w:right w:val="none" w:sz="0" w:space="0" w:color="auto"/>
          </w:divBdr>
          <w:divsChild>
            <w:div w:id="934024028">
              <w:marLeft w:val="0"/>
              <w:marRight w:val="0"/>
              <w:marTop w:val="0"/>
              <w:marBottom w:val="0"/>
              <w:divBdr>
                <w:top w:val="none" w:sz="0" w:space="0" w:color="auto"/>
                <w:left w:val="none" w:sz="0" w:space="0" w:color="auto"/>
                <w:bottom w:val="none" w:sz="0" w:space="0" w:color="auto"/>
                <w:right w:val="none" w:sz="0" w:space="0" w:color="auto"/>
              </w:divBdr>
            </w:div>
            <w:div w:id="777406494">
              <w:marLeft w:val="0"/>
              <w:marRight w:val="0"/>
              <w:marTop w:val="0"/>
              <w:marBottom w:val="0"/>
              <w:divBdr>
                <w:top w:val="none" w:sz="0" w:space="0" w:color="auto"/>
                <w:left w:val="none" w:sz="0" w:space="0" w:color="auto"/>
                <w:bottom w:val="none" w:sz="0" w:space="0" w:color="auto"/>
                <w:right w:val="none" w:sz="0" w:space="0" w:color="auto"/>
              </w:divBdr>
            </w:div>
            <w:div w:id="1296255888">
              <w:marLeft w:val="0"/>
              <w:marRight w:val="0"/>
              <w:marTop w:val="0"/>
              <w:marBottom w:val="0"/>
              <w:divBdr>
                <w:top w:val="none" w:sz="0" w:space="0" w:color="auto"/>
                <w:left w:val="none" w:sz="0" w:space="0" w:color="auto"/>
                <w:bottom w:val="none" w:sz="0" w:space="0" w:color="auto"/>
                <w:right w:val="none" w:sz="0" w:space="0" w:color="auto"/>
              </w:divBdr>
            </w:div>
            <w:div w:id="1995135333">
              <w:marLeft w:val="0"/>
              <w:marRight w:val="0"/>
              <w:marTop w:val="0"/>
              <w:marBottom w:val="0"/>
              <w:divBdr>
                <w:top w:val="none" w:sz="0" w:space="0" w:color="auto"/>
                <w:left w:val="none" w:sz="0" w:space="0" w:color="auto"/>
                <w:bottom w:val="none" w:sz="0" w:space="0" w:color="auto"/>
                <w:right w:val="none" w:sz="0" w:space="0" w:color="auto"/>
              </w:divBdr>
            </w:div>
            <w:div w:id="130900970">
              <w:marLeft w:val="0"/>
              <w:marRight w:val="0"/>
              <w:marTop w:val="0"/>
              <w:marBottom w:val="0"/>
              <w:divBdr>
                <w:top w:val="none" w:sz="0" w:space="0" w:color="auto"/>
                <w:left w:val="none" w:sz="0" w:space="0" w:color="auto"/>
                <w:bottom w:val="none" w:sz="0" w:space="0" w:color="auto"/>
                <w:right w:val="none" w:sz="0" w:space="0" w:color="auto"/>
              </w:divBdr>
            </w:div>
            <w:div w:id="834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8585">
      <w:bodyDiv w:val="1"/>
      <w:marLeft w:val="0"/>
      <w:marRight w:val="0"/>
      <w:marTop w:val="0"/>
      <w:marBottom w:val="0"/>
      <w:divBdr>
        <w:top w:val="none" w:sz="0" w:space="0" w:color="auto"/>
        <w:left w:val="none" w:sz="0" w:space="0" w:color="auto"/>
        <w:bottom w:val="none" w:sz="0" w:space="0" w:color="auto"/>
        <w:right w:val="none" w:sz="0" w:space="0" w:color="auto"/>
      </w:divBdr>
    </w:div>
    <w:div w:id="870726071">
      <w:bodyDiv w:val="1"/>
      <w:marLeft w:val="0"/>
      <w:marRight w:val="0"/>
      <w:marTop w:val="0"/>
      <w:marBottom w:val="0"/>
      <w:divBdr>
        <w:top w:val="none" w:sz="0" w:space="0" w:color="auto"/>
        <w:left w:val="none" w:sz="0" w:space="0" w:color="auto"/>
        <w:bottom w:val="none" w:sz="0" w:space="0" w:color="auto"/>
        <w:right w:val="none" w:sz="0" w:space="0" w:color="auto"/>
      </w:divBdr>
    </w:div>
    <w:div w:id="893202169">
      <w:bodyDiv w:val="1"/>
      <w:marLeft w:val="0"/>
      <w:marRight w:val="0"/>
      <w:marTop w:val="0"/>
      <w:marBottom w:val="0"/>
      <w:divBdr>
        <w:top w:val="none" w:sz="0" w:space="0" w:color="auto"/>
        <w:left w:val="none" w:sz="0" w:space="0" w:color="auto"/>
        <w:bottom w:val="none" w:sz="0" w:space="0" w:color="auto"/>
        <w:right w:val="none" w:sz="0" w:space="0" w:color="auto"/>
      </w:divBdr>
    </w:div>
    <w:div w:id="927348047">
      <w:bodyDiv w:val="1"/>
      <w:marLeft w:val="0"/>
      <w:marRight w:val="0"/>
      <w:marTop w:val="0"/>
      <w:marBottom w:val="0"/>
      <w:divBdr>
        <w:top w:val="none" w:sz="0" w:space="0" w:color="auto"/>
        <w:left w:val="none" w:sz="0" w:space="0" w:color="auto"/>
        <w:bottom w:val="none" w:sz="0" w:space="0" w:color="auto"/>
        <w:right w:val="none" w:sz="0" w:space="0" w:color="auto"/>
      </w:divBdr>
      <w:divsChild>
        <w:div w:id="1747220066">
          <w:marLeft w:val="0"/>
          <w:marRight w:val="0"/>
          <w:marTop w:val="0"/>
          <w:marBottom w:val="0"/>
          <w:divBdr>
            <w:top w:val="none" w:sz="0" w:space="0" w:color="auto"/>
            <w:left w:val="none" w:sz="0" w:space="0" w:color="auto"/>
            <w:bottom w:val="none" w:sz="0" w:space="0" w:color="auto"/>
            <w:right w:val="none" w:sz="0" w:space="0" w:color="auto"/>
          </w:divBdr>
          <w:divsChild>
            <w:div w:id="1497455894">
              <w:marLeft w:val="0"/>
              <w:marRight w:val="0"/>
              <w:marTop w:val="0"/>
              <w:marBottom w:val="0"/>
              <w:divBdr>
                <w:top w:val="none" w:sz="0" w:space="0" w:color="auto"/>
                <w:left w:val="none" w:sz="0" w:space="0" w:color="auto"/>
                <w:bottom w:val="none" w:sz="0" w:space="0" w:color="auto"/>
                <w:right w:val="none" w:sz="0" w:space="0" w:color="auto"/>
              </w:divBdr>
            </w:div>
            <w:div w:id="1077901577">
              <w:marLeft w:val="0"/>
              <w:marRight w:val="0"/>
              <w:marTop w:val="0"/>
              <w:marBottom w:val="0"/>
              <w:divBdr>
                <w:top w:val="none" w:sz="0" w:space="0" w:color="auto"/>
                <w:left w:val="none" w:sz="0" w:space="0" w:color="auto"/>
                <w:bottom w:val="none" w:sz="0" w:space="0" w:color="auto"/>
                <w:right w:val="none" w:sz="0" w:space="0" w:color="auto"/>
              </w:divBdr>
            </w:div>
            <w:div w:id="1866866540">
              <w:marLeft w:val="0"/>
              <w:marRight w:val="0"/>
              <w:marTop w:val="0"/>
              <w:marBottom w:val="0"/>
              <w:divBdr>
                <w:top w:val="none" w:sz="0" w:space="0" w:color="auto"/>
                <w:left w:val="none" w:sz="0" w:space="0" w:color="auto"/>
                <w:bottom w:val="none" w:sz="0" w:space="0" w:color="auto"/>
                <w:right w:val="none" w:sz="0" w:space="0" w:color="auto"/>
              </w:divBdr>
            </w:div>
            <w:div w:id="2118914182">
              <w:marLeft w:val="0"/>
              <w:marRight w:val="0"/>
              <w:marTop w:val="0"/>
              <w:marBottom w:val="0"/>
              <w:divBdr>
                <w:top w:val="none" w:sz="0" w:space="0" w:color="auto"/>
                <w:left w:val="none" w:sz="0" w:space="0" w:color="auto"/>
                <w:bottom w:val="none" w:sz="0" w:space="0" w:color="auto"/>
                <w:right w:val="none" w:sz="0" w:space="0" w:color="auto"/>
              </w:divBdr>
            </w:div>
            <w:div w:id="1881473534">
              <w:marLeft w:val="0"/>
              <w:marRight w:val="0"/>
              <w:marTop w:val="0"/>
              <w:marBottom w:val="0"/>
              <w:divBdr>
                <w:top w:val="none" w:sz="0" w:space="0" w:color="auto"/>
                <w:left w:val="none" w:sz="0" w:space="0" w:color="auto"/>
                <w:bottom w:val="none" w:sz="0" w:space="0" w:color="auto"/>
                <w:right w:val="none" w:sz="0" w:space="0" w:color="auto"/>
              </w:divBdr>
            </w:div>
            <w:div w:id="605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0219">
      <w:bodyDiv w:val="1"/>
      <w:marLeft w:val="0"/>
      <w:marRight w:val="0"/>
      <w:marTop w:val="0"/>
      <w:marBottom w:val="0"/>
      <w:divBdr>
        <w:top w:val="none" w:sz="0" w:space="0" w:color="auto"/>
        <w:left w:val="none" w:sz="0" w:space="0" w:color="auto"/>
        <w:bottom w:val="none" w:sz="0" w:space="0" w:color="auto"/>
        <w:right w:val="none" w:sz="0" w:space="0" w:color="auto"/>
      </w:divBdr>
    </w:div>
    <w:div w:id="939407683">
      <w:bodyDiv w:val="1"/>
      <w:marLeft w:val="0"/>
      <w:marRight w:val="0"/>
      <w:marTop w:val="0"/>
      <w:marBottom w:val="0"/>
      <w:divBdr>
        <w:top w:val="none" w:sz="0" w:space="0" w:color="auto"/>
        <w:left w:val="none" w:sz="0" w:space="0" w:color="auto"/>
        <w:bottom w:val="none" w:sz="0" w:space="0" w:color="auto"/>
        <w:right w:val="none" w:sz="0" w:space="0" w:color="auto"/>
      </w:divBdr>
    </w:div>
    <w:div w:id="946473484">
      <w:bodyDiv w:val="1"/>
      <w:marLeft w:val="0"/>
      <w:marRight w:val="0"/>
      <w:marTop w:val="0"/>
      <w:marBottom w:val="0"/>
      <w:divBdr>
        <w:top w:val="none" w:sz="0" w:space="0" w:color="auto"/>
        <w:left w:val="none" w:sz="0" w:space="0" w:color="auto"/>
        <w:bottom w:val="none" w:sz="0" w:space="0" w:color="auto"/>
        <w:right w:val="none" w:sz="0" w:space="0" w:color="auto"/>
      </w:divBdr>
      <w:divsChild>
        <w:div w:id="564803422">
          <w:marLeft w:val="0"/>
          <w:marRight w:val="0"/>
          <w:marTop w:val="0"/>
          <w:marBottom w:val="0"/>
          <w:divBdr>
            <w:top w:val="none" w:sz="0" w:space="0" w:color="auto"/>
            <w:left w:val="none" w:sz="0" w:space="0" w:color="auto"/>
            <w:bottom w:val="none" w:sz="0" w:space="0" w:color="auto"/>
            <w:right w:val="none" w:sz="0" w:space="0" w:color="auto"/>
          </w:divBdr>
          <w:divsChild>
            <w:div w:id="911962894">
              <w:marLeft w:val="0"/>
              <w:marRight w:val="0"/>
              <w:marTop w:val="0"/>
              <w:marBottom w:val="0"/>
              <w:divBdr>
                <w:top w:val="none" w:sz="0" w:space="0" w:color="auto"/>
                <w:left w:val="none" w:sz="0" w:space="0" w:color="auto"/>
                <w:bottom w:val="none" w:sz="0" w:space="0" w:color="auto"/>
                <w:right w:val="none" w:sz="0" w:space="0" w:color="auto"/>
              </w:divBdr>
            </w:div>
            <w:div w:id="279537071">
              <w:marLeft w:val="0"/>
              <w:marRight w:val="0"/>
              <w:marTop w:val="0"/>
              <w:marBottom w:val="0"/>
              <w:divBdr>
                <w:top w:val="none" w:sz="0" w:space="0" w:color="auto"/>
                <w:left w:val="none" w:sz="0" w:space="0" w:color="auto"/>
                <w:bottom w:val="none" w:sz="0" w:space="0" w:color="auto"/>
                <w:right w:val="none" w:sz="0" w:space="0" w:color="auto"/>
              </w:divBdr>
            </w:div>
            <w:div w:id="489249147">
              <w:marLeft w:val="0"/>
              <w:marRight w:val="0"/>
              <w:marTop w:val="0"/>
              <w:marBottom w:val="0"/>
              <w:divBdr>
                <w:top w:val="none" w:sz="0" w:space="0" w:color="auto"/>
                <w:left w:val="none" w:sz="0" w:space="0" w:color="auto"/>
                <w:bottom w:val="none" w:sz="0" w:space="0" w:color="auto"/>
                <w:right w:val="none" w:sz="0" w:space="0" w:color="auto"/>
              </w:divBdr>
            </w:div>
            <w:div w:id="15070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5952">
      <w:bodyDiv w:val="1"/>
      <w:marLeft w:val="0"/>
      <w:marRight w:val="0"/>
      <w:marTop w:val="0"/>
      <w:marBottom w:val="0"/>
      <w:divBdr>
        <w:top w:val="none" w:sz="0" w:space="0" w:color="auto"/>
        <w:left w:val="none" w:sz="0" w:space="0" w:color="auto"/>
        <w:bottom w:val="none" w:sz="0" w:space="0" w:color="auto"/>
        <w:right w:val="none" w:sz="0" w:space="0" w:color="auto"/>
      </w:divBdr>
    </w:div>
    <w:div w:id="948197788">
      <w:bodyDiv w:val="1"/>
      <w:marLeft w:val="0"/>
      <w:marRight w:val="0"/>
      <w:marTop w:val="0"/>
      <w:marBottom w:val="0"/>
      <w:divBdr>
        <w:top w:val="none" w:sz="0" w:space="0" w:color="auto"/>
        <w:left w:val="none" w:sz="0" w:space="0" w:color="auto"/>
        <w:bottom w:val="none" w:sz="0" w:space="0" w:color="auto"/>
        <w:right w:val="none" w:sz="0" w:space="0" w:color="auto"/>
      </w:divBdr>
      <w:divsChild>
        <w:div w:id="1470711694">
          <w:marLeft w:val="0"/>
          <w:marRight w:val="0"/>
          <w:marTop w:val="0"/>
          <w:marBottom w:val="0"/>
          <w:divBdr>
            <w:top w:val="none" w:sz="0" w:space="0" w:color="auto"/>
            <w:left w:val="none" w:sz="0" w:space="0" w:color="auto"/>
            <w:bottom w:val="none" w:sz="0" w:space="0" w:color="auto"/>
            <w:right w:val="none" w:sz="0" w:space="0" w:color="auto"/>
          </w:divBdr>
          <w:divsChild>
            <w:div w:id="2139838260">
              <w:marLeft w:val="0"/>
              <w:marRight w:val="0"/>
              <w:marTop w:val="0"/>
              <w:marBottom w:val="0"/>
              <w:divBdr>
                <w:top w:val="none" w:sz="0" w:space="0" w:color="auto"/>
                <w:left w:val="none" w:sz="0" w:space="0" w:color="auto"/>
                <w:bottom w:val="none" w:sz="0" w:space="0" w:color="auto"/>
                <w:right w:val="none" w:sz="0" w:space="0" w:color="auto"/>
              </w:divBdr>
            </w:div>
            <w:div w:id="65306340">
              <w:marLeft w:val="0"/>
              <w:marRight w:val="0"/>
              <w:marTop w:val="0"/>
              <w:marBottom w:val="0"/>
              <w:divBdr>
                <w:top w:val="none" w:sz="0" w:space="0" w:color="auto"/>
                <w:left w:val="none" w:sz="0" w:space="0" w:color="auto"/>
                <w:bottom w:val="none" w:sz="0" w:space="0" w:color="auto"/>
                <w:right w:val="none" w:sz="0" w:space="0" w:color="auto"/>
              </w:divBdr>
            </w:div>
            <w:div w:id="81457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06247">
      <w:bodyDiv w:val="1"/>
      <w:marLeft w:val="0"/>
      <w:marRight w:val="0"/>
      <w:marTop w:val="0"/>
      <w:marBottom w:val="0"/>
      <w:divBdr>
        <w:top w:val="none" w:sz="0" w:space="0" w:color="auto"/>
        <w:left w:val="none" w:sz="0" w:space="0" w:color="auto"/>
        <w:bottom w:val="none" w:sz="0" w:space="0" w:color="auto"/>
        <w:right w:val="none" w:sz="0" w:space="0" w:color="auto"/>
      </w:divBdr>
      <w:divsChild>
        <w:div w:id="886911354">
          <w:marLeft w:val="0"/>
          <w:marRight w:val="0"/>
          <w:marTop w:val="0"/>
          <w:marBottom w:val="0"/>
          <w:divBdr>
            <w:top w:val="none" w:sz="0" w:space="0" w:color="auto"/>
            <w:left w:val="none" w:sz="0" w:space="0" w:color="auto"/>
            <w:bottom w:val="none" w:sz="0" w:space="0" w:color="auto"/>
            <w:right w:val="none" w:sz="0" w:space="0" w:color="auto"/>
          </w:divBdr>
          <w:divsChild>
            <w:div w:id="2362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352">
      <w:bodyDiv w:val="1"/>
      <w:marLeft w:val="0"/>
      <w:marRight w:val="0"/>
      <w:marTop w:val="0"/>
      <w:marBottom w:val="0"/>
      <w:divBdr>
        <w:top w:val="none" w:sz="0" w:space="0" w:color="auto"/>
        <w:left w:val="none" w:sz="0" w:space="0" w:color="auto"/>
        <w:bottom w:val="none" w:sz="0" w:space="0" w:color="auto"/>
        <w:right w:val="none" w:sz="0" w:space="0" w:color="auto"/>
      </w:divBdr>
    </w:div>
    <w:div w:id="957638560">
      <w:bodyDiv w:val="1"/>
      <w:marLeft w:val="0"/>
      <w:marRight w:val="0"/>
      <w:marTop w:val="0"/>
      <w:marBottom w:val="0"/>
      <w:divBdr>
        <w:top w:val="none" w:sz="0" w:space="0" w:color="auto"/>
        <w:left w:val="none" w:sz="0" w:space="0" w:color="auto"/>
        <w:bottom w:val="none" w:sz="0" w:space="0" w:color="auto"/>
        <w:right w:val="none" w:sz="0" w:space="0" w:color="auto"/>
      </w:divBdr>
    </w:div>
    <w:div w:id="967004525">
      <w:bodyDiv w:val="1"/>
      <w:marLeft w:val="0"/>
      <w:marRight w:val="0"/>
      <w:marTop w:val="0"/>
      <w:marBottom w:val="0"/>
      <w:divBdr>
        <w:top w:val="none" w:sz="0" w:space="0" w:color="auto"/>
        <w:left w:val="none" w:sz="0" w:space="0" w:color="auto"/>
        <w:bottom w:val="none" w:sz="0" w:space="0" w:color="auto"/>
        <w:right w:val="none" w:sz="0" w:space="0" w:color="auto"/>
      </w:divBdr>
      <w:divsChild>
        <w:div w:id="1323773613">
          <w:marLeft w:val="0"/>
          <w:marRight w:val="0"/>
          <w:marTop w:val="0"/>
          <w:marBottom w:val="0"/>
          <w:divBdr>
            <w:top w:val="none" w:sz="0" w:space="0" w:color="auto"/>
            <w:left w:val="none" w:sz="0" w:space="0" w:color="auto"/>
            <w:bottom w:val="none" w:sz="0" w:space="0" w:color="auto"/>
            <w:right w:val="none" w:sz="0" w:space="0" w:color="auto"/>
          </w:divBdr>
          <w:divsChild>
            <w:div w:id="669214173">
              <w:marLeft w:val="0"/>
              <w:marRight w:val="0"/>
              <w:marTop w:val="0"/>
              <w:marBottom w:val="0"/>
              <w:divBdr>
                <w:top w:val="none" w:sz="0" w:space="0" w:color="auto"/>
                <w:left w:val="none" w:sz="0" w:space="0" w:color="auto"/>
                <w:bottom w:val="none" w:sz="0" w:space="0" w:color="auto"/>
                <w:right w:val="none" w:sz="0" w:space="0" w:color="auto"/>
              </w:divBdr>
            </w:div>
            <w:div w:id="1781607752">
              <w:marLeft w:val="0"/>
              <w:marRight w:val="0"/>
              <w:marTop w:val="0"/>
              <w:marBottom w:val="0"/>
              <w:divBdr>
                <w:top w:val="none" w:sz="0" w:space="0" w:color="auto"/>
                <w:left w:val="none" w:sz="0" w:space="0" w:color="auto"/>
                <w:bottom w:val="none" w:sz="0" w:space="0" w:color="auto"/>
                <w:right w:val="none" w:sz="0" w:space="0" w:color="auto"/>
              </w:divBdr>
            </w:div>
            <w:div w:id="640308372">
              <w:marLeft w:val="0"/>
              <w:marRight w:val="0"/>
              <w:marTop w:val="0"/>
              <w:marBottom w:val="0"/>
              <w:divBdr>
                <w:top w:val="none" w:sz="0" w:space="0" w:color="auto"/>
                <w:left w:val="none" w:sz="0" w:space="0" w:color="auto"/>
                <w:bottom w:val="none" w:sz="0" w:space="0" w:color="auto"/>
                <w:right w:val="none" w:sz="0" w:space="0" w:color="auto"/>
              </w:divBdr>
            </w:div>
            <w:div w:id="1071318093">
              <w:marLeft w:val="0"/>
              <w:marRight w:val="0"/>
              <w:marTop w:val="0"/>
              <w:marBottom w:val="0"/>
              <w:divBdr>
                <w:top w:val="none" w:sz="0" w:space="0" w:color="auto"/>
                <w:left w:val="none" w:sz="0" w:space="0" w:color="auto"/>
                <w:bottom w:val="none" w:sz="0" w:space="0" w:color="auto"/>
                <w:right w:val="none" w:sz="0" w:space="0" w:color="auto"/>
              </w:divBdr>
            </w:div>
            <w:div w:id="319887854">
              <w:marLeft w:val="0"/>
              <w:marRight w:val="0"/>
              <w:marTop w:val="0"/>
              <w:marBottom w:val="0"/>
              <w:divBdr>
                <w:top w:val="none" w:sz="0" w:space="0" w:color="auto"/>
                <w:left w:val="none" w:sz="0" w:space="0" w:color="auto"/>
                <w:bottom w:val="none" w:sz="0" w:space="0" w:color="auto"/>
                <w:right w:val="none" w:sz="0" w:space="0" w:color="auto"/>
              </w:divBdr>
            </w:div>
            <w:div w:id="1344240487">
              <w:marLeft w:val="0"/>
              <w:marRight w:val="0"/>
              <w:marTop w:val="0"/>
              <w:marBottom w:val="0"/>
              <w:divBdr>
                <w:top w:val="none" w:sz="0" w:space="0" w:color="auto"/>
                <w:left w:val="none" w:sz="0" w:space="0" w:color="auto"/>
                <w:bottom w:val="none" w:sz="0" w:space="0" w:color="auto"/>
                <w:right w:val="none" w:sz="0" w:space="0" w:color="auto"/>
              </w:divBdr>
            </w:div>
            <w:div w:id="1010331211">
              <w:marLeft w:val="0"/>
              <w:marRight w:val="0"/>
              <w:marTop w:val="0"/>
              <w:marBottom w:val="0"/>
              <w:divBdr>
                <w:top w:val="none" w:sz="0" w:space="0" w:color="auto"/>
                <w:left w:val="none" w:sz="0" w:space="0" w:color="auto"/>
                <w:bottom w:val="none" w:sz="0" w:space="0" w:color="auto"/>
                <w:right w:val="none" w:sz="0" w:space="0" w:color="auto"/>
              </w:divBdr>
            </w:div>
            <w:div w:id="1276447123">
              <w:marLeft w:val="0"/>
              <w:marRight w:val="0"/>
              <w:marTop w:val="0"/>
              <w:marBottom w:val="0"/>
              <w:divBdr>
                <w:top w:val="none" w:sz="0" w:space="0" w:color="auto"/>
                <w:left w:val="none" w:sz="0" w:space="0" w:color="auto"/>
                <w:bottom w:val="none" w:sz="0" w:space="0" w:color="auto"/>
                <w:right w:val="none" w:sz="0" w:space="0" w:color="auto"/>
              </w:divBdr>
            </w:div>
            <w:div w:id="1322463377">
              <w:marLeft w:val="0"/>
              <w:marRight w:val="0"/>
              <w:marTop w:val="0"/>
              <w:marBottom w:val="0"/>
              <w:divBdr>
                <w:top w:val="none" w:sz="0" w:space="0" w:color="auto"/>
                <w:left w:val="none" w:sz="0" w:space="0" w:color="auto"/>
                <w:bottom w:val="none" w:sz="0" w:space="0" w:color="auto"/>
                <w:right w:val="none" w:sz="0" w:space="0" w:color="auto"/>
              </w:divBdr>
            </w:div>
            <w:div w:id="1272592045">
              <w:marLeft w:val="0"/>
              <w:marRight w:val="0"/>
              <w:marTop w:val="0"/>
              <w:marBottom w:val="0"/>
              <w:divBdr>
                <w:top w:val="none" w:sz="0" w:space="0" w:color="auto"/>
                <w:left w:val="none" w:sz="0" w:space="0" w:color="auto"/>
                <w:bottom w:val="none" w:sz="0" w:space="0" w:color="auto"/>
                <w:right w:val="none" w:sz="0" w:space="0" w:color="auto"/>
              </w:divBdr>
            </w:div>
            <w:div w:id="895355900">
              <w:marLeft w:val="0"/>
              <w:marRight w:val="0"/>
              <w:marTop w:val="0"/>
              <w:marBottom w:val="0"/>
              <w:divBdr>
                <w:top w:val="none" w:sz="0" w:space="0" w:color="auto"/>
                <w:left w:val="none" w:sz="0" w:space="0" w:color="auto"/>
                <w:bottom w:val="none" w:sz="0" w:space="0" w:color="auto"/>
                <w:right w:val="none" w:sz="0" w:space="0" w:color="auto"/>
              </w:divBdr>
            </w:div>
            <w:div w:id="1336227290">
              <w:marLeft w:val="0"/>
              <w:marRight w:val="0"/>
              <w:marTop w:val="0"/>
              <w:marBottom w:val="0"/>
              <w:divBdr>
                <w:top w:val="none" w:sz="0" w:space="0" w:color="auto"/>
                <w:left w:val="none" w:sz="0" w:space="0" w:color="auto"/>
                <w:bottom w:val="none" w:sz="0" w:space="0" w:color="auto"/>
                <w:right w:val="none" w:sz="0" w:space="0" w:color="auto"/>
              </w:divBdr>
            </w:div>
            <w:div w:id="2063013475">
              <w:marLeft w:val="0"/>
              <w:marRight w:val="0"/>
              <w:marTop w:val="0"/>
              <w:marBottom w:val="0"/>
              <w:divBdr>
                <w:top w:val="none" w:sz="0" w:space="0" w:color="auto"/>
                <w:left w:val="none" w:sz="0" w:space="0" w:color="auto"/>
                <w:bottom w:val="none" w:sz="0" w:space="0" w:color="auto"/>
                <w:right w:val="none" w:sz="0" w:space="0" w:color="auto"/>
              </w:divBdr>
            </w:div>
            <w:div w:id="1910917350">
              <w:marLeft w:val="0"/>
              <w:marRight w:val="0"/>
              <w:marTop w:val="0"/>
              <w:marBottom w:val="0"/>
              <w:divBdr>
                <w:top w:val="none" w:sz="0" w:space="0" w:color="auto"/>
                <w:left w:val="none" w:sz="0" w:space="0" w:color="auto"/>
                <w:bottom w:val="none" w:sz="0" w:space="0" w:color="auto"/>
                <w:right w:val="none" w:sz="0" w:space="0" w:color="auto"/>
              </w:divBdr>
            </w:div>
            <w:div w:id="1125150539">
              <w:marLeft w:val="0"/>
              <w:marRight w:val="0"/>
              <w:marTop w:val="0"/>
              <w:marBottom w:val="0"/>
              <w:divBdr>
                <w:top w:val="none" w:sz="0" w:space="0" w:color="auto"/>
                <w:left w:val="none" w:sz="0" w:space="0" w:color="auto"/>
                <w:bottom w:val="none" w:sz="0" w:space="0" w:color="auto"/>
                <w:right w:val="none" w:sz="0" w:space="0" w:color="auto"/>
              </w:divBdr>
            </w:div>
            <w:div w:id="1227572832">
              <w:marLeft w:val="0"/>
              <w:marRight w:val="0"/>
              <w:marTop w:val="0"/>
              <w:marBottom w:val="0"/>
              <w:divBdr>
                <w:top w:val="none" w:sz="0" w:space="0" w:color="auto"/>
                <w:left w:val="none" w:sz="0" w:space="0" w:color="auto"/>
                <w:bottom w:val="none" w:sz="0" w:space="0" w:color="auto"/>
                <w:right w:val="none" w:sz="0" w:space="0" w:color="auto"/>
              </w:divBdr>
            </w:div>
            <w:div w:id="2007436031">
              <w:marLeft w:val="0"/>
              <w:marRight w:val="0"/>
              <w:marTop w:val="0"/>
              <w:marBottom w:val="0"/>
              <w:divBdr>
                <w:top w:val="none" w:sz="0" w:space="0" w:color="auto"/>
                <w:left w:val="none" w:sz="0" w:space="0" w:color="auto"/>
                <w:bottom w:val="none" w:sz="0" w:space="0" w:color="auto"/>
                <w:right w:val="none" w:sz="0" w:space="0" w:color="auto"/>
              </w:divBdr>
            </w:div>
            <w:div w:id="19201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008">
      <w:bodyDiv w:val="1"/>
      <w:marLeft w:val="0"/>
      <w:marRight w:val="0"/>
      <w:marTop w:val="0"/>
      <w:marBottom w:val="0"/>
      <w:divBdr>
        <w:top w:val="none" w:sz="0" w:space="0" w:color="auto"/>
        <w:left w:val="none" w:sz="0" w:space="0" w:color="auto"/>
        <w:bottom w:val="none" w:sz="0" w:space="0" w:color="auto"/>
        <w:right w:val="none" w:sz="0" w:space="0" w:color="auto"/>
      </w:divBdr>
      <w:divsChild>
        <w:div w:id="1341742061">
          <w:marLeft w:val="0"/>
          <w:marRight w:val="0"/>
          <w:marTop w:val="0"/>
          <w:marBottom w:val="0"/>
          <w:divBdr>
            <w:top w:val="none" w:sz="0" w:space="0" w:color="auto"/>
            <w:left w:val="none" w:sz="0" w:space="0" w:color="auto"/>
            <w:bottom w:val="none" w:sz="0" w:space="0" w:color="auto"/>
            <w:right w:val="none" w:sz="0" w:space="0" w:color="auto"/>
          </w:divBdr>
          <w:divsChild>
            <w:div w:id="9114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8530">
      <w:bodyDiv w:val="1"/>
      <w:marLeft w:val="0"/>
      <w:marRight w:val="0"/>
      <w:marTop w:val="0"/>
      <w:marBottom w:val="0"/>
      <w:divBdr>
        <w:top w:val="none" w:sz="0" w:space="0" w:color="auto"/>
        <w:left w:val="none" w:sz="0" w:space="0" w:color="auto"/>
        <w:bottom w:val="none" w:sz="0" w:space="0" w:color="auto"/>
        <w:right w:val="none" w:sz="0" w:space="0" w:color="auto"/>
      </w:divBdr>
    </w:div>
    <w:div w:id="1020934761">
      <w:bodyDiv w:val="1"/>
      <w:marLeft w:val="0"/>
      <w:marRight w:val="0"/>
      <w:marTop w:val="0"/>
      <w:marBottom w:val="0"/>
      <w:divBdr>
        <w:top w:val="none" w:sz="0" w:space="0" w:color="auto"/>
        <w:left w:val="none" w:sz="0" w:space="0" w:color="auto"/>
        <w:bottom w:val="none" w:sz="0" w:space="0" w:color="auto"/>
        <w:right w:val="none" w:sz="0" w:space="0" w:color="auto"/>
      </w:divBdr>
    </w:div>
    <w:div w:id="1029526237">
      <w:bodyDiv w:val="1"/>
      <w:marLeft w:val="0"/>
      <w:marRight w:val="0"/>
      <w:marTop w:val="0"/>
      <w:marBottom w:val="0"/>
      <w:divBdr>
        <w:top w:val="none" w:sz="0" w:space="0" w:color="auto"/>
        <w:left w:val="none" w:sz="0" w:space="0" w:color="auto"/>
        <w:bottom w:val="none" w:sz="0" w:space="0" w:color="auto"/>
        <w:right w:val="none" w:sz="0" w:space="0" w:color="auto"/>
      </w:divBdr>
    </w:div>
    <w:div w:id="1034311820">
      <w:bodyDiv w:val="1"/>
      <w:marLeft w:val="0"/>
      <w:marRight w:val="0"/>
      <w:marTop w:val="0"/>
      <w:marBottom w:val="0"/>
      <w:divBdr>
        <w:top w:val="none" w:sz="0" w:space="0" w:color="auto"/>
        <w:left w:val="none" w:sz="0" w:space="0" w:color="auto"/>
        <w:bottom w:val="none" w:sz="0" w:space="0" w:color="auto"/>
        <w:right w:val="none" w:sz="0" w:space="0" w:color="auto"/>
      </w:divBdr>
    </w:div>
    <w:div w:id="1035272472">
      <w:bodyDiv w:val="1"/>
      <w:marLeft w:val="0"/>
      <w:marRight w:val="0"/>
      <w:marTop w:val="0"/>
      <w:marBottom w:val="0"/>
      <w:divBdr>
        <w:top w:val="none" w:sz="0" w:space="0" w:color="auto"/>
        <w:left w:val="none" w:sz="0" w:space="0" w:color="auto"/>
        <w:bottom w:val="none" w:sz="0" w:space="0" w:color="auto"/>
        <w:right w:val="none" w:sz="0" w:space="0" w:color="auto"/>
      </w:divBdr>
    </w:div>
    <w:div w:id="1036125734">
      <w:bodyDiv w:val="1"/>
      <w:marLeft w:val="0"/>
      <w:marRight w:val="0"/>
      <w:marTop w:val="0"/>
      <w:marBottom w:val="0"/>
      <w:divBdr>
        <w:top w:val="none" w:sz="0" w:space="0" w:color="auto"/>
        <w:left w:val="none" w:sz="0" w:space="0" w:color="auto"/>
        <w:bottom w:val="none" w:sz="0" w:space="0" w:color="auto"/>
        <w:right w:val="none" w:sz="0" w:space="0" w:color="auto"/>
      </w:divBdr>
    </w:div>
    <w:div w:id="1037705108">
      <w:bodyDiv w:val="1"/>
      <w:marLeft w:val="0"/>
      <w:marRight w:val="0"/>
      <w:marTop w:val="0"/>
      <w:marBottom w:val="0"/>
      <w:divBdr>
        <w:top w:val="none" w:sz="0" w:space="0" w:color="auto"/>
        <w:left w:val="none" w:sz="0" w:space="0" w:color="auto"/>
        <w:bottom w:val="none" w:sz="0" w:space="0" w:color="auto"/>
        <w:right w:val="none" w:sz="0" w:space="0" w:color="auto"/>
      </w:divBdr>
      <w:divsChild>
        <w:div w:id="2131588342">
          <w:marLeft w:val="0"/>
          <w:marRight w:val="0"/>
          <w:marTop w:val="0"/>
          <w:marBottom w:val="0"/>
          <w:divBdr>
            <w:top w:val="none" w:sz="0" w:space="0" w:color="auto"/>
            <w:left w:val="none" w:sz="0" w:space="0" w:color="auto"/>
            <w:bottom w:val="none" w:sz="0" w:space="0" w:color="auto"/>
            <w:right w:val="none" w:sz="0" w:space="0" w:color="auto"/>
          </w:divBdr>
          <w:divsChild>
            <w:div w:id="1694184636">
              <w:marLeft w:val="0"/>
              <w:marRight w:val="0"/>
              <w:marTop w:val="0"/>
              <w:marBottom w:val="0"/>
              <w:divBdr>
                <w:top w:val="none" w:sz="0" w:space="0" w:color="auto"/>
                <w:left w:val="none" w:sz="0" w:space="0" w:color="auto"/>
                <w:bottom w:val="none" w:sz="0" w:space="0" w:color="auto"/>
                <w:right w:val="none" w:sz="0" w:space="0" w:color="auto"/>
              </w:divBdr>
            </w:div>
            <w:div w:id="852500944">
              <w:marLeft w:val="0"/>
              <w:marRight w:val="0"/>
              <w:marTop w:val="0"/>
              <w:marBottom w:val="0"/>
              <w:divBdr>
                <w:top w:val="none" w:sz="0" w:space="0" w:color="auto"/>
                <w:left w:val="none" w:sz="0" w:space="0" w:color="auto"/>
                <w:bottom w:val="none" w:sz="0" w:space="0" w:color="auto"/>
                <w:right w:val="none" w:sz="0" w:space="0" w:color="auto"/>
              </w:divBdr>
            </w:div>
            <w:div w:id="666056965">
              <w:marLeft w:val="0"/>
              <w:marRight w:val="0"/>
              <w:marTop w:val="0"/>
              <w:marBottom w:val="0"/>
              <w:divBdr>
                <w:top w:val="none" w:sz="0" w:space="0" w:color="auto"/>
                <w:left w:val="none" w:sz="0" w:space="0" w:color="auto"/>
                <w:bottom w:val="none" w:sz="0" w:space="0" w:color="auto"/>
                <w:right w:val="none" w:sz="0" w:space="0" w:color="auto"/>
              </w:divBdr>
            </w:div>
            <w:div w:id="3552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07495">
      <w:bodyDiv w:val="1"/>
      <w:marLeft w:val="0"/>
      <w:marRight w:val="0"/>
      <w:marTop w:val="0"/>
      <w:marBottom w:val="0"/>
      <w:divBdr>
        <w:top w:val="none" w:sz="0" w:space="0" w:color="auto"/>
        <w:left w:val="none" w:sz="0" w:space="0" w:color="auto"/>
        <w:bottom w:val="none" w:sz="0" w:space="0" w:color="auto"/>
        <w:right w:val="none" w:sz="0" w:space="0" w:color="auto"/>
      </w:divBdr>
    </w:div>
    <w:div w:id="1050424248">
      <w:bodyDiv w:val="1"/>
      <w:marLeft w:val="0"/>
      <w:marRight w:val="0"/>
      <w:marTop w:val="0"/>
      <w:marBottom w:val="0"/>
      <w:divBdr>
        <w:top w:val="none" w:sz="0" w:space="0" w:color="auto"/>
        <w:left w:val="none" w:sz="0" w:space="0" w:color="auto"/>
        <w:bottom w:val="none" w:sz="0" w:space="0" w:color="auto"/>
        <w:right w:val="none" w:sz="0" w:space="0" w:color="auto"/>
      </w:divBdr>
    </w:div>
    <w:div w:id="1052343041">
      <w:bodyDiv w:val="1"/>
      <w:marLeft w:val="0"/>
      <w:marRight w:val="0"/>
      <w:marTop w:val="0"/>
      <w:marBottom w:val="0"/>
      <w:divBdr>
        <w:top w:val="none" w:sz="0" w:space="0" w:color="auto"/>
        <w:left w:val="none" w:sz="0" w:space="0" w:color="auto"/>
        <w:bottom w:val="none" w:sz="0" w:space="0" w:color="auto"/>
        <w:right w:val="none" w:sz="0" w:space="0" w:color="auto"/>
      </w:divBdr>
    </w:div>
    <w:div w:id="1058675622">
      <w:bodyDiv w:val="1"/>
      <w:marLeft w:val="0"/>
      <w:marRight w:val="0"/>
      <w:marTop w:val="0"/>
      <w:marBottom w:val="0"/>
      <w:divBdr>
        <w:top w:val="none" w:sz="0" w:space="0" w:color="auto"/>
        <w:left w:val="none" w:sz="0" w:space="0" w:color="auto"/>
        <w:bottom w:val="none" w:sz="0" w:space="0" w:color="auto"/>
        <w:right w:val="none" w:sz="0" w:space="0" w:color="auto"/>
      </w:divBdr>
      <w:divsChild>
        <w:div w:id="761296983">
          <w:marLeft w:val="0"/>
          <w:marRight w:val="0"/>
          <w:marTop w:val="0"/>
          <w:marBottom w:val="0"/>
          <w:divBdr>
            <w:top w:val="none" w:sz="0" w:space="0" w:color="auto"/>
            <w:left w:val="none" w:sz="0" w:space="0" w:color="auto"/>
            <w:bottom w:val="none" w:sz="0" w:space="0" w:color="auto"/>
            <w:right w:val="none" w:sz="0" w:space="0" w:color="auto"/>
          </w:divBdr>
          <w:divsChild>
            <w:div w:id="1260143467">
              <w:marLeft w:val="0"/>
              <w:marRight w:val="0"/>
              <w:marTop w:val="0"/>
              <w:marBottom w:val="0"/>
              <w:divBdr>
                <w:top w:val="none" w:sz="0" w:space="0" w:color="auto"/>
                <w:left w:val="none" w:sz="0" w:space="0" w:color="auto"/>
                <w:bottom w:val="none" w:sz="0" w:space="0" w:color="auto"/>
                <w:right w:val="none" w:sz="0" w:space="0" w:color="auto"/>
              </w:divBdr>
            </w:div>
            <w:div w:id="105197563">
              <w:marLeft w:val="0"/>
              <w:marRight w:val="0"/>
              <w:marTop w:val="0"/>
              <w:marBottom w:val="0"/>
              <w:divBdr>
                <w:top w:val="none" w:sz="0" w:space="0" w:color="auto"/>
                <w:left w:val="none" w:sz="0" w:space="0" w:color="auto"/>
                <w:bottom w:val="none" w:sz="0" w:space="0" w:color="auto"/>
                <w:right w:val="none" w:sz="0" w:space="0" w:color="auto"/>
              </w:divBdr>
            </w:div>
            <w:div w:id="1025835894">
              <w:marLeft w:val="0"/>
              <w:marRight w:val="0"/>
              <w:marTop w:val="0"/>
              <w:marBottom w:val="0"/>
              <w:divBdr>
                <w:top w:val="none" w:sz="0" w:space="0" w:color="auto"/>
                <w:left w:val="none" w:sz="0" w:space="0" w:color="auto"/>
                <w:bottom w:val="none" w:sz="0" w:space="0" w:color="auto"/>
                <w:right w:val="none" w:sz="0" w:space="0" w:color="auto"/>
              </w:divBdr>
            </w:div>
            <w:div w:id="1265532616">
              <w:marLeft w:val="0"/>
              <w:marRight w:val="0"/>
              <w:marTop w:val="0"/>
              <w:marBottom w:val="0"/>
              <w:divBdr>
                <w:top w:val="none" w:sz="0" w:space="0" w:color="auto"/>
                <w:left w:val="none" w:sz="0" w:space="0" w:color="auto"/>
                <w:bottom w:val="none" w:sz="0" w:space="0" w:color="auto"/>
                <w:right w:val="none" w:sz="0" w:space="0" w:color="auto"/>
              </w:divBdr>
            </w:div>
            <w:div w:id="1974015606">
              <w:marLeft w:val="0"/>
              <w:marRight w:val="0"/>
              <w:marTop w:val="0"/>
              <w:marBottom w:val="0"/>
              <w:divBdr>
                <w:top w:val="none" w:sz="0" w:space="0" w:color="auto"/>
                <w:left w:val="none" w:sz="0" w:space="0" w:color="auto"/>
                <w:bottom w:val="none" w:sz="0" w:space="0" w:color="auto"/>
                <w:right w:val="none" w:sz="0" w:space="0" w:color="auto"/>
              </w:divBdr>
            </w:div>
            <w:div w:id="971902398">
              <w:marLeft w:val="0"/>
              <w:marRight w:val="0"/>
              <w:marTop w:val="0"/>
              <w:marBottom w:val="0"/>
              <w:divBdr>
                <w:top w:val="none" w:sz="0" w:space="0" w:color="auto"/>
                <w:left w:val="none" w:sz="0" w:space="0" w:color="auto"/>
                <w:bottom w:val="none" w:sz="0" w:space="0" w:color="auto"/>
                <w:right w:val="none" w:sz="0" w:space="0" w:color="auto"/>
              </w:divBdr>
            </w:div>
            <w:div w:id="995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5549">
      <w:bodyDiv w:val="1"/>
      <w:marLeft w:val="0"/>
      <w:marRight w:val="0"/>
      <w:marTop w:val="0"/>
      <w:marBottom w:val="0"/>
      <w:divBdr>
        <w:top w:val="none" w:sz="0" w:space="0" w:color="auto"/>
        <w:left w:val="none" w:sz="0" w:space="0" w:color="auto"/>
        <w:bottom w:val="none" w:sz="0" w:space="0" w:color="auto"/>
        <w:right w:val="none" w:sz="0" w:space="0" w:color="auto"/>
      </w:divBdr>
    </w:div>
    <w:div w:id="1079137054">
      <w:bodyDiv w:val="1"/>
      <w:marLeft w:val="0"/>
      <w:marRight w:val="0"/>
      <w:marTop w:val="0"/>
      <w:marBottom w:val="0"/>
      <w:divBdr>
        <w:top w:val="none" w:sz="0" w:space="0" w:color="auto"/>
        <w:left w:val="none" w:sz="0" w:space="0" w:color="auto"/>
        <w:bottom w:val="none" w:sz="0" w:space="0" w:color="auto"/>
        <w:right w:val="none" w:sz="0" w:space="0" w:color="auto"/>
      </w:divBdr>
      <w:divsChild>
        <w:div w:id="1795099617">
          <w:marLeft w:val="0"/>
          <w:marRight w:val="0"/>
          <w:marTop w:val="0"/>
          <w:marBottom w:val="0"/>
          <w:divBdr>
            <w:top w:val="none" w:sz="0" w:space="0" w:color="auto"/>
            <w:left w:val="none" w:sz="0" w:space="0" w:color="auto"/>
            <w:bottom w:val="none" w:sz="0" w:space="0" w:color="auto"/>
            <w:right w:val="none" w:sz="0" w:space="0" w:color="auto"/>
          </w:divBdr>
          <w:divsChild>
            <w:div w:id="84768949">
              <w:marLeft w:val="0"/>
              <w:marRight w:val="0"/>
              <w:marTop w:val="0"/>
              <w:marBottom w:val="0"/>
              <w:divBdr>
                <w:top w:val="none" w:sz="0" w:space="0" w:color="auto"/>
                <w:left w:val="none" w:sz="0" w:space="0" w:color="auto"/>
                <w:bottom w:val="none" w:sz="0" w:space="0" w:color="auto"/>
                <w:right w:val="none" w:sz="0" w:space="0" w:color="auto"/>
              </w:divBdr>
            </w:div>
            <w:div w:id="1486582407">
              <w:marLeft w:val="0"/>
              <w:marRight w:val="0"/>
              <w:marTop w:val="0"/>
              <w:marBottom w:val="0"/>
              <w:divBdr>
                <w:top w:val="none" w:sz="0" w:space="0" w:color="auto"/>
                <w:left w:val="none" w:sz="0" w:space="0" w:color="auto"/>
                <w:bottom w:val="none" w:sz="0" w:space="0" w:color="auto"/>
                <w:right w:val="none" w:sz="0" w:space="0" w:color="auto"/>
              </w:divBdr>
            </w:div>
            <w:div w:id="1051612195">
              <w:marLeft w:val="0"/>
              <w:marRight w:val="0"/>
              <w:marTop w:val="0"/>
              <w:marBottom w:val="0"/>
              <w:divBdr>
                <w:top w:val="none" w:sz="0" w:space="0" w:color="auto"/>
                <w:left w:val="none" w:sz="0" w:space="0" w:color="auto"/>
                <w:bottom w:val="none" w:sz="0" w:space="0" w:color="auto"/>
                <w:right w:val="none" w:sz="0" w:space="0" w:color="auto"/>
              </w:divBdr>
            </w:div>
            <w:div w:id="1968654681">
              <w:marLeft w:val="0"/>
              <w:marRight w:val="0"/>
              <w:marTop w:val="0"/>
              <w:marBottom w:val="0"/>
              <w:divBdr>
                <w:top w:val="none" w:sz="0" w:space="0" w:color="auto"/>
                <w:left w:val="none" w:sz="0" w:space="0" w:color="auto"/>
                <w:bottom w:val="none" w:sz="0" w:space="0" w:color="auto"/>
                <w:right w:val="none" w:sz="0" w:space="0" w:color="auto"/>
              </w:divBdr>
            </w:div>
            <w:div w:id="1825462130">
              <w:marLeft w:val="0"/>
              <w:marRight w:val="0"/>
              <w:marTop w:val="0"/>
              <w:marBottom w:val="0"/>
              <w:divBdr>
                <w:top w:val="none" w:sz="0" w:space="0" w:color="auto"/>
                <w:left w:val="none" w:sz="0" w:space="0" w:color="auto"/>
                <w:bottom w:val="none" w:sz="0" w:space="0" w:color="auto"/>
                <w:right w:val="none" w:sz="0" w:space="0" w:color="auto"/>
              </w:divBdr>
            </w:div>
            <w:div w:id="1261911390">
              <w:marLeft w:val="0"/>
              <w:marRight w:val="0"/>
              <w:marTop w:val="0"/>
              <w:marBottom w:val="0"/>
              <w:divBdr>
                <w:top w:val="none" w:sz="0" w:space="0" w:color="auto"/>
                <w:left w:val="none" w:sz="0" w:space="0" w:color="auto"/>
                <w:bottom w:val="none" w:sz="0" w:space="0" w:color="auto"/>
                <w:right w:val="none" w:sz="0" w:space="0" w:color="auto"/>
              </w:divBdr>
            </w:div>
            <w:div w:id="1446845933">
              <w:marLeft w:val="0"/>
              <w:marRight w:val="0"/>
              <w:marTop w:val="0"/>
              <w:marBottom w:val="0"/>
              <w:divBdr>
                <w:top w:val="none" w:sz="0" w:space="0" w:color="auto"/>
                <w:left w:val="none" w:sz="0" w:space="0" w:color="auto"/>
                <w:bottom w:val="none" w:sz="0" w:space="0" w:color="auto"/>
                <w:right w:val="none" w:sz="0" w:space="0" w:color="auto"/>
              </w:divBdr>
            </w:div>
            <w:div w:id="384111270">
              <w:marLeft w:val="0"/>
              <w:marRight w:val="0"/>
              <w:marTop w:val="0"/>
              <w:marBottom w:val="0"/>
              <w:divBdr>
                <w:top w:val="none" w:sz="0" w:space="0" w:color="auto"/>
                <w:left w:val="none" w:sz="0" w:space="0" w:color="auto"/>
                <w:bottom w:val="none" w:sz="0" w:space="0" w:color="auto"/>
                <w:right w:val="none" w:sz="0" w:space="0" w:color="auto"/>
              </w:divBdr>
            </w:div>
            <w:div w:id="1925991421">
              <w:marLeft w:val="0"/>
              <w:marRight w:val="0"/>
              <w:marTop w:val="0"/>
              <w:marBottom w:val="0"/>
              <w:divBdr>
                <w:top w:val="none" w:sz="0" w:space="0" w:color="auto"/>
                <w:left w:val="none" w:sz="0" w:space="0" w:color="auto"/>
                <w:bottom w:val="none" w:sz="0" w:space="0" w:color="auto"/>
                <w:right w:val="none" w:sz="0" w:space="0" w:color="auto"/>
              </w:divBdr>
            </w:div>
            <w:div w:id="1262301201">
              <w:marLeft w:val="0"/>
              <w:marRight w:val="0"/>
              <w:marTop w:val="0"/>
              <w:marBottom w:val="0"/>
              <w:divBdr>
                <w:top w:val="none" w:sz="0" w:space="0" w:color="auto"/>
                <w:left w:val="none" w:sz="0" w:space="0" w:color="auto"/>
                <w:bottom w:val="none" w:sz="0" w:space="0" w:color="auto"/>
                <w:right w:val="none" w:sz="0" w:space="0" w:color="auto"/>
              </w:divBdr>
            </w:div>
            <w:div w:id="608784478">
              <w:marLeft w:val="0"/>
              <w:marRight w:val="0"/>
              <w:marTop w:val="0"/>
              <w:marBottom w:val="0"/>
              <w:divBdr>
                <w:top w:val="none" w:sz="0" w:space="0" w:color="auto"/>
                <w:left w:val="none" w:sz="0" w:space="0" w:color="auto"/>
                <w:bottom w:val="none" w:sz="0" w:space="0" w:color="auto"/>
                <w:right w:val="none" w:sz="0" w:space="0" w:color="auto"/>
              </w:divBdr>
            </w:div>
            <w:div w:id="878321539">
              <w:marLeft w:val="0"/>
              <w:marRight w:val="0"/>
              <w:marTop w:val="0"/>
              <w:marBottom w:val="0"/>
              <w:divBdr>
                <w:top w:val="none" w:sz="0" w:space="0" w:color="auto"/>
                <w:left w:val="none" w:sz="0" w:space="0" w:color="auto"/>
                <w:bottom w:val="none" w:sz="0" w:space="0" w:color="auto"/>
                <w:right w:val="none" w:sz="0" w:space="0" w:color="auto"/>
              </w:divBdr>
            </w:div>
            <w:div w:id="2014183561">
              <w:marLeft w:val="0"/>
              <w:marRight w:val="0"/>
              <w:marTop w:val="0"/>
              <w:marBottom w:val="0"/>
              <w:divBdr>
                <w:top w:val="none" w:sz="0" w:space="0" w:color="auto"/>
                <w:left w:val="none" w:sz="0" w:space="0" w:color="auto"/>
                <w:bottom w:val="none" w:sz="0" w:space="0" w:color="auto"/>
                <w:right w:val="none" w:sz="0" w:space="0" w:color="auto"/>
              </w:divBdr>
            </w:div>
            <w:div w:id="512303843">
              <w:marLeft w:val="0"/>
              <w:marRight w:val="0"/>
              <w:marTop w:val="0"/>
              <w:marBottom w:val="0"/>
              <w:divBdr>
                <w:top w:val="none" w:sz="0" w:space="0" w:color="auto"/>
                <w:left w:val="none" w:sz="0" w:space="0" w:color="auto"/>
                <w:bottom w:val="none" w:sz="0" w:space="0" w:color="auto"/>
                <w:right w:val="none" w:sz="0" w:space="0" w:color="auto"/>
              </w:divBdr>
            </w:div>
            <w:div w:id="1624847038">
              <w:marLeft w:val="0"/>
              <w:marRight w:val="0"/>
              <w:marTop w:val="0"/>
              <w:marBottom w:val="0"/>
              <w:divBdr>
                <w:top w:val="none" w:sz="0" w:space="0" w:color="auto"/>
                <w:left w:val="none" w:sz="0" w:space="0" w:color="auto"/>
                <w:bottom w:val="none" w:sz="0" w:space="0" w:color="auto"/>
                <w:right w:val="none" w:sz="0" w:space="0" w:color="auto"/>
              </w:divBdr>
            </w:div>
            <w:div w:id="750275416">
              <w:marLeft w:val="0"/>
              <w:marRight w:val="0"/>
              <w:marTop w:val="0"/>
              <w:marBottom w:val="0"/>
              <w:divBdr>
                <w:top w:val="none" w:sz="0" w:space="0" w:color="auto"/>
                <w:left w:val="none" w:sz="0" w:space="0" w:color="auto"/>
                <w:bottom w:val="none" w:sz="0" w:space="0" w:color="auto"/>
                <w:right w:val="none" w:sz="0" w:space="0" w:color="auto"/>
              </w:divBdr>
            </w:div>
            <w:div w:id="219707233">
              <w:marLeft w:val="0"/>
              <w:marRight w:val="0"/>
              <w:marTop w:val="0"/>
              <w:marBottom w:val="0"/>
              <w:divBdr>
                <w:top w:val="none" w:sz="0" w:space="0" w:color="auto"/>
                <w:left w:val="none" w:sz="0" w:space="0" w:color="auto"/>
                <w:bottom w:val="none" w:sz="0" w:space="0" w:color="auto"/>
                <w:right w:val="none" w:sz="0" w:space="0" w:color="auto"/>
              </w:divBdr>
            </w:div>
            <w:div w:id="31808646">
              <w:marLeft w:val="0"/>
              <w:marRight w:val="0"/>
              <w:marTop w:val="0"/>
              <w:marBottom w:val="0"/>
              <w:divBdr>
                <w:top w:val="none" w:sz="0" w:space="0" w:color="auto"/>
                <w:left w:val="none" w:sz="0" w:space="0" w:color="auto"/>
                <w:bottom w:val="none" w:sz="0" w:space="0" w:color="auto"/>
                <w:right w:val="none" w:sz="0" w:space="0" w:color="auto"/>
              </w:divBdr>
            </w:div>
            <w:div w:id="483131780">
              <w:marLeft w:val="0"/>
              <w:marRight w:val="0"/>
              <w:marTop w:val="0"/>
              <w:marBottom w:val="0"/>
              <w:divBdr>
                <w:top w:val="none" w:sz="0" w:space="0" w:color="auto"/>
                <w:left w:val="none" w:sz="0" w:space="0" w:color="auto"/>
                <w:bottom w:val="none" w:sz="0" w:space="0" w:color="auto"/>
                <w:right w:val="none" w:sz="0" w:space="0" w:color="auto"/>
              </w:divBdr>
            </w:div>
            <w:div w:id="633219085">
              <w:marLeft w:val="0"/>
              <w:marRight w:val="0"/>
              <w:marTop w:val="0"/>
              <w:marBottom w:val="0"/>
              <w:divBdr>
                <w:top w:val="none" w:sz="0" w:space="0" w:color="auto"/>
                <w:left w:val="none" w:sz="0" w:space="0" w:color="auto"/>
                <w:bottom w:val="none" w:sz="0" w:space="0" w:color="auto"/>
                <w:right w:val="none" w:sz="0" w:space="0" w:color="auto"/>
              </w:divBdr>
            </w:div>
            <w:div w:id="2130315182">
              <w:marLeft w:val="0"/>
              <w:marRight w:val="0"/>
              <w:marTop w:val="0"/>
              <w:marBottom w:val="0"/>
              <w:divBdr>
                <w:top w:val="none" w:sz="0" w:space="0" w:color="auto"/>
                <w:left w:val="none" w:sz="0" w:space="0" w:color="auto"/>
                <w:bottom w:val="none" w:sz="0" w:space="0" w:color="auto"/>
                <w:right w:val="none" w:sz="0" w:space="0" w:color="auto"/>
              </w:divBdr>
            </w:div>
            <w:div w:id="917597630">
              <w:marLeft w:val="0"/>
              <w:marRight w:val="0"/>
              <w:marTop w:val="0"/>
              <w:marBottom w:val="0"/>
              <w:divBdr>
                <w:top w:val="none" w:sz="0" w:space="0" w:color="auto"/>
                <w:left w:val="none" w:sz="0" w:space="0" w:color="auto"/>
                <w:bottom w:val="none" w:sz="0" w:space="0" w:color="auto"/>
                <w:right w:val="none" w:sz="0" w:space="0" w:color="auto"/>
              </w:divBdr>
            </w:div>
            <w:div w:id="10654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8441">
      <w:bodyDiv w:val="1"/>
      <w:marLeft w:val="0"/>
      <w:marRight w:val="0"/>
      <w:marTop w:val="0"/>
      <w:marBottom w:val="0"/>
      <w:divBdr>
        <w:top w:val="none" w:sz="0" w:space="0" w:color="auto"/>
        <w:left w:val="none" w:sz="0" w:space="0" w:color="auto"/>
        <w:bottom w:val="none" w:sz="0" w:space="0" w:color="auto"/>
        <w:right w:val="none" w:sz="0" w:space="0" w:color="auto"/>
      </w:divBdr>
    </w:div>
    <w:div w:id="1089884325">
      <w:bodyDiv w:val="1"/>
      <w:marLeft w:val="0"/>
      <w:marRight w:val="0"/>
      <w:marTop w:val="0"/>
      <w:marBottom w:val="0"/>
      <w:divBdr>
        <w:top w:val="none" w:sz="0" w:space="0" w:color="auto"/>
        <w:left w:val="none" w:sz="0" w:space="0" w:color="auto"/>
        <w:bottom w:val="none" w:sz="0" w:space="0" w:color="auto"/>
        <w:right w:val="none" w:sz="0" w:space="0" w:color="auto"/>
      </w:divBdr>
    </w:div>
    <w:div w:id="1104879167">
      <w:bodyDiv w:val="1"/>
      <w:marLeft w:val="0"/>
      <w:marRight w:val="0"/>
      <w:marTop w:val="0"/>
      <w:marBottom w:val="0"/>
      <w:divBdr>
        <w:top w:val="none" w:sz="0" w:space="0" w:color="auto"/>
        <w:left w:val="none" w:sz="0" w:space="0" w:color="auto"/>
        <w:bottom w:val="none" w:sz="0" w:space="0" w:color="auto"/>
        <w:right w:val="none" w:sz="0" w:space="0" w:color="auto"/>
      </w:divBdr>
    </w:div>
    <w:div w:id="1108694414">
      <w:bodyDiv w:val="1"/>
      <w:marLeft w:val="0"/>
      <w:marRight w:val="0"/>
      <w:marTop w:val="0"/>
      <w:marBottom w:val="0"/>
      <w:divBdr>
        <w:top w:val="none" w:sz="0" w:space="0" w:color="auto"/>
        <w:left w:val="none" w:sz="0" w:space="0" w:color="auto"/>
        <w:bottom w:val="none" w:sz="0" w:space="0" w:color="auto"/>
        <w:right w:val="none" w:sz="0" w:space="0" w:color="auto"/>
      </w:divBdr>
    </w:div>
    <w:div w:id="1113012714">
      <w:bodyDiv w:val="1"/>
      <w:marLeft w:val="0"/>
      <w:marRight w:val="0"/>
      <w:marTop w:val="0"/>
      <w:marBottom w:val="0"/>
      <w:divBdr>
        <w:top w:val="none" w:sz="0" w:space="0" w:color="auto"/>
        <w:left w:val="none" w:sz="0" w:space="0" w:color="auto"/>
        <w:bottom w:val="none" w:sz="0" w:space="0" w:color="auto"/>
        <w:right w:val="none" w:sz="0" w:space="0" w:color="auto"/>
      </w:divBdr>
      <w:divsChild>
        <w:div w:id="1367679087">
          <w:marLeft w:val="0"/>
          <w:marRight w:val="0"/>
          <w:marTop w:val="0"/>
          <w:marBottom w:val="0"/>
          <w:divBdr>
            <w:top w:val="none" w:sz="0" w:space="0" w:color="auto"/>
            <w:left w:val="none" w:sz="0" w:space="0" w:color="auto"/>
            <w:bottom w:val="none" w:sz="0" w:space="0" w:color="auto"/>
            <w:right w:val="none" w:sz="0" w:space="0" w:color="auto"/>
          </w:divBdr>
          <w:divsChild>
            <w:div w:id="1996643643">
              <w:marLeft w:val="0"/>
              <w:marRight w:val="0"/>
              <w:marTop w:val="0"/>
              <w:marBottom w:val="0"/>
              <w:divBdr>
                <w:top w:val="none" w:sz="0" w:space="0" w:color="auto"/>
                <w:left w:val="none" w:sz="0" w:space="0" w:color="auto"/>
                <w:bottom w:val="none" w:sz="0" w:space="0" w:color="auto"/>
                <w:right w:val="none" w:sz="0" w:space="0" w:color="auto"/>
              </w:divBdr>
            </w:div>
            <w:div w:id="858196457">
              <w:marLeft w:val="0"/>
              <w:marRight w:val="0"/>
              <w:marTop w:val="0"/>
              <w:marBottom w:val="0"/>
              <w:divBdr>
                <w:top w:val="none" w:sz="0" w:space="0" w:color="auto"/>
                <w:left w:val="none" w:sz="0" w:space="0" w:color="auto"/>
                <w:bottom w:val="none" w:sz="0" w:space="0" w:color="auto"/>
                <w:right w:val="none" w:sz="0" w:space="0" w:color="auto"/>
              </w:divBdr>
            </w:div>
            <w:div w:id="741489917">
              <w:marLeft w:val="0"/>
              <w:marRight w:val="0"/>
              <w:marTop w:val="0"/>
              <w:marBottom w:val="0"/>
              <w:divBdr>
                <w:top w:val="none" w:sz="0" w:space="0" w:color="auto"/>
                <w:left w:val="none" w:sz="0" w:space="0" w:color="auto"/>
                <w:bottom w:val="none" w:sz="0" w:space="0" w:color="auto"/>
                <w:right w:val="none" w:sz="0" w:space="0" w:color="auto"/>
              </w:divBdr>
            </w:div>
            <w:div w:id="1290623790">
              <w:marLeft w:val="0"/>
              <w:marRight w:val="0"/>
              <w:marTop w:val="0"/>
              <w:marBottom w:val="0"/>
              <w:divBdr>
                <w:top w:val="none" w:sz="0" w:space="0" w:color="auto"/>
                <w:left w:val="none" w:sz="0" w:space="0" w:color="auto"/>
                <w:bottom w:val="none" w:sz="0" w:space="0" w:color="auto"/>
                <w:right w:val="none" w:sz="0" w:space="0" w:color="auto"/>
              </w:divBdr>
            </w:div>
            <w:div w:id="488907568">
              <w:marLeft w:val="0"/>
              <w:marRight w:val="0"/>
              <w:marTop w:val="0"/>
              <w:marBottom w:val="0"/>
              <w:divBdr>
                <w:top w:val="none" w:sz="0" w:space="0" w:color="auto"/>
                <w:left w:val="none" w:sz="0" w:space="0" w:color="auto"/>
                <w:bottom w:val="none" w:sz="0" w:space="0" w:color="auto"/>
                <w:right w:val="none" w:sz="0" w:space="0" w:color="auto"/>
              </w:divBdr>
            </w:div>
            <w:div w:id="917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3973">
      <w:bodyDiv w:val="1"/>
      <w:marLeft w:val="0"/>
      <w:marRight w:val="0"/>
      <w:marTop w:val="0"/>
      <w:marBottom w:val="0"/>
      <w:divBdr>
        <w:top w:val="none" w:sz="0" w:space="0" w:color="auto"/>
        <w:left w:val="none" w:sz="0" w:space="0" w:color="auto"/>
        <w:bottom w:val="none" w:sz="0" w:space="0" w:color="auto"/>
        <w:right w:val="none" w:sz="0" w:space="0" w:color="auto"/>
      </w:divBdr>
      <w:divsChild>
        <w:div w:id="1513833475">
          <w:marLeft w:val="0"/>
          <w:marRight w:val="0"/>
          <w:marTop w:val="0"/>
          <w:marBottom w:val="0"/>
          <w:divBdr>
            <w:top w:val="none" w:sz="0" w:space="0" w:color="auto"/>
            <w:left w:val="none" w:sz="0" w:space="0" w:color="auto"/>
            <w:bottom w:val="none" w:sz="0" w:space="0" w:color="auto"/>
            <w:right w:val="none" w:sz="0" w:space="0" w:color="auto"/>
          </w:divBdr>
          <w:divsChild>
            <w:div w:id="1414400036">
              <w:marLeft w:val="0"/>
              <w:marRight w:val="0"/>
              <w:marTop w:val="0"/>
              <w:marBottom w:val="0"/>
              <w:divBdr>
                <w:top w:val="none" w:sz="0" w:space="0" w:color="auto"/>
                <w:left w:val="none" w:sz="0" w:space="0" w:color="auto"/>
                <w:bottom w:val="none" w:sz="0" w:space="0" w:color="auto"/>
                <w:right w:val="none" w:sz="0" w:space="0" w:color="auto"/>
              </w:divBdr>
            </w:div>
            <w:div w:id="1545756500">
              <w:marLeft w:val="0"/>
              <w:marRight w:val="0"/>
              <w:marTop w:val="0"/>
              <w:marBottom w:val="0"/>
              <w:divBdr>
                <w:top w:val="none" w:sz="0" w:space="0" w:color="auto"/>
                <w:left w:val="none" w:sz="0" w:space="0" w:color="auto"/>
                <w:bottom w:val="none" w:sz="0" w:space="0" w:color="auto"/>
                <w:right w:val="none" w:sz="0" w:space="0" w:color="auto"/>
              </w:divBdr>
            </w:div>
            <w:div w:id="1135028599">
              <w:marLeft w:val="0"/>
              <w:marRight w:val="0"/>
              <w:marTop w:val="0"/>
              <w:marBottom w:val="0"/>
              <w:divBdr>
                <w:top w:val="none" w:sz="0" w:space="0" w:color="auto"/>
                <w:left w:val="none" w:sz="0" w:space="0" w:color="auto"/>
                <w:bottom w:val="none" w:sz="0" w:space="0" w:color="auto"/>
                <w:right w:val="none" w:sz="0" w:space="0" w:color="auto"/>
              </w:divBdr>
            </w:div>
            <w:div w:id="1109543751">
              <w:marLeft w:val="0"/>
              <w:marRight w:val="0"/>
              <w:marTop w:val="0"/>
              <w:marBottom w:val="0"/>
              <w:divBdr>
                <w:top w:val="none" w:sz="0" w:space="0" w:color="auto"/>
                <w:left w:val="none" w:sz="0" w:space="0" w:color="auto"/>
                <w:bottom w:val="none" w:sz="0" w:space="0" w:color="auto"/>
                <w:right w:val="none" w:sz="0" w:space="0" w:color="auto"/>
              </w:divBdr>
            </w:div>
            <w:div w:id="1932855841">
              <w:marLeft w:val="0"/>
              <w:marRight w:val="0"/>
              <w:marTop w:val="0"/>
              <w:marBottom w:val="0"/>
              <w:divBdr>
                <w:top w:val="none" w:sz="0" w:space="0" w:color="auto"/>
                <w:left w:val="none" w:sz="0" w:space="0" w:color="auto"/>
                <w:bottom w:val="none" w:sz="0" w:space="0" w:color="auto"/>
                <w:right w:val="none" w:sz="0" w:space="0" w:color="auto"/>
              </w:divBdr>
            </w:div>
            <w:div w:id="407269095">
              <w:marLeft w:val="0"/>
              <w:marRight w:val="0"/>
              <w:marTop w:val="0"/>
              <w:marBottom w:val="0"/>
              <w:divBdr>
                <w:top w:val="none" w:sz="0" w:space="0" w:color="auto"/>
                <w:left w:val="none" w:sz="0" w:space="0" w:color="auto"/>
                <w:bottom w:val="none" w:sz="0" w:space="0" w:color="auto"/>
                <w:right w:val="none" w:sz="0" w:space="0" w:color="auto"/>
              </w:divBdr>
            </w:div>
            <w:div w:id="1009941477">
              <w:marLeft w:val="0"/>
              <w:marRight w:val="0"/>
              <w:marTop w:val="0"/>
              <w:marBottom w:val="0"/>
              <w:divBdr>
                <w:top w:val="none" w:sz="0" w:space="0" w:color="auto"/>
                <w:left w:val="none" w:sz="0" w:space="0" w:color="auto"/>
                <w:bottom w:val="none" w:sz="0" w:space="0" w:color="auto"/>
                <w:right w:val="none" w:sz="0" w:space="0" w:color="auto"/>
              </w:divBdr>
            </w:div>
            <w:div w:id="535967234">
              <w:marLeft w:val="0"/>
              <w:marRight w:val="0"/>
              <w:marTop w:val="0"/>
              <w:marBottom w:val="0"/>
              <w:divBdr>
                <w:top w:val="none" w:sz="0" w:space="0" w:color="auto"/>
                <w:left w:val="none" w:sz="0" w:space="0" w:color="auto"/>
                <w:bottom w:val="none" w:sz="0" w:space="0" w:color="auto"/>
                <w:right w:val="none" w:sz="0" w:space="0" w:color="auto"/>
              </w:divBdr>
            </w:div>
            <w:div w:id="1914701557">
              <w:marLeft w:val="0"/>
              <w:marRight w:val="0"/>
              <w:marTop w:val="0"/>
              <w:marBottom w:val="0"/>
              <w:divBdr>
                <w:top w:val="none" w:sz="0" w:space="0" w:color="auto"/>
                <w:left w:val="none" w:sz="0" w:space="0" w:color="auto"/>
                <w:bottom w:val="none" w:sz="0" w:space="0" w:color="auto"/>
                <w:right w:val="none" w:sz="0" w:space="0" w:color="auto"/>
              </w:divBdr>
            </w:div>
            <w:div w:id="1683819527">
              <w:marLeft w:val="0"/>
              <w:marRight w:val="0"/>
              <w:marTop w:val="0"/>
              <w:marBottom w:val="0"/>
              <w:divBdr>
                <w:top w:val="none" w:sz="0" w:space="0" w:color="auto"/>
                <w:left w:val="none" w:sz="0" w:space="0" w:color="auto"/>
                <w:bottom w:val="none" w:sz="0" w:space="0" w:color="auto"/>
                <w:right w:val="none" w:sz="0" w:space="0" w:color="auto"/>
              </w:divBdr>
            </w:div>
            <w:div w:id="1828324887">
              <w:marLeft w:val="0"/>
              <w:marRight w:val="0"/>
              <w:marTop w:val="0"/>
              <w:marBottom w:val="0"/>
              <w:divBdr>
                <w:top w:val="none" w:sz="0" w:space="0" w:color="auto"/>
                <w:left w:val="none" w:sz="0" w:space="0" w:color="auto"/>
                <w:bottom w:val="none" w:sz="0" w:space="0" w:color="auto"/>
                <w:right w:val="none" w:sz="0" w:space="0" w:color="auto"/>
              </w:divBdr>
            </w:div>
            <w:div w:id="736972259">
              <w:marLeft w:val="0"/>
              <w:marRight w:val="0"/>
              <w:marTop w:val="0"/>
              <w:marBottom w:val="0"/>
              <w:divBdr>
                <w:top w:val="none" w:sz="0" w:space="0" w:color="auto"/>
                <w:left w:val="none" w:sz="0" w:space="0" w:color="auto"/>
                <w:bottom w:val="none" w:sz="0" w:space="0" w:color="auto"/>
                <w:right w:val="none" w:sz="0" w:space="0" w:color="auto"/>
              </w:divBdr>
            </w:div>
            <w:div w:id="748620142">
              <w:marLeft w:val="0"/>
              <w:marRight w:val="0"/>
              <w:marTop w:val="0"/>
              <w:marBottom w:val="0"/>
              <w:divBdr>
                <w:top w:val="none" w:sz="0" w:space="0" w:color="auto"/>
                <w:left w:val="none" w:sz="0" w:space="0" w:color="auto"/>
                <w:bottom w:val="none" w:sz="0" w:space="0" w:color="auto"/>
                <w:right w:val="none" w:sz="0" w:space="0" w:color="auto"/>
              </w:divBdr>
            </w:div>
            <w:div w:id="140688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20009">
      <w:bodyDiv w:val="1"/>
      <w:marLeft w:val="0"/>
      <w:marRight w:val="0"/>
      <w:marTop w:val="0"/>
      <w:marBottom w:val="0"/>
      <w:divBdr>
        <w:top w:val="none" w:sz="0" w:space="0" w:color="auto"/>
        <w:left w:val="none" w:sz="0" w:space="0" w:color="auto"/>
        <w:bottom w:val="none" w:sz="0" w:space="0" w:color="auto"/>
        <w:right w:val="none" w:sz="0" w:space="0" w:color="auto"/>
      </w:divBdr>
    </w:div>
    <w:div w:id="1118136051">
      <w:bodyDiv w:val="1"/>
      <w:marLeft w:val="0"/>
      <w:marRight w:val="0"/>
      <w:marTop w:val="0"/>
      <w:marBottom w:val="0"/>
      <w:divBdr>
        <w:top w:val="none" w:sz="0" w:space="0" w:color="auto"/>
        <w:left w:val="none" w:sz="0" w:space="0" w:color="auto"/>
        <w:bottom w:val="none" w:sz="0" w:space="0" w:color="auto"/>
        <w:right w:val="none" w:sz="0" w:space="0" w:color="auto"/>
      </w:divBdr>
    </w:div>
    <w:div w:id="1120149382">
      <w:bodyDiv w:val="1"/>
      <w:marLeft w:val="0"/>
      <w:marRight w:val="0"/>
      <w:marTop w:val="0"/>
      <w:marBottom w:val="0"/>
      <w:divBdr>
        <w:top w:val="none" w:sz="0" w:space="0" w:color="auto"/>
        <w:left w:val="none" w:sz="0" w:space="0" w:color="auto"/>
        <w:bottom w:val="none" w:sz="0" w:space="0" w:color="auto"/>
        <w:right w:val="none" w:sz="0" w:space="0" w:color="auto"/>
      </w:divBdr>
    </w:div>
    <w:div w:id="1146819407">
      <w:bodyDiv w:val="1"/>
      <w:marLeft w:val="0"/>
      <w:marRight w:val="0"/>
      <w:marTop w:val="0"/>
      <w:marBottom w:val="0"/>
      <w:divBdr>
        <w:top w:val="none" w:sz="0" w:space="0" w:color="auto"/>
        <w:left w:val="none" w:sz="0" w:space="0" w:color="auto"/>
        <w:bottom w:val="none" w:sz="0" w:space="0" w:color="auto"/>
        <w:right w:val="none" w:sz="0" w:space="0" w:color="auto"/>
      </w:divBdr>
      <w:divsChild>
        <w:div w:id="1386635336">
          <w:marLeft w:val="0"/>
          <w:marRight w:val="0"/>
          <w:marTop w:val="0"/>
          <w:marBottom w:val="0"/>
          <w:divBdr>
            <w:top w:val="none" w:sz="0" w:space="0" w:color="auto"/>
            <w:left w:val="none" w:sz="0" w:space="0" w:color="auto"/>
            <w:bottom w:val="none" w:sz="0" w:space="0" w:color="auto"/>
            <w:right w:val="none" w:sz="0" w:space="0" w:color="auto"/>
          </w:divBdr>
          <w:divsChild>
            <w:div w:id="538974523">
              <w:marLeft w:val="0"/>
              <w:marRight w:val="0"/>
              <w:marTop w:val="0"/>
              <w:marBottom w:val="0"/>
              <w:divBdr>
                <w:top w:val="none" w:sz="0" w:space="0" w:color="auto"/>
                <w:left w:val="none" w:sz="0" w:space="0" w:color="auto"/>
                <w:bottom w:val="none" w:sz="0" w:space="0" w:color="auto"/>
                <w:right w:val="none" w:sz="0" w:space="0" w:color="auto"/>
              </w:divBdr>
            </w:div>
            <w:div w:id="111631138">
              <w:marLeft w:val="0"/>
              <w:marRight w:val="0"/>
              <w:marTop w:val="0"/>
              <w:marBottom w:val="0"/>
              <w:divBdr>
                <w:top w:val="none" w:sz="0" w:space="0" w:color="auto"/>
                <w:left w:val="none" w:sz="0" w:space="0" w:color="auto"/>
                <w:bottom w:val="none" w:sz="0" w:space="0" w:color="auto"/>
                <w:right w:val="none" w:sz="0" w:space="0" w:color="auto"/>
              </w:divBdr>
            </w:div>
            <w:div w:id="1105229225">
              <w:marLeft w:val="0"/>
              <w:marRight w:val="0"/>
              <w:marTop w:val="0"/>
              <w:marBottom w:val="0"/>
              <w:divBdr>
                <w:top w:val="none" w:sz="0" w:space="0" w:color="auto"/>
                <w:left w:val="none" w:sz="0" w:space="0" w:color="auto"/>
                <w:bottom w:val="none" w:sz="0" w:space="0" w:color="auto"/>
                <w:right w:val="none" w:sz="0" w:space="0" w:color="auto"/>
              </w:divBdr>
            </w:div>
            <w:div w:id="128985967">
              <w:marLeft w:val="0"/>
              <w:marRight w:val="0"/>
              <w:marTop w:val="0"/>
              <w:marBottom w:val="0"/>
              <w:divBdr>
                <w:top w:val="none" w:sz="0" w:space="0" w:color="auto"/>
                <w:left w:val="none" w:sz="0" w:space="0" w:color="auto"/>
                <w:bottom w:val="none" w:sz="0" w:space="0" w:color="auto"/>
                <w:right w:val="none" w:sz="0" w:space="0" w:color="auto"/>
              </w:divBdr>
            </w:div>
            <w:div w:id="164727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8590">
      <w:bodyDiv w:val="1"/>
      <w:marLeft w:val="0"/>
      <w:marRight w:val="0"/>
      <w:marTop w:val="0"/>
      <w:marBottom w:val="0"/>
      <w:divBdr>
        <w:top w:val="none" w:sz="0" w:space="0" w:color="auto"/>
        <w:left w:val="none" w:sz="0" w:space="0" w:color="auto"/>
        <w:bottom w:val="none" w:sz="0" w:space="0" w:color="auto"/>
        <w:right w:val="none" w:sz="0" w:space="0" w:color="auto"/>
      </w:divBdr>
    </w:div>
    <w:div w:id="1152064585">
      <w:bodyDiv w:val="1"/>
      <w:marLeft w:val="0"/>
      <w:marRight w:val="0"/>
      <w:marTop w:val="0"/>
      <w:marBottom w:val="0"/>
      <w:divBdr>
        <w:top w:val="none" w:sz="0" w:space="0" w:color="auto"/>
        <w:left w:val="none" w:sz="0" w:space="0" w:color="auto"/>
        <w:bottom w:val="none" w:sz="0" w:space="0" w:color="auto"/>
        <w:right w:val="none" w:sz="0" w:space="0" w:color="auto"/>
      </w:divBdr>
      <w:divsChild>
        <w:div w:id="2055109195">
          <w:marLeft w:val="0"/>
          <w:marRight w:val="0"/>
          <w:marTop w:val="0"/>
          <w:marBottom w:val="0"/>
          <w:divBdr>
            <w:top w:val="none" w:sz="0" w:space="0" w:color="auto"/>
            <w:left w:val="none" w:sz="0" w:space="0" w:color="auto"/>
            <w:bottom w:val="none" w:sz="0" w:space="0" w:color="auto"/>
            <w:right w:val="none" w:sz="0" w:space="0" w:color="auto"/>
          </w:divBdr>
          <w:divsChild>
            <w:div w:id="1269435516">
              <w:marLeft w:val="0"/>
              <w:marRight w:val="0"/>
              <w:marTop w:val="0"/>
              <w:marBottom w:val="0"/>
              <w:divBdr>
                <w:top w:val="none" w:sz="0" w:space="0" w:color="auto"/>
                <w:left w:val="none" w:sz="0" w:space="0" w:color="auto"/>
                <w:bottom w:val="none" w:sz="0" w:space="0" w:color="auto"/>
                <w:right w:val="none" w:sz="0" w:space="0" w:color="auto"/>
              </w:divBdr>
            </w:div>
            <w:div w:id="244997704">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74807726">
              <w:marLeft w:val="0"/>
              <w:marRight w:val="0"/>
              <w:marTop w:val="0"/>
              <w:marBottom w:val="0"/>
              <w:divBdr>
                <w:top w:val="none" w:sz="0" w:space="0" w:color="auto"/>
                <w:left w:val="none" w:sz="0" w:space="0" w:color="auto"/>
                <w:bottom w:val="none" w:sz="0" w:space="0" w:color="auto"/>
                <w:right w:val="none" w:sz="0" w:space="0" w:color="auto"/>
              </w:divBdr>
            </w:div>
            <w:div w:id="805196317">
              <w:marLeft w:val="0"/>
              <w:marRight w:val="0"/>
              <w:marTop w:val="0"/>
              <w:marBottom w:val="0"/>
              <w:divBdr>
                <w:top w:val="none" w:sz="0" w:space="0" w:color="auto"/>
                <w:left w:val="none" w:sz="0" w:space="0" w:color="auto"/>
                <w:bottom w:val="none" w:sz="0" w:space="0" w:color="auto"/>
                <w:right w:val="none" w:sz="0" w:space="0" w:color="auto"/>
              </w:divBdr>
            </w:div>
            <w:div w:id="1163621712">
              <w:marLeft w:val="0"/>
              <w:marRight w:val="0"/>
              <w:marTop w:val="0"/>
              <w:marBottom w:val="0"/>
              <w:divBdr>
                <w:top w:val="none" w:sz="0" w:space="0" w:color="auto"/>
                <w:left w:val="none" w:sz="0" w:space="0" w:color="auto"/>
                <w:bottom w:val="none" w:sz="0" w:space="0" w:color="auto"/>
                <w:right w:val="none" w:sz="0" w:space="0" w:color="auto"/>
              </w:divBdr>
            </w:div>
            <w:div w:id="832794166">
              <w:marLeft w:val="0"/>
              <w:marRight w:val="0"/>
              <w:marTop w:val="0"/>
              <w:marBottom w:val="0"/>
              <w:divBdr>
                <w:top w:val="none" w:sz="0" w:space="0" w:color="auto"/>
                <w:left w:val="none" w:sz="0" w:space="0" w:color="auto"/>
                <w:bottom w:val="none" w:sz="0" w:space="0" w:color="auto"/>
                <w:right w:val="none" w:sz="0" w:space="0" w:color="auto"/>
              </w:divBdr>
            </w:div>
            <w:div w:id="805975021">
              <w:marLeft w:val="0"/>
              <w:marRight w:val="0"/>
              <w:marTop w:val="0"/>
              <w:marBottom w:val="0"/>
              <w:divBdr>
                <w:top w:val="none" w:sz="0" w:space="0" w:color="auto"/>
                <w:left w:val="none" w:sz="0" w:space="0" w:color="auto"/>
                <w:bottom w:val="none" w:sz="0" w:space="0" w:color="auto"/>
                <w:right w:val="none" w:sz="0" w:space="0" w:color="auto"/>
              </w:divBdr>
            </w:div>
            <w:div w:id="273027153">
              <w:marLeft w:val="0"/>
              <w:marRight w:val="0"/>
              <w:marTop w:val="0"/>
              <w:marBottom w:val="0"/>
              <w:divBdr>
                <w:top w:val="none" w:sz="0" w:space="0" w:color="auto"/>
                <w:left w:val="none" w:sz="0" w:space="0" w:color="auto"/>
                <w:bottom w:val="none" w:sz="0" w:space="0" w:color="auto"/>
                <w:right w:val="none" w:sz="0" w:space="0" w:color="auto"/>
              </w:divBdr>
            </w:div>
            <w:div w:id="2081049789">
              <w:marLeft w:val="0"/>
              <w:marRight w:val="0"/>
              <w:marTop w:val="0"/>
              <w:marBottom w:val="0"/>
              <w:divBdr>
                <w:top w:val="none" w:sz="0" w:space="0" w:color="auto"/>
                <w:left w:val="none" w:sz="0" w:space="0" w:color="auto"/>
                <w:bottom w:val="none" w:sz="0" w:space="0" w:color="auto"/>
                <w:right w:val="none" w:sz="0" w:space="0" w:color="auto"/>
              </w:divBdr>
            </w:div>
            <w:div w:id="467675013">
              <w:marLeft w:val="0"/>
              <w:marRight w:val="0"/>
              <w:marTop w:val="0"/>
              <w:marBottom w:val="0"/>
              <w:divBdr>
                <w:top w:val="none" w:sz="0" w:space="0" w:color="auto"/>
                <w:left w:val="none" w:sz="0" w:space="0" w:color="auto"/>
                <w:bottom w:val="none" w:sz="0" w:space="0" w:color="auto"/>
                <w:right w:val="none" w:sz="0" w:space="0" w:color="auto"/>
              </w:divBdr>
            </w:div>
            <w:div w:id="10399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6429">
      <w:bodyDiv w:val="1"/>
      <w:marLeft w:val="0"/>
      <w:marRight w:val="0"/>
      <w:marTop w:val="0"/>
      <w:marBottom w:val="0"/>
      <w:divBdr>
        <w:top w:val="none" w:sz="0" w:space="0" w:color="auto"/>
        <w:left w:val="none" w:sz="0" w:space="0" w:color="auto"/>
        <w:bottom w:val="none" w:sz="0" w:space="0" w:color="auto"/>
        <w:right w:val="none" w:sz="0" w:space="0" w:color="auto"/>
      </w:divBdr>
      <w:divsChild>
        <w:div w:id="2014187483">
          <w:marLeft w:val="0"/>
          <w:marRight w:val="0"/>
          <w:marTop w:val="0"/>
          <w:marBottom w:val="0"/>
          <w:divBdr>
            <w:top w:val="none" w:sz="0" w:space="0" w:color="auto"/>
            <w:left w:val="none" w:sz="0" w:space="0" w:color="auto"/>
            <w:bottom w:val="none" w:sz="0" w:space="0" w:color="auto"/>
            <w:right w:val="none" w:sz="0" w:space="0" w:color="auto"/>
          </w:divBdr>
          <w:divsChild>
            <w:div w:id="564679797">
              <w:marLeft w:val="0"/>
              <w:marRight w:val="0"/>
              <w:marTop w:val="0"/>
              <w:marBottom w:val="0"/>
              <w:divBdr>
                <w:top w:val="none" w:sz="0" w:space="0" w:color="auto"/>
                <w:left w:val="none" w:sz="0" w:space="0" w:color="auto"/>
                <w:bottom w:val="none" w:sz="0" w:space="0" w:color="auto"/>
                <w:right w:val="none" w:sz="0" w:space="0" w:color="auto"/>
              </w:divBdr>
            </w:div>
            <w:div w:id="934243376">
              <w:marLeft w:val="0"/>
              <w:marRight w:val="0"/>
              <w:marTop w:val="0"/>
              <w:marBottom w:val="0"/>
              <w:divBdr>
                <w:top w:val="none" w:sz="0" w:space="0" w:color="auto"/>
                <w:left w:val="none" w:sz="0" w:space="0" w:color="auto"/>
                <w:bottom w:val="none" w:sz="0" w:space="0" w:color="auto"/>
                <w:right w:val="none" w:sz="0" w:space="0" w:color="auto"/>
              </w:divBdr>
            </w:div>
            <w:div w:id="266666700">
              <w:marLeft w:val="0"/>
              <w:marRight w:val="0"/>
              <w:marTop w:val="0"/>
              <w:marBottom w:val="0"/>
              <w:divBdr>
                <w:top w:val="none" w:sz="0" w:space="0" w:color="auto"/>
                <w:left w:val="none" w:sz="0" w:space="0" w:color="auto"/>
                <w:bottom w:val="none" w:sz="0" w:space="0" w:color="auto"/>
                <w:right w:val="none" w:sz="0" w:space="0" w:color="auto"/>
              </w:divBdr>
            </w:div>
            <w:div w:id="1586835851">
              <w:marLeft w:val="0"/>
              <w:marRight w:val="0"/>
              <w:marTop w:val="0"/>
              <w:marBottom w:val="0"/>
              <w:divBdr>
                <w:top w:val="none" w:sz="0" w:space="0" w:color="auto"/>
                <w:left w:val="none" w:sz="0" w:space="0" w:color="auto"/>
                <w:bottom w:val="none" w:sz="0" w:space="0" w:color="auto"/>
                <w:right w:val="none" w:sz="0" w:space="0" w:color="auto"/>
              </w:divBdr>
            </w:div>
            <w:div w:id="1014185931">
              <w:marLeft w:val="0"/>
              <w:marRight w:val="0"/>
              <w:marTop w:val="0"/>
              <w:marBottom w:val="0"/>
              <w:divBdr>
                <w:top w:val="none" w:sz="0" w:space="0" w:color="auto"/>
                <w:left w:val="none" w:sz="0" w:space="0" w:color="auto"/>
                <w:bottom w:val="none" w:sz="0" w:space="0" w:color="auto"/>
                <w:right w:val="none" w:sz="0" w:space="0" w:color="auto"/>
              </w:divBdr>
            </w:div>
            <w:div w:id="1909803013">
              <w:marLeft w:val="0"/>
              <w:marRight w:val="0"/>
              <w:marTop w:val="0"/>
              <w:marBottom w:val="0"/>
              <w:divBdr>
                <w:top w:val="none" w:sz="0" w:space="0" w:color="auto"/>
                <w:left w:val="none" w:sz="0" w:space="0" w:color="auto"/>
                <w:bottom w:val="none" w:sz="0" w:space="0" w:color="auto"/>
                <w:right w:val="none" w:sz="0" w:space="0" w:color="auto"/>
              </w:divBdr>
            </w:div>
            <w:div w:id="289021990">
              <w:marLeft w:val="0"/>
              <w:marRight w:val="0"/>
              <w:marTop w:val="0"/>
              <w:marBottom w:val="0"/>
              <w:divBdr>
                <w:top w:val="none" w:sz="0" w:space="0" w:color="auto"/>
                <w:left w:val="none" w:sz="0" w:space="0" w:color="auto"/>
                <w:bottom w:val="none" w:sz="0" w:space="0" w:color="auto"/>
                <w:right w:val="none" w:sz="0" w:space="0" w:color="auto"/>
              </w:divBdr>
            </w:div>
            <w:div w:id="1889417143">
              <w:marLeft w:val="0"/>
              <w:marRight w:val="0"/>
              <w:marTop w:val="0"/>
              <w:marBottom w:val="0"/>
              <w:divBdr>
                <w:top w:val="none" w:sz="0" w:space="0" w:color="auto"/>
                <w:left w:val="none" w:sz="0" w:space="0" w:color="auto"/>
                <w:bottom w:val="none" w:sz="0" w:space="0" w:color="auto"/>
                <w:right w:val="none" w:sz="0" w:space="0" w:color="auto"/>
              </w:divBdr>
            </w:div>
            <w:div w:id="288904922">
              <w:marLeft w:val="0"/>
              <w:marRight w:val="0"/>
              <w:marTop w:val="0"/>
              <w:marBottom w:val="0"/>
              <w:divBdr>
                <w:top w:val="none" w:sz="0" w:space="0" w:color="auto"/>
                <w:left w:val="none" w:sz="0" w:space="0" w:color="auto"/>
                <w:bottom w:val="none" w:sz="0" w:space="0" w:color="auto"/>
                <w:right w:val="none" w:sz="0" w:space="0" w:color="auto"/>
              </w:divBdr>
            </w:div>
            <w:div w:id="367418834">
              <w:marLeft w:val="0"/>
              <w:marRight w:val="0"/>
              <w:marTop w:val="0"/>
              <w:marBottom w:val="0"/>
              <w:divBdr>
                <w:top w:val="none" w:sz="0" w:space="0" w:color="auto"/>
                <w:left w:val="none" w:sz="0" w:space="0" w:color="auto"/>
                <w:bottom w:val="none" w:sz="0" w:space="0" w:color="auto"/>
                <w:right w:val="none" w:sz="0" w:space="0" w:color="auto"/>
              </w:divBdr>
            </w:div>
            <w:div w:id="1671908259">
              <w:marLeft w:val="0"/>
              <w:marRight w:val="0"/>
              <w:marTop w:val="0"/>
              <w:marBottom w:val="0"/>
              <w:divBdr>
                <w:top w:val="none" w:sz="0" w:space="0" w:color="auto"/>
                <w:left w:val="none" w:sz="0" w:space="0" w:color="auto"/>
                <w:bottom w:val="none" w:sz="0" w:space="0" w:color="auto"/>
                <w:right w:val="none" w:sz="0" w:space="0" w:color="auto"/>
              </w:divBdr>
            </w:div>
            <w:div w:id="1362129105">
              <w:marLeft w:val="0"/>
              <w:marRight w:val="0"/>
              <w:marTop w:val="0"/>
              <w:marBottom w:val="0"/>
              <w:divBdr>
                <w:top w:val="none" w:sz="0" w:space="0" w:color="auto"/>
                <w:left w:val="none" w:sz="0" w:space="0" w:color="auto"/>
                <w:bottom w:val="none" w:sz="0" w:space="0" w:color="auto"/>
                <w:right w:val="none" w:sz="0" w:space="0" w:color="auto"/>
              </w:divBdr>
            </w:div>
            <w:div w:id="1030254133">
              <w:marLeft w:val="0"/>
              <w:marRight w:val="0"/>
              <w:marTop w:val="0"/>
              <w:marBottom w:val="0"/>
              <w:divBdr>
                <w:top w:val="none" w:sz="0" w:space="0" w:color="auto"/>
                <w:left w:val="none" w:sz="0" w:space="0" w:color="auto"/>
                <w:bottom w:val="none" w:sz="0" w:space="0" w:color="auto"/>
                <w:right w:val="none" w:sz="0" w:space="0" w:color="auto"/>
              </w:divBdr>
            </w:div>
            <w:div w:id="27923051">
              <w:marLeft w:val="0"/>
              <w:marRight w:val="0"/>
              <w:marTop w:val="0"/>
              <w:marBottom w:val="0"/>
              <w:divBdr>
                <w:top w:val="none" w:sz="0" w:space="0" w:color="auto"/>
                <w:left w:val="none" w:sz="0" w:space="0" w:color="auto"/>
                <w:bottom w:val="none" w:sz="0" w:space="0" w:color="auto"/>
                <w:right w:val="none" w:sz="0" w:space="0" w:color="auto"/>
              </w:divBdr>
            </w:div>
            <w:div w:id="663972797">
              <w:marLeft w:val="0"/>
              <w:marRight w:val="0"/>
              <w:marTop w:val="0"/>
              <w:marBottom w:val="0"/>
              <w:divBdr>
                <w:top w:val="none" w:sz="0" w:space="0" w:color="auto"/>
                <w:left w:val="none" w:sz="0" w:space="0" w:color="auto"/>
                <w:bottom w:val="none" w:sz="0" w:space="0" w:color="auto"/>
                <w:right w:val="none" w:sz="0" w:space="0" w:color="auto"/>
              </w:divBdr>
            </w:div>
            <w:div w:id="1420523585">
              <w:marLeft w:val="0"/>
              <w:marRight w:val="0"/>
              <w:marTop w:val="0"/>
              <w:marBottom w:val="0"/>
              <w:divBdr>
                <w:top w:val="none" w:sz="0" w:space="0" w:color="auto"/>
                <w:left w:val="none" w:sz="0" w:space="0" w:color="auto"/>
                <w:bottom w:val="none" w:sz="0" w:space="0" w:color="auto"/>
                <w:right w:val="none" w:sz="0" w:space="0" w:color="auto"/>
              </w:divBdr>
            </w:div>
            <w:div w:id="2013994630">
              <w:marLeft w:val="0"/>
              <w:marRight w:val="0"/>
              <w:marTop w:val="0"/>
              <w:marBottom w:val="0"/>
              <w:divBdr>
                <w:top w:val="none" w:sz="0" w:space="0" w:color="auto"/>
                <w:left w:val="none" w:sz="0" w:space="0" w:color="auto"/>
                <w:bottom w:val="none" w:sz="0" w:space="0" w:color="auto"/>
                <w:right w:val="none" w:sz="0" w:space="0" w:color="auto"/>
              </w:divBdr>
            </w:div>
            <w:div w:id="498081519">
              <w:marLeft w:val="0"/>
              <w:marRight w:val="0"/>
              <w:marTop w:val="0"/>
              <w:marBottom w:val="0"/>
              <w:divBdr>
                <w:top w:val="none" w:sz="0" w:space="0" w:color="auto"/>
                <w:left w:val="none" w:sz="0" w:space="0" w:color="auto"/>
                <w:bottom w:val="none" w:sz="0" w:space="0" w:color="auto"/>
                <w:right w:val="none" w:sz="0" w:space="0" w:color="auto"/>
              </w:divBdr>
            </w:div>
            <w:div w:id="1404596544">
              <w:marLeft w:val="0"/>
              <w:marRight w:val="0"/>
              <w:marTop w:val="0"/>
              <w:marBottom w:val="0"/>
              <w:divBdr>
                <w:top w:val="none" w:sz="0" w:space="0" w:color="auto"/>
                <w:left w:val="none" w:sz="0" w:space="0" w:color="auto"/>
                <w:bottom w:val="none" w:sz="0" w:space="0" w:color="auto"/>
                <w:right w:val="none" w:sz="0" w:space="0" w:color="auto"/>
              </w:divBdr>
            </w:div>
            <w:div w:id="1008824634">
              <w:marLeft w:val="0"/>
              <w:marRight w:val="0"/>
              <w:marTop w:val="0"/>
              <w:marBottom w:val="0"/>
              <w:divBdr>
                <w:top w:val="none" w:sz="0" w:space="0" w:color="auto"/>
                <w:left w:val="none" w:sz="0" w:space="0" w:color="auto"/>
                <w:bottom w:val="none" w:sz="0" w:space="0" w:color="auto"/>
                <w:right w:val="none" w:sz="0" w:space="0" w:color="auto"/>
              </w:divBdr>
            </w:div>
            <w:div w:id="1516463091">
              <w:marLeft w:val="0"/>
              <w:marRight w:val="0"/>
              <w:marTop w:val="0"/>
              <w:marBottom w:val="0"/>
              <w:divBdr>
                <w:top w:val="none" w:sz="0" w:space="0" w:color="auto"/>
                <w:left w:val="none" w:sz="0" w:space="0" w:color="auto"/>
                <w:bottom w:val="none" w:sz="0" w:space="0" w:color="auto"/>
                <w:right w:val="none" w:sz="0" w:space="0" w:color="auto"/>
              </w:divBdr>
            </w:div>
            <w:div w:id="321005688">
              <w:marLeft w:val="0"/>
              <w:marRight w:val="0"/>
              <w:marTop w:val="0"/>
              <w:marBottom w:val="0"/>
              <w:divBdr>
                <w:top w:val="none" w:sz="0" w:space="0" w:color="auto"/>
                <w:left w:val="none" w:sz="0" w:space="0" w:color="auto"/>
                <w:bottom w:val="none" w:sz="0" w:space="0" w:color="auto"/>
                <w:right w:val="none" w:sz="0" w:space="0" w:color="auto"/>
              </w:divBdr>
            </w:div>
            <w:div w:id="671372480">
              <w:marLeft w:val="0"/>
              <w:marRight w:val="0"/>
              <w:marTop w:val="0"/>
              <w:marBottom w:val="0"/>
              <w:divBdr>
                <w:top w:val="none" w:sz="0" w:space="0" w:color="auto"/>
                <w:left w:val="none" w:sz="0" w:space="0" w:color="auto"/>
                <w:bottom w:val="none" w:sz="0" w:space="0" w:color="auto"/>
                <w:right w:val="none" w:sz="0" w:space="0" w:color="auto"/>
              </w:divBdr>
            </w:div>
            <w:div w:id="1841849485">
              <w:marLeft w:val="0"/>
              <w:marRight w:val="0"/>
              <w:marTop w:val="0"/>
              <w:marBottom w:val="0"/>
              <w:divBdr>
                <w:top w:val="none" w:sz="0" w:space="0" w:color="auto"/>
                <w:left w:val="none" w:sz="0" w:space="0" w:color="auto"/>
                <w:bottom w:val="none" w:sz="0" w:space="0" w:color="auto"/>
                <w:right w:val="none" w:sz="0" w:space="0" w:color="auto"/>
              </w:divBdr>
            </w:div>
            <w:div w:id="377362371">
              <w:marLeft w:val="0"/>
              <w:marRight w:val="0"/>
              <w:marTop w:val="0"/>
              <w:marBottom w:val="0"/>
              <w:divBdr>
                <w:top w:val="none" w:sz="0" w:space="0" w:color="auto"/>
                <w:left w:val="none" w:sz="0" w:space="0" w:color="auto"/>
                <w:bottom w:val="none" w:sz="0" w:space="0" w:color="auto"/>
                <w:right w:val="none" w:sz="0" w:space="0" w:color="auto"/>
              </w:divBdr>
            </w:div>
            <w:div w:id="321012529">
              <w:marLeft w:val="0"/>
              <w:marRight w:val="0"/>
              <w:marTop w:val="0"/>
              <w:marBottom w:val="0"/>
              <w:divBdr>
                <w:top w:val="none" w:sz="0" w:space="0" w:color="auto"/>
                <w:left w:val="none" w:sz="0" w:space="0" w:color="auto"/>
                <w:bottom w:val="none" w:sz="0" w:space="0" w:color="auto"/>
                <w:right w:val="none" w:sz="0" w:space="0" w:color="auto"/>
              </w:divBdr>
            </w:div>
            <w:div w:id="1367952189">
              <w:marLeft w:val="0"/>
              <w:marRight w:val="0"/>
              <w:marTop w:val="0"/>
              <w:marBottom w:val="0"/>
              <w:divBdr>
                <w:top w:val="none" w:sz="0" w:space="0" w:color="auto"/>
                <w:left w:val="none" w:sz="0" w:space="0" w:color="auto"/>
                <w:bottom w:val="none" w:sz="0" w:space="0" w:color="auto"/>
                <w:right w:val="none" w:sz="0" w:space="0" w:color="auto"/>
              </w:divBdr>
            </w:div>
            <w:div w:id="70927373">
              <w:marLeft w:val="0"/>
              <w:marRight w:val="0"/>
              <w:marTop w:val="0"/>
              <w:marBottom w:val="0"/>
              <w:divBdr>
                <w:top w:val="none" w:sz="0" w:space="0" w:color="auto"/>
                <w:left w:val="none" w:sz="0" w:space="0" w:color="auto"/>
                <w:bottom w:val="none" w:sz="0" w:space="0" w:color="auto"/>
                <w:right w:val="none" w:sz="0" w:space="0" w:color="auto"/>
              </w:divBdr>
            </w:div>
            <w:div w:id="13629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95352">
      <w:bodyDiv w:val="1"/>
      <w:marLeft w:val="0"/>
      <w:marRight w:val="0"/>
      <w:marTop w:val="0"/>
      <w:marBottom w:val="0"/>
      <w:divBdr>
        <w:top w:val="none" w:sz="0" w:space="0" w:color="auto"/>
        <w:left w:val="none" w:sz="0" w:space="0" w:color="auto"/>
        <w:bottom w:val="none" w:sz="0" w:space="0" w:color="auto"/>
        <w:right w:val="none" w:sz="0" w:space="0" w:color="auto"/>
      </w:divBdr>
    </w:div>
    <w:div w:id="1168399544">
      <w:bodyDiv w:val="1"/>
      <w:marLeft w:val="0"/>
      <w:marRight w:val="0"/>
      <w:marTop w:val="0"/>
      <w:marBottom w:val="0"/>
      <w:divBdr>
        <w:top w:val="none" w:sz="0" w:space="0" w:color="auto"/>
        <w:left w:val="none" w:sz="0" w:space="0" w:color="auto"/>
        <w:bottom w:val="none" w:sz="0" w:space="0" w:color="auto"/>
        <w:right w:val="none" w:sz="0" w:space="0" w:color="auto"/>
      </w:divBdr>
    </w:div>
    <w:div w:id="1174104832">
      <w:bodyDiv w:val="1"/>
      <w:marLeft w:val="0"/>
      <w:marRight w:val="0"/>
      <w:marTop w:val="0"/>
      <w:marBottom w:val="0"/>
      <w:divBdr>
        <w:top w:val="none" w:sz="0" w:space="0" w:color="auto"/>
        <w:left w:val="none" w:sz="0" w:space="0" w:color="auto"/>
        <w:bottom w:val="none" w:sz="0" w:space="0" w:color="auto"/>
        <w:right w:val="none" w:sz="0" w:space="0" w:color="auto"/>
      </w:divBdr>
    </w:div>
    <w:div w:id="1176534529">
      <w:bodyDiv w:val="1"/>
      <w:marLeft w:val="0"/>
      <w:marRight w:val="0"/>
      <w:marTop w:val="0"/>
      <w:marBottom w:val="0"/>
      <w:divBdr>
        <w:top w:val="none" w:sz="0" w:space="0" w:color="auto"/>
        <w:left w:val="none" w:sz="0" w:space="0" w:color="auto"/>
        <w:bottom w:val="none" w:sz="0" w:space="0" w:color="auto"/>
        <w:right w:val="none" w:sz="0" w:space="0" w:color="auto"/>
      </w:divBdr>
      <w:divsChild>
        <w:div w:id="418454205">
          <w:marLeft w:val="0"/>
          <w:marRight w:val="0"/>
          <w:marTop w:val="0"/>
          <w:marBottom w:val="0"/>
          <w:divBdr>
            <w:top w:val="none" w:sz="0" w:space="0" w:color="auto"/>
            <w:left w:val="none" w:sz="0" w:space="0" w:color="auto"/>
            <w:bottom w:val="none" w:sz="0" w:space="0" w:color="auto"/>
            <w:right w:val="none" w:sz="0" w:space="0" w:color="auto"/>
          </w:divBdr>
          <w:divsChild>
            <w:div w:id="846410679">
              <w:marLeft w:val="0"/>
              <w:marRight w:val="0"/>
              <w:marTop w:val="0"/>
              <w:marBottom w:val="0"/>
              <w:divBdr>
                <w:top w:val="none" w:sz="0" w:space="0" w:color="auto"/>
                <w:left w:val="none" w:sz="0" w:space="0" w:color="auto"/>
                <w:bottom w:val="none" w:sz="0" w:space="0" w:color="auto"/>
                <w:right w:val="none" w:sz="0" w:space="0" w:color="auto"/>
              </w:divBdr>
            </w:div>
            <w:div w:id="2039692896">
              <w:marLeft w:val="0"/>
              <w:marRight w:val="0"/>
              <w:marTop w:val="0"/>
              <w:marBottom w:val="0"/>
              <w:divBdr>
                <w:top w:val="none" w:sz="0" w:space="0" w:color="auto"/>
                <w:left w:val="none" w:sz="0" w:space="0" w:color="auto"/>
                <w:bottom w:val="none" w:sz="0" w:space="0" w:color="auto"/>
                <w:right w:val="none" w:sz="0" w:space="0" w:color="auto"/>
              </w:divBdr>
            </w:div>
            <w:div w:id="356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9648">
      <w:bodyDiv w:val="1"/>
      <w:marLeft w:val="0"/>
      <w:marRight w:val="0"/>
      <w:marTop w:val="0"/>
      <w:marBottom w:val="0"/>
      <w:divBdr>
        <w:top w:val="none" w:sz="0" w:space="0" w:color="auto"/>
        <w:left w:val="none" w:sz="0" w:space="0" w:color="auto"/>
        <w:bottom w:val="none" w:sz="0" w:space="0" w:color="auto"/>
        <w:right w:val="none" w:sz="0" w:space="0" w:color="auto"/>
      </w:divBdr>
    </w:div>
    <w:div w:id="1187519588">
      <w:bodyDiv w:val="1"/>
      <w:marLeft w:val="0"/>
      <w:marRight w:val="0"/>
      <w:marTop w:val="0"/>
      <w:marBottom w:val="0"/>
      <w:divBdr>
        <w:top w:val="none" w:sz="0" w:space="0" w:color="auto"/>
        <w:left w:val="none" w:sz="0" w:space="0" w:color="auto"/>
        <w:bottom w:val="none" w:sz="0" w:space="0" w:color="auto"/>
        <w:right w:val="none" w:sz="0" w:space="0" w:color="auto"/>
      </w:divBdr>
    </w:div>
    <w:div w:id="1187988549">
      <w:bodyDiv w:val="1"/>
      <w:marLeft w:val="0"/>
      <w:marRight w:val="0"/>
      <w:marTop w:val="0"/>
      <w:marBottom w:val="0"/>
      <w:divBdr>
        <w:top w:val="none" w:sz="0" w:space="0" w:color="auto"/>
        <w:left w:val="none" w:sz="0" w:space="0" w:color="auto"/>
        <w:bottom w:val="none" w:sz="0" w:space="0" w:color="auto"/>
        <w:right w:val="none" w:sz="0" w:space="0" w:color="auto"/>
      </w:divBdr>
    </w:div>
    <w:div w:id="1198006960">
      <w:bodyDiv w:val="1"/>
      <w:marLeft w:val="0"/>
      <w:marRight w:val="0"/>
      <w:marTop w:val="0"/>
      <w:marBottom w:val="0"/>
      <w:divBdr>
        <w:top w:val="none" w:sz="0" w:space="0" w:color="auto"/>
        <w:left w:val="none" w:sz="0" w:space="0" w:color="auto"/>
        <w:bottom w:val="none" w:sz="0" w:space="0" w:color="auto"/>
        <w:right w:val="none" w:sz="0" w:space="0" w:color="auto"/>
      </w:divBdr>
    </w:div>
    <w:div w:id="1211848118">
      <w:bodyDiv w:val="1"/>
      <w:marLeft w:val="0"/>
      <w:marRight w:val="0"/>
      <w:marTop w:val="0"/>
      <w:marBottom w:val="0"/>
      <w:divBdr>
        <w:top w:val="none" w:sz="0" w:space="0" w:color="auto"/>
        <w:left w:val="none" w:sz="0" w:space="0" w:color="auto"/>
        <w:bottom w:val="none" w:sz="0" w:space="0" w:color="auto"/>
        <w:right w:val="none" w:sz="0" w:space="0" w:color="auto"/>
      </w:divBdr>
    </w:div>
    <w:div w:id="1220558807">
      <w:bodyDiv w:val="1"/>
      <w:marLeft w:val="0"/>
      <w:marRight w:val="0"/>
      <w:marTop w:val="0"/>
      <w:marBottom w:val="0"/>
      <w:divBdr>
        <w:top w:val="none" w:sz="0" w:space="0" w:color="auto"/>
        <w:left w:val="none" w:sz="0" w:space="0" w:color="auto"/>
        <w:bottom w:val="none" w:sz="0" w:space="0" w:color="auto"/>
        <w:right w:val="none" w:sz="0" w:space="0" w:color="auto"/>
      </w:divBdr>
      <w:divsChild>
        <w:div w:id="75177514">
          <w:marLeft w:val="0"/>
          <w:marRight w:val="0"/>
          <w:marTop w:val="0"/>
          <w:marBottom w:val="0"/>
          <w:divBdr>
            <w:top w:val="none" w:sz="0" w:space="0" w:color="auto"/>
            <w:left w:val="none" w:sz="0" w:space="0" w:color="auto"/>
            <w:bottom w:val="none" w:sz="0" w:space="0" w:color="auto"/>
            <w:right w:val="none" w:sz="0" w:space="0" w:color="auto"/>
          </w:divBdr>
          <w:divsChild>
            <w:div w:id="1107194225">
              <w:marLeft w:val="0"/>
              <w:marRight w:val="0"/>
              <w:marTop w:val="0"/>
              <w:marBottom w:val="0"/>
              <w:divBdr>
                <w:top w:val="none" w:sz="0" w:space="0" w:color="auto"/>
                <w:left w:val="none" w:sz="0" w:space="0" w:color="auto"/>
                <w:bottom w:val="none" w:sz="0" w:space="0" w:color="auto"/>
                <w:right w:val="none" w:sz="0" w:space="0" w:color="auto"/>
              </w:divBdr>
            </w:div>
            <w:div w:id="777214168">
              <w:marLeft w:val="0"/>
              <w:marRight w:val="0"/>
              <w:marTop w:val="0"/>
              <w:marBottom w:val="0"/>
              <w:divBdr>
                <w:top w:val="none" w:sz="0" w:space="0" w:color="auto"/>
                <w:left w:val="none" w:sz="0" w:space="0" w:color="auto"/>
                <w:bottom w:val="none" w:sz="0" w:space="0" w:color="auto"/>
                <w:right w:val="none" w:sz="0" w:space="0" w:color="auto"/>
              </w:divBdr>
            </w:div>
            <w:div w:id="83574768">
              <w:marLeft w:val="0"/>
              <w:marRight w:val="0"/>
              <w:marTop w:val="0"/>
              <w:marBottom w:val="0"/>
              <w:divBdr>
                <w:top w:val="none" w:sz="0" w:space="0" w:color="auto"/>
                <w:left w:val="none" w:sz="0" w:space="0" w:color="auto"/>
                <w:bottom w:val="none" w:sz="0" w:space="0" w:color="auto"/>
                <w:right w:val="none" w:sz="0" w:space="0" w:color="auto"/>
              </w:divBdr>
            </w:div>
            <w:div w:id="1930037666">
              <w:marLeft w:val="0"/>
              <w:marRight w:val="0"/>
              <w:marTop w:val="0"/>
              <w:marBottom w:val="0"/>
              <w:divBdr>
                <w:top w:val="none" w:sz="0" w:space="0" w:color="auto"/>
                <w:left w:val="none" w:sz="0" w:space="0" w:color="auto"/>
                <w:bottom w:val="none" w:sz="0" w:space="0" w:color="auto"/>
                <w:right w:val="none" w:sz="0" w:space="0" w:color="auto"/>
              </w:divBdr>
            </w:div>
            <w:div w:id="283198308">
              <w:marLeft w:val="0"/>
              <w:marRight w:val="0"/>
              <w:marTop w:val="0"/>
              <w:marBottom w:val="0"/>
              <w:divBdr>
                <w:top w:val="none" w:sz="0" w:space="0" w:color="auto"/>
                <w:left w:val="none" w:sz="0" w:space="0" w:color="auto"/>
                <w:bottom w:val="none" w:sz="0" w:space="0" w:color="auto"/>
                <w:right w:val="none" w:sz="0" w:space="0" w:color="auto"/>
              </w:divBdr>
            </w:div>
            <w:div w:id="1728063762">
              <w:marLeft w:val="0"/>
              <w:marRight w:val="0"/>
              <w:marTop w:val="0"/>
              <w:marBottom w:val="0"/>
              <w:divBdr>
                <w:top w:val="none" w:sz="0" w:space="0" w:color="auto"/>
                <w:left w:val="none" w:sz="0" w:space="0" w:color="auto"/>
                <w:bottom w:val="none" w:sz="0" w:space="0" w:color="auto"/>
                <w:right w:val="none" w:sz="0" w:space="0" w:color="auto"/>
              </w:divBdr>
            </w:div>
            <w:div w:id="650864345">
              <w:marLeft w:val="0"/>
              <w:marRight w:val="0"/>
              <w:marTop w:val="0"/>
              <w:marBottom w:val="0"/>
              <w:divBdr>
                <w:top w:val="none" w:sz="0" w:space="0" w:color="auto"/>
                <w:left w:val="none" w:sz="0" w:space="0" w:color="auto"/>
                <w:bottom w:val="none" w:sz="0" w:space="0" w:color="auto"/>
                <w:right w:val="none" w:sz="0" w:space="0" w:color="auto"/>
              </w:divBdr>
            </w:div>
            <w:div w:id="967050639">
              <w:marLeft w:val="0"/>
              <w:marRight w:val="0"/>
              <w:marTop w:val="0"/>
              <w:marBottom w:val="0"/>
              <w:divBdr>
                <w:top w:val="none" w:sz="0" w:space="0" w:color="auto"/>
                <w:left w:val="none" w:sz="0" w:space="0" w:color="auto"/>
                <w:bottom w:val="none" w:sz="0" w:space="0" w:color="auto"/>
                <w:right w:val="none" w:sz="0" w:space="0" w:color="auto"/>
              </w:divBdr>
            </w:div>
            <w:div w:id="12463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08126">
      <w:bodyDiv w:val="1"/>
      <w:marLeft w:val="0"/>
      <w:marRight w:val="0"/>
      <w:marTop w:val="0"/>
      <w:marBottom w:val="0"/>
      <w:divBdr>
        <w:top w:val="none" w:sz="0" w:space="0" w:color="auto"/>
        <w:left w:val="none" w:sz="0" w:space="0" w:color="auto"/>
        <w:bottom w:val="none" w:sz="0" w:space="0" w:color="auto"/>
        <w:right w:val="none" w:sz="0" w:space="0" w:color="auto"/>
      </w:divBdr>
    </w:div>
    <w:div w:id="1255168298">
      <w:bodyDiv w:val="1"/>
      <w:marLeft w:val="0"/>
      <w:marRight w:val="0"/>
      <w:marTop w:val="0"/>
      <w:marBottom w:val="0"/>
      <w:divBdr>
        <w:top w:val="none" w:sz="0" w:space="0" w:color="auto"/>
        <w:left w:val="none" w:sz="0" w:space="0" w:color="auto"/>
        <w:bottom w:val="none" w:sz="0" w:space="0" w:color="auto"/>
        <w:right w:val="none" w:sz="0" w:space="0" w:color="auto"/>
      </w:divBdr>
    </w:div>
    <w:div w:id="1275139537">
      <w:bodyDiv w:val="1"/>
      <w:marLeft w:val="0"/>
      <w:marRight w:val="0"/>
      <w:marTop w:val="0"/>
      <w:marBottom w:val="0"/>
      <w:divBdr>
        <w:top w:val="none" w:sz="0" w:space="0" w:color="auto"/>
        <w:left w:val="none" w:sz="0" w:space="0" w:color="auto"/>
        <w:bottom w:val="none" w:sz="0" w:space="0" w:color="auto"/>
        <w:right w:val="none" w:sz="0" w:space="0" w:color="auto"/>
      </w:divBdr>
    </w:div>
    <w:div w:id="1282611174">
      <w:bodyDiv w:val="1"/>
      <w:marLeft w:val="0"/>
      <w:marRight w:val="0"/>
      <w:marTop w:val="0"/>
      <w:marBottom w:val="0"/>
      <w:divBdr>
        <w:top w:val="none" w:sz="0" w:space="0" w:color="auto"/>
        <w:left w:val="none" w:sz="0" w:space="0" w:color="auto"/>
        <w:bottom w:val="none" w:sz="0" w:space="0" w:color="auto"/>
        <w:right w:val="none" w:sz="0" w:space="0" w:color="auto"/>
      </w:divBdr>
    </w:div>
    <w:div w:id="1326588941">
      <w:bodyDiv w:val="1"/>
      <w:marLeft w:val="0"/>
      <w:marRight w:val="0"/>
      <w:marTop w:val="0"/>
      <w:marBottom w:val="0"/>
      <w:divBdr>
        <w:top w:val="none" w:sz="0" w:space="0" w:color="auto"/>
        <w:left w:val="none" w:sz="0" w:space="0" w:color="auto"/>
        <w:bottom w:val="none" w:sz="0" w:space="0" w:color="auto"/>
        <w:right w:val="none" w:sz="0" w:space="0" w:color="auto"/>
      </w:divBdr>
    </w:div>
    <w:div w:id="1330526616">
      <w:bodyDiv w:val="1"/>
      <w:marLeft w:val="0"/>
      <w:marRight w:val="0"/>
      <w:marTop w:val="0"/>
      <w:marBottom w:val="0"/>
      <w:divBdr>
        <w:top w:val="none" w:sz="0" w:space="0" w:color="auto"/>
        <w:left w:val="none" w:sz="0" w:space="0" w:color="auto"/>
        <w:bottom w:val="none" w:sz="0" w:space="0" w:color="auto"/>
        <w:right w:val="none" w:sz="0" w:space="0" w:color="auto"/>
      </w:divBdr>
      <w:divsChild>
        <w:div w:id="1386876023">
          <w:marLeft w:val="0"/>
          <w:marRight w:val="0"/>
          <w:marTop w:val="0"/>
          <w:marBottom w:val="0"/>
          <w:divBdr>
            <w:top w:val="none" w:sz="0" w:space="0" w:color="auto"/>
            <w:left w:val="none" w:sz="0" w:space="0" w:color="auto"/>
            <w:bottom w:val="none" w:sz="0" w:space="0" w:color="auto"/>
            <w:right w:val="none" w:sz="0" w:space="0" w:color="auto"/>
          </w:divBdr>
          <w:divsChild>
            <w:div w:id="2055998961">
              <w:marLeft w:val="0"/>
              <w:marRight w:val="0"/>
              <w:marTop w:val="0"/>
              <w:marBottom w:val="0"/>
              <w:divBdr>
                <w:top w:val="none" w:sz="0" w:space="0" w:color="auto"/>
                <w:left w:val="none" w:sz="0" w:space="0" w:color="auto"/>
                <w:bottom w:val="none" w:sz="0" w:space="0" w:color="auto"/>
                <w:right w:val="none" w:sz="0" w:space="0" w:color="auto"/>
              </w:divBdr>
            </w:div>
            <w:div w:id="1576668653">
              <w:marLeft w:val="0"/>
              <w:marRight w:val="0"/>
              <w:marTop w:val="0"/>
              <w:marBottom w:val="0"/>
              <w:divBdr>
                <w:top w:val="none" w:sz="0" w:space="0" w:color="auto"/>
                <w:left w:val="none" w:sz="0" w:space="0" w:color="auto"/>
                <w:bottom w:val="none" w:sz="0" w:space="0" w:color="auto"/>
                <w:right w:val="none" w:sz="0" w:space="0" w:color="auto"/>
              </w:divBdr>
            </w:div>
            <w:div w:id="1296329193">
              <w:marLeft w:val="0"/>
              <w:marRight w:val="0"/>
              <w:marTop w:val="0"/>
              <w:marBottom w:val="0"/>
              <w:divBdr>
                <w:top w:val="none" w:sz="0" w:space="0" w:color="auto"/>
                <w:left w:val="none" w:sz="0" w:space="0" w:color="auto"/>
                <w:bottom w:val="none" w:sz="0" w:space="0" w:color="auto"/>
                <w:right w:val="none" w:sz="0" w:space="0" w:color="auto"/>
              </w:divBdr>
            </w:div>
            <w:div w:id="918441967">
              <w:marLeft w:val="0"/>
              <w:marRight w:val="0"/>
              <w:marTop w:val="0"/>
              <w:marBottom w:val="0"/>
              <w:divBdr>
                <w:top w:val="none" w:sz="0" w:space="0" w:color="auto"/>
                <w:left w:val="none" w:sz="0" w:space="0" w:color="auto"/>
                <w:bottom w:val="none" w:sz="0" w:space="0" w:color="auto"/>
                <w:right w:val="none" w:sz="0" w:space="0" w:color="auto"/>
              </w:divBdr>
            </w:div>
            <w:div w:id="389230755">
              <w:marLeft w:val="0"/>
              <w:marRight w:val="0"/>
              <w:marTop w:val="0"/>
              <w:marBottom w:val="0"/>
              <w:divBdr>
                <w:top w:val="none" w:sz="0" w:space="0" w:color="auto"/>
                <w:left w:val="none" w:sz="0" w:space="0" w:color="auto"/>
                <w:bottom w:val="none" w:sz="0" w:space="0" w:color="auto"/>
                <w:right w:val="none" w:sz="0" w:space="0" w:color="auto"/>
              </w:divBdr>
            </w:div>
            <w:div w:id="1664511076">
              <w:marLeft w:val="0"/>
              <w:marRight w:val="0"/>
              <w:marTop w:val="0"/>
              <w:marBottom w:val="0"/>
              <w:divBdr>
                <w:top w:val="none" w:sz="0" w:space="0" w:color="auto"/>
                <w:left w:val="none" w:sz="0" w:space="0" w:color="auto"/>
                <w:bottom w:val="none" w:sz="0" w:space="0" w:color="auto"/>
                <w:right w:val="none" w:sz="0" w:space="0" w:color="auto"/>
              </w:divBdr>
            </w:div>
            <w:div w:id="1865823741">
              <w:marLeft w:val="0"/>
              <w:marRight w:val="0"/>
              <w:marTop w:val="0"/>
              <w:marBottom w:val="0"/>
              <w:divBdr>
                <w:top w:val="none" w:sz="0" w:space="0" w:color="auto"/>
                <w:left w:val="none" w:sz="0" w:space="0" w:color="auto"/>
                <w:bottom w:val="none" w:sz="0" w:space="0" w:color="auto"/>
                <w:right w:val="none" w:sz="0" w:space="0" w:color="auto"/>
              </w:divBdr>
            </w:div>
            <w:div w:id="834303511">
              <w:marLeft w:val="0"/>
              <w:marRight w:val="0"/>
              <w:marTop w:val="0"/>
              <w:marBottom w:val="0"/>
              <w:divBdr>
                <w:top w:val="none" w:sz="0" w:space="0" w:color="auto"/>
                <w:left w:val="none" w:sz="0" w:space="0" w:color="auto"/>
                <w:bottom w:val="none" w:sz="0" w:space="0" w:color="auto"/>
                <w:right w:val="none" w:sz="0" w:space="0" w:color="auto"/>
              </w:divBdr>
            </w:div>
            <w:div w:id="1755517032">
              <w:marLeft w:val="0"/>
              <w:marRight w:val="0"/>
              <w:marTop w:val="0"/>
              <w:marBottom w:val="0"/>
              <w:divBdr>
                <w:top w:val="none" w:sz="0" w:space="0" w:color="auto"/>
                <w:left w:val="none" w:sz="0" w:space="0" w:color="auto"/>
                <w:bottom w:val="none" w:sz="0" w:space="0" w:color="auto"/>
                <w:right w:val="none" w:sz="0" w:space="0" w:color="auto"/>
              </w:divBdr>
            </w:div>
            <w:div w:id="2134403344">
              <w:marLeft w:val="0"/>
              <w:marRight w:val="0"/>
              <w:marTop w:val="0"/>
              <w:marBottom w:val="0"/>
              <w:divBdr>
                <w:top w:val="none" w:sz="0" w:space="0" w:color="auto"/>
                <w:left w:val="none" w:sz="0" w:space="0" w:color="auto"/>
                <w:bottom w:val="none" w:sz="0" w:space="0" w:color="auto"/>
                <w:right w:val="none" w:sz="0" w:space="0" w:color="auto"/>
              </w:divBdr>
            </w:div>
            <w:div w:id="567377820">
              <w:marLeft w:val="0"/>
              <w:marRight w:val="0"/>
              <w:marTop w:val="0"/>
              <w:marBottom w:val="0"/>
              <w:divBdr>
                <w:top w:val="none" w:sz="0" w:space="0" w:color="auto"/>
                <w:left w:val="none" w:sz="0" w:space="0" w:color="auto"/>
                <w:bottom w:val="none" w:sz="0" w:space="0" w:color="auto"/>
                <w:right w:val="none" w:sz="0" w:space="0" w:color="auto"/>
              </w:divBdr>
            </w:div>
            <w:div w:id="528762918">
              <w:marLeft w:val="0"/>
              <w:marRight w:val="0"/>
              <w:marTop w:val="0"/>
              <w:marBottom w:val="0"/>
              <w:divBdr>
                <w:top w:val="none" w:sz="0" w:space="0" w:color="auto"/>
                <w:left w:val="none" w:sz="0" w:space="0" w:color="auto"/>
                <w:bottom w:val="none" w:sz="0" w:space="0" w:color="auto"/>
                <w:right w:val="none" w:sz="0" w:space="0" w:color="auto"/>
              </w:divBdr>
            </w:div>
            <w:div w:id="1767312151">
              <w:marLeft w:val="0"/>
              <w:marRight w:val="0"/>
              <w:marTop w:val="0"/>
              <w:marBottom w:val="0"/>
              <w:divBdr>
                <w:top w:val="none" w:sz="0" w:space="0" w:color="auto"/>
                <w:left w:val="none" w:sz="0" w:space="0" w:color="auto"/>
                <w:bottom w:val="none" w:sz="0" w:space="0" w:color="auto"/>
                <w:right w:val="none" w:sz="0" w:space="0" w:color="auto"/>
              </w:divBdr>
            </w:div>
            <w:div w:id="226230957">
              <w:marLeft w:val="0"/>
              <w:marRight w:val="0"/>
              <w:marTop w:val="0"/>
              <w:marBottom w:val="0"/>
              <w:divBdr>
                <w:top w:val="none" w:sz="0" w:space="0" w:color="auto"/>
                <w:left w:val="none" w:sz="0" w:space="0" w:color="auto"/>
                <w:bottom w:val="none" w:sz="0" w:space="0" w:color="auto"/>
                <w:right w:val="none" w:sz="0" w:space="0" w:color="auto"/>
              </w:divBdr>
            </w:div>
            <w:div w:id="1081368115">
              <w:marLeft w:val="0"/>
              <w:marRight w:val="0"/>
              <w:marTop w:val="0"/>
              <w:marBottom w:val="0"/>
              <w:divBdr>
                <w:top w:val="none" w:sz="0" w:space="0" w:color="auto"/>
                <w:left w:val="none" w:sz="0" w:space="0" w:color="auto"/>
                <w:bottom w:val="none" w:sz="0" w:space="0" w:color="auto"/>
                <w:right w:val="none" w:sz="0" w:space="0" w:color="auto"/>
              </w:divBdr>
            </w:div>
            <w:div w:id="1942950769">
              <w:marLeft w:val="0"/>
              <w:marRight w:val="0"/>
              <w:marTop w:val="0"/>
              <w:marBottom w:val="0"/>
              <w:divBdr>
                <w:top w:val="none" w:sz="0" w:space="0" w:color="auto"/>
                <w:left w:val="none" w:sz="0" w:space="0" w:color="auto"/>
                <w:bottom w:val="none" w:sz="0" w:space="0" w:color="auto"/>
                <w:right w:val="none" w:sz="0" w:space="0" w:color="auto"/>
              </w:divBdr>
            </w:div>
            <w:div w:id="1784034400">
              <w:marLeft w:val="0"/>
              <w:marRight w:val="0"/>
              <w:marTop w:val="0"/>
              <w:marBottom w:val="0"/>
              <w:divBdr>
                <w:top w:val="none" w:sz="0" w:space="0" w:color="auto"/>
                <w:left w:val="none" w:sz="0" w:space="0" w:color="auto"/>
                <w:bottom w:val="none" w:sz="0" w:space="0" w:color="auto"/>
                <w:right w:val="none" w:sz="0" w:space="0" w:color="auto"/>
              </w:divBdr>
            </w:div>
            <w:div w:id="1767387534">
              <w:marLeft w:val="0"/>
              <w:marRight w:val="0"/>
              <w:marTop w:val="0"/>
              <w:marBottom w:val="0"/>
              <w:divBdr>
                <w:top w:val="none" w:sz="0" w:space="0" w:color="auto"/>
                <w:left w:val="none" w:sz="0" w:space="0" w:color="auto"/>
                <w:bottom w:val="none" w:sz="0" w:space="0" w:color="auto"/>
                <w:right w:val="none" w:sz="0" w:space="0" w:color="auto"/>
              </w:divBdr>
            </w:div>
            <w:div w:id="959608292">
              <w:marLeft w:val="0"/>
              <w:marRight w:val="0"/>
              <w:marTop w:val="0"/>
              <w:marBottom w:val="0"/>
              <w:divBdr>
                <w:top w:val="none" w:sz="0" w:space="0" w:color="auto"/>
                <w:left w:val="none" w:sz="0" w:space="0" w:color="auto"/>
                <w:bottom w:val="none" w:sz="0" w:space="0" w:color="auto"/>
                <w:right w:val="none" w:sz="0" w:space="0" w:color="auto"/>
              </w:divBdr>
            </w:div>
            <w:div w:id="1393306473">
              <w:marLeft w:val="0"/>
              <w:marRight w:val="0"/>
              <w:marTop w:val="0"/>
              <w:marBottom w:val="0"/>
              <w:divBdr>
                <w:top w:val="none" w:sz="0" w:space="0" w:color="auto"/>
                <w:left w:val="none" w:sz="0" w:space="0" w:color="auto"/>
                <w:bottom w:val="none" w:sz="0" w:space="0" w:color="auto"/>
                <w:right w:val="none" w:sz="0" w:space="0" w:color="auto"/>
              </w:divBdr>
            </w:div>
            <w:div w:id="1714580482">
              <w:marLeft w:val="0"/>
              <w:marRight w:val="0"/>
              <w:marTop w:val="0"/>
              <w:marBottom w:val="0"/>
              <w:divBdr>
                <w:top w:val="none" w:sz="0" w:space="0" w:color="auto"/>
                <w:left w:val="none" w:sz="0" w:space="0" w:color="auto"/>
                <w:bottom w:val="none" w:sz="0" w:space="0" w:color="auto"/>
                <w:right w:val="none" w:sz="0" w:space="0" w:color="auto"/>
              </w:divBdr>
            </w:div>
            <w:div w:id="645014634">
              <w:marLeft w:val="0"/>
              <w:marRight w:val="0"/>
              <w:marTop w:val="0"/>
              <w:marBottom w:val="0"/>
              <w:divBdr>
                <w:top w:val="none" w:sz="0" w:space="0" w:color="auto"/>
                <w:left w:val="none" w:sz="0" w:space="0" w:color="auto"/>
                <w:bottom w:val="none" w:sz="0" w:space="0" w:color="auto"/>
                <w:right w:val="none" w:sz="0" w:space="0" w:color="auto"/>
              </w:divBdr>
            </w:div>
            <w:div w:id="86272302">
              <w:marLeft w:val="0"/>
              <w:marRight w:val="0"/>
              <w:marTop w:val="0"/>
              <w:marBottom w:val="0"/>
              <w:divBdr>
                <w:top w:val="none" w:sz="0" w:space="0" w:color="auto"/>
                <w:left w:val="none" w:sz="0" w:space="0" w:color="auto"/>
                <w:bottom w:val="none" w:sz="0" w:space="0" w:color="auto"/>
                <w:right w:val="none" w:sz="0" w:space="0" w:color="auto"/>
              </w:divBdr>
            </w:div>
            <w:div w:id="999578033">
              <w:marLeft w:val="0"/>
              <w:marRight w:val="0"/>
              <w:marTop w:val="0"/>
              <w:marBottom w:val="0"/>
              <w:divBdr>
                <w:top w:val="none" w:sz="0" w:space="0" w:color="auto"/>
                <w:left w:val="none" w:sz="0" w:space="0" w:color="auto"/>
                <w:bottom w:val="none" w:sz="0" w:space="0" w:color="auto"/>
                <w:right w:val="none" w:sz="0" w:space="0" w:color="auto"/>
              </w:divBdr>
            </w:div>
            <w:div w:id="111681095">
              <w:marLeft w:val="0"/>
              <w:marRight w:val="0"/>
              <w:marTop w:val="0"/>
              <w:marBottom w:val="0"/>
              <w:divBdr>
                <w:top w:val="none" w:sz="0" w:space="0" w:color="auto"/>
                <w:left w:val="none" w:sz="0" w:space="0" w:color="auto"/>
                <w:bottom w:val="none" w:sz="0" w:space="0" w:color="auto"/>
                <w:right w:val="none" w:sz="0" w:space="0" w:color="auto"/>
              </w:divBdr>
            </w:div>
            <w:div w:id="698549865">
              <w:marLeft w:val="0"/>
              <w:marRight w:val="0"/>
              <w:marTop w:val="0"/>
              <w:marBottom w:val="0"/>
              <w:divBdr>
                <w:top w:val="none" w:sz="0" w:space="0" w:color="auto"/>
                <w:left w:val="none" w:sz="0" w:space="0" w:color="auto"/>
                <w:bottom w:val="none" w:sz="0" w:space="0" w:color="auto"/>
                <w:right w:val="none" w:sz="0" w:space="0" w:color="auto"/>
              </w:divBdr>
            </w:div>
            <w:div w:id="1629897600">
              <w:marLeft w:val="0"/>
              <w:marRight w:val="0"/>
              <w:marTop w:val="0"/>
              <w:marBottom w:val="0"/>
              <w:divBdr>
                <w:top w:val="none" w:sz="0" w:space="0" w:color="auto"/>
                <w:left w:val="none" w:sz="0" w:space="0" w:color="auto"/>
                <w:bottom w:val="none" w:sz="0" w:space="0" w:color="auto"/>
                <w:right w:val="none" w:sz="0" w:space="0" w:color="auto"/>
              </w:divBdr>
            </w:div>
            <w:div w:id="307444526">
              <w:marLeft w:val="0"/>
              <w:marRight w:val="0"/>
              <w:marTop w:val="0"/>
              <w:marBottom w:val="0"/>
              <w:divBdr>
                <w:top w:val="none" w:sz="0" w:space="0" w:color="auto"/>
                <w:left w:val="none" w:sz="0" w:space="0" w:color="auto"/>
                <w:bottom w:val="none" w:sz="0" w:space="0" w:color="auto"/>
                <w:right w:val="none" w:sz="0" w:space="0" w:color="auto"/>
              </w:divBdr>
            </w:div>
            <w:div w:id="1764380155">
              <w:marLeft w:val="0"/>
              <w:marRight w:val="0"/>
              <w:marTop w:val="0"/>
              <w:marBottom w:val="0"/>
              <w:divBdr>
                <w:top w:val="none" w:sz="0" w:space="0" w:color="auto"/>
                <w:left w:val="none" w:sz="0" w:space="0" w:color="auto"/>
                <w:bottom w:val="none" w:sz="0" w:space="0" w:color="auto"/>
                <w:right w:val="none" w:sz="0" w:space="0" w:color="auto"/>
              </w:divBdr>
            </w:div>
            <w:div w:id="1205366038">
              <w:marLeft w:val="0"/>
              <w:marRight w:val="0"/>
              <w:marTop w:val="0"/>
              <w:marBottom w:val="0"/>
              <w:divBdr>
                <w:top w:val="none" w:sz="0" w:space="0" w:color="auto"/>
                <w:left w:val="none" w:sz="0" w:space="0" w:color="auto"/>
                <w:bottom w:val="none" w:sz="0" w:space="0" w:color="auto"/>
                <w:right w:val="none" w:sz="0" w:space="0" w:color="auto"/>
              </w:divBdr>
            </w:div>
            <w:div w:id="66268820">
              <w:marLeft w:val="0"/>
              <w:marRight w:val="0"/>
              <w:marTop w:val="0"/>
              <w:marBottom w:val="0"/>
              <w:divBdr>
                <w:top w:val="none" w:sz="0" w:space="0" w:color="auto"/>
                <w:left w:val="none" w:sz="0" w:space="0" w:color="auto"/>
                <w:bottom w:val="none" w:sz="0" w:space="0" w:color="auto"/>
                <w:right w:val="none" w:sz="0" w:space="0" w:color="auto"/>
              </w:divBdr>
            </w:div>
            <w:div w:id="2077362976">
              <w:marLeft w:val="0"/>
              <w:marRight w:val="0"/>
              <w:marTop w:val="0"/>
              <w:marBottom w:val="0"/>
              <w:divBdr>
                <w:top w:val="none" w:sz="0" w:space="0" w:color="auto"/>
                <w:left w:val="none" w:sz="0" w:space="0" w:color="auto"/>
                <w:bottom w:val="none" w:sz="0" w:space="0" w:color="auto"/>
                <w:right w:val="none" w:sz="0" w:space="0" w:color="auto"/>
              </w:divBdr>
            </w:div>
            <w:div w:id="1578128956">
              <w:marLeft w:val="0"/>
              <w:marRight w:val="0"/>
              <w:marTop w:val="0"/>
              <w:marBottom w:val="0"/>
              <w:divBdr>
                <w:top w:val="none" w:sz="0" w:space="0" w:color="auto"/>
                <w:left w:val="none" w:sz="0" w:space="0" w:color="auto"/>
                <w:bottom w:val="none" w:sz="0" w:space="0" w:color="auto"/>
                <w:right w:val="none" w:sz="0" w:space="0" w:color="auto"/>
              </w:divBdr>
            </w:div>
            <w:div w:id="1261717038">
              <w:marLeft w:val="0"/>
              <w:marRight w:val="0"/>
              <w:marTop w:val="0"/>
              <w:marBottom w:val="0"/>
              <w:divBdr>
                <w:top w:val="none" w:sz="0" w:space="0" w:color="auto"/>
                <w:left w:val="none" w:sz="0" w:space="0" w:color="auto"/>
                <w:bottom w:val="none" w:sz="0" w:space="0" w:color="auto"/>
                <w:right w:val="none" w:sz="0" w:space="0" w:color="auto"/>
              </w:divBdr>
            </w:div>
            <w:div w:id="2040618737">
              <w:marLeft w:val="0"/>
              <w:marRight w:val="0"/>
              <w:marTop w:val="0"/>
              <w:marBottom w:val="0"/>
              <w:divBdr>
                <w:top w:val="none" w:sz="0" w:space="0" w:color="auto"/>
                <w:left w:val="none" w:sz="0" w:space="0" w:color="auto"/>
                <w:bottom w:val="none" w:sz="0" w:space="0" w:color="auto"/>
                <w:right w:val="none" w:sz="0" w:space="0" w:color="auto"/>
              </w:divBdr>
            </w:div>
            <w:div w:id="2038464247">
              <w:marLeft w:val="0"/>
              <w:marRight w:val="0"/>
              <w:marTop w:val="0"/>
              <w:marBottom w:val="0"/>
              <w:divBdr>
                <w:top w:val="none" w:sz="0" w:space="0" w:color="auto"/>
                <w:left w:val="none" w:sz="0" w:space="0" w:color="auto"/>
                <w:bottom w:val="none" w:sz="0" w:space="0" w:color="auto"/>
                <w:right w:val="none" w:sz="0" w:space="0" w:color="auto"/>
              </w:divBdr>
            </w:div>
            <w:div w:id="1697922937">
              <w:marLeft w:val="0"/>
              <w:marRight w:val="0"/>
              <w:marTop w:val="0"/>
              <w:marBottom w:val="0"/>
              <w:divBdr>
                <w:top w:val="none" w:sz="0" w:space="0" w:color="auto"/>
                <w:left w:val="none" w:sz="0" w:space="0" w:color="auto"/>
                <w:bottom w:val="none" w:sz="0" w:space="0" w:color="auto"/>
                <w:right w:val="none" w:sz="0" w:space="0" w:color="auto"/>
              </w:divBdr>
            </w:div>
            <w:div w:id="782917373">
              <w:marLeft w:val="0"/>
              <w:marRight w:val="0"/>
              <w:marTop w:val="0"/>
              <w:marBottom w:val="0"/>
              <w:divBdr>
                <w:top w:val="none" w:sz="0" w:space="0" w:color="auto"/>
                <w:left w:val="none" w:sz="0" w:space="0" w:color="auto"/>
                <w:bottom w:val="none" w:sz="0" w:space="0" w:color="auto"/>
                <w:right w:val="none" w:sz="0" w:space="0" w:color="auto"/>
              </w:divBdr>
            </w:div>
            <w:div w:id="653528792">
              <w:marLeft w:val="0"/>
              <w:marRight w:val="0"/>
              <w:marTop w:val="0"/>
              <w:marBottom w:val="0"/>
              <w:divBdr>
                <w:top w:val="none" w:sz="0" w:space="0" w:color="auto"/>
                <w:left w:val="none" w:sz="0" w:space="0" w:color="auto"/>
                <w:bottom w:val="none" w:sz="0" w:space="0" w:color="auto"/>
                <w:right w:val="none" w:sz="0" w:space="0" w:color="auto"/>
              </w:divBdr>
            </w:div>
            <w:div w:id="2026440362">
              <w:marLeft w:val="0"/>
              <w:marRight w:val="0"/>
              <w:marTop w:val="0"/>
              <w:marBottom w:val="0"/>
              <w:divBdr>
                <w:top w:val="none" w:sz="0" w:space="0" w:color="auto"/>
                <w:left w:val="none" w:sz="0" w:space="0" w:color="auto"/>
                <w:bottom w:val="none" w:sz="0" w:space="0" w:color="auto"/>
                <w:right w:val="none" w:sz="0" w:space="0" w:color="auto"/>
              </w:divBdr>
            </w:div>
            <w:div w:id="583075761">
              <w:marLeft w:val="0"/>
              <w:marRight w:val="0"/>
              <w:marTop w:val="0"/>
              <w:marBottom w:val="0"/>
              <w:divBdr>
                <w:top w:val="none" w:sz="0" w:space="0" w:color="auto"/>
                <w:left w:val="none" w:sz="0" w:space="0" w:color="auto"/>
                <w:bottom w:val="none" w:sz="0" w:space="0" w:color="auto"/>
                <w:right w:val="none" w:sz="0" w:space="0" w:color="auto"/>
              </w:divBdr>
            </w:div>
            <w:div w:id="516965332">
              <w:marLeft w:val="0"/>
              <w:marRight w:val="0"/>
              <w:marTop w:val="0"/>
              <w:marBottom w:val="0"/>
              <w:divBdr>
                <w:top w:val="none" w:sz="0" w:space="0" w:color="auto"/>
                <w:left w:val="none" w:sz="0" w:space="0" w:color="auto"/>
                <w:bottom w:val="none" w:sz="0" w:space="0" w:color="auto"/>
                <w:right w:val="none" w:sz="0" w:space="0" w:color="auto"/>
              </w:divBdr>
            </w:div>
            <w:div w:id="839005018">
              <w:marLeft w:val="0"/>
              <w:marRight w:val="0"/>
              <w:marTop w:val="0"/>
              <w:marBottom w:val="0"/>
              <w:divBdr>
                <w:top w:val="none" w:sz="0" w:space="0" w:color="auto"/>
                <w:left w:val="none" w:sz="0" w:space="0" w:color="auto"/>
                <w:bottom w:val="none" w:sz="0" w:space="0" w:color="auto"/>
                <w:right w:val="none" w:sz="0" w:space="0" w:color="auto"/>
              </w:divBdr>
            </w:div>
            <w:div w:id="526261175">
              <w:marLeft w:val="0"/>
              <w:marRight w:val="0"/>
              <w:marTop w:val="0"/>
              <w:marBottom w:val="0"/>
              <w:divBdr>
                <w:top w:val="none" w:sz="0" w:space="0" w:color="auto"/>
                <w:left w:val="none" w:sz="0" w:space="0" w:color="auto"/>
                <w:bottom w:val="none" w:sz="0" w:space="0" w:color="auto"/>
                <w:right w:val="none" w:sz="0" w:space="0" w:color="auto"/>
              </w:divBdr>
            </w:div>
            <w:div w:id="1388526139">
              <w:marLeft w:val="0"/>
              <w:marRight w:val="0"/>
              <w:marTop w:val="0"/>
              <w:marBottom w:val="0"/>
              <w:divBdr>
                <w:top w:val="none" w:sz="0" w:space="0" w:color="auto"/>
                <w:left w:val="none" w:sz="0" w:space="0" w:color="auto"/>
                <w:bottom w:val="none" w:sz="0" w:space="0" w:color="auto"/>
                <w:right w:val="none" w:sz="0" w:space="0" w:color="auto"/>
              </w:divBdr>
            </w:div>
            <w:div w:id="186791414">
              <w:marLeft w:val="0"/>
              <w:marRight w:val="0"/>
              <w:marTop w:val="0"/>
              <w:marBottom w:val="0"/>
              <w:divBdr>
                <w:top w:val="none" w:sz="0" w:space="0" w:color="auto"/>
                <w:left w:val="none" w:sz="0" w:space="0" w:color="auto"/>
                <w:bottom w:val="none" w:sz="0" w:space="0" w:color="auto"/>
                <w:right w:val="none" w:sz="0" w:space="0" w:color="auto"/>
              </w:divBdr>
            </w:div>
            <w:div w:id="840200658">
              <w:marLeft w:val="0"/>
              <w:marRight w:val="0"/>
              <w:marTop w:val="0"/>
              <w:marBottom w:val="0"/>
              <w:divBdr>
                <w:top w:val="none" w:sz="0" w:space="0" w:color="auto"/>
                <w:left w:val="none" w:sz="0" w:space="0" w:color="auto"/>
                <w:bottom w:val="none" w:sz="0" w:space="0" w:color="auto"/>
                <w:right w:val="none" w:sz="0" w:space="0" w:color="auto"/>
              </w:divBdr>
            </w:div>
            <w:div w:id="839082320">
              <w:marLeft w:val="0"/>
              <w:marRight w:val="0"/>
              <w:marTop w:val="0"/>
              <w:marBottom w:val="0"/>
              <w:divBdr>
                <w:top w:val="none" w:sz="0" w:space="0" w:color="auto"/>
                <w:left w:val="none" w:sz="0" w:space="0" w:color="auto"/>
                <w:bottom w:val="none" w:sz="0" w:space="0" w:color="auto"/>
                <w:right w:val="none" w:sz="0" w:space="0" w:color="auto"/>
              </w:divBdr>
            </w:div>
            <w:div w:id="1336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6943">
      <w:bodyDiv w:val="1"/>
      <w:marLeft w:val="0"/>
      <w:marRight w:val="0"/>
      <w:marTop w:val="0"/>
      <w:marBottom w:val="0"/>
      <w:divBdr>
        <w:top w:val="none" w:sz="0" w:space="0" w:color="auto"/>
        <w:left w:val="none" w:sz="0" w:space="0" w:color="auto"/>
        <w:bottom w:val="none" w:sz="0" w:space="0" w:color="auto"/>
        <w:right w:val="none" w:sz="0" w:space="0" w:color="auto"/>
      </w:divBdr>
    </w:div>
    <w:div w:id="1350840271">
      <w:bodyDiv w:val="1"/>
      <w:marLeft w:val="0"/>
      <w:marRight w:val="0"/>
      <w:marTop w:val="0"/>
      <w:marBottom w:val="0"/>
      <w:divBdr>
        <w:top w:val="none" w:sz="0" w:space="0" w:color="auto"/>
        <w:left w:val="none" w:sz="0" w:space="0" w:color="auto"/>
        <w:bottom w:val="none" w:sz="0" w:space="0" w:color="auto"/>
        <w:right w:val="none" w:sz="0" w:space="0" w:color="auto"/>
      </w:divBdr>
    </w:div>
    <w:div w:id="1365591429">
      <w:bodyDiv w:val="1"/>
      <w:marLeft w:val="0"/>
      <w:marRight w:val="0"/>
      <w:marTop w:val="0"/>
      <w:marBottom w:val="0"/>
      <w:divBdr>
        <w:top w:val="none" w:sz="0" w:space="0" w:color="auto"/>
        <w:left w:val="none" w:sz="0" w:space="0" w:color="auto"/>
        <w:bottom w:val="none" w:sz="0" w:space="0" w:color="auto"/>
        <w:right w:val="none" w:sz="0" w:space="0" w:color="auto"/>
      </w:divBdr>
    </w:div>
    <w:div w:id="1394700308">
      <w:bodyDiv w:val="1"/>
      <w:marLeft w:val="0"/>
      <w:marRight w:val="0"/>
      <w:marTop w:val="0"/>
      <w:marBottom w:val="0"/>
      <w:divBdr>
        <w:top w:val="none" w:sz="0" w:space="0" w:color="auto"/>
        <w:left w:val="none" w:sz="0" w:space="0" w:color="auto"/>
        <w:bottom w:val="none" w:sz="0" w:space="0" w:color="auto"/>
        <w:right w:val="none" w:sz="0" w:space="0" w:color="auto"/>
      </w:divBdr>
    </w:div>
    <w:div w:id="1408770875">
      <w:bodyDiv w:val="1"/>
      <w:marLeft w:val="0"/>
      <w:marRight w:val="0"/>
      <w:marTop w:val="0"/>
      <w:marBottom w:val="0"/>
      <w:divBdr>
        <w:top w:val="none" w:sz="0" w:space="0" w:color="auto"/>
        <w:left w:val="none" w:sz="0" w:space="0" w:color="auto"/>
        <w:bottom w:val="none" w:sz="0" w:space="0" w:color="auto"/>
        <w:right w:val="none" w:sz="0" w:space="0" w:color="auto"/>
      </w:divBdr>
      <w:divsChild>
        <w:div w:id="1476026700">
          <w:marLeft w:val="0"/>
          <w:marRight w:val="0"/>
          <w:marTop w:val="0"/>
          <w:marBottom w:val="0"/>
          <w:divBdr>
            <w:top w:val="none" w:sz="0" w:space="0" w:color="auto"/>
            <w:left w:val="none" w:sz="0" w:space="0" w:color="auto"/>
            <w:bottom w:val="none" w:sz="0" w:space="0" w:color="auto"/>
            <w:right w:val="none" w:sz="0" w:space="0" w:color="auto"/>
          </w:divBdr>
          <w:divsChild>
            <w:div w:id="15813756">
              <w:marLeft w:val="0"/>
              <w:marRight w:val="0"/>
              <w:marTop w:val="0"/>
              <w:marBottom w:val="0"/>
              <w:divBdr>
                <w:top w:val="none" w:sz="0" w:space="0" w:color="auto"/>
                <w:left w:val="none" w:sz="0" w:space="0" w:color="auto"/>
                <w:bottom w:val="none" w:sz="0" w:space="0" w:color="auto"/>
                <w:right w:val="none" w:sz="0" w:space="0" w:color="auto"/>
              </w:divBdr>
            </w:div>
            <w:div w:id="1073773391">
              <w:marLeft w:val="0"/>
              <w:marRight w:val="0"/>
              <w:marTop w:val="0"/>
              <w:marBottom w:val="0"/>
              <w:divBdr>
                <w:top w:val="none" w:sz="0" w:space="0" w:color="auto"/>
                <w:left w:val="none" w:sz="0" w:space="0" w:color="auto"/>
                <w:bottom w:val="none" w:sz="0" w:space="0" w:color="auto"/>
                <w:right w:val="none" w:sz="0" w:space="0" w:color="auto"/>
              </w:divBdr>
            </w:div>
            <w:div w:id="703135754">
              <w:marLeft w:val="0"/>
              <w:marRight w:val="0"/>
              <w:marTop w:val="0"/>
              <w:marBottom w:val="0"/>
              <w:divBdr>
                <w:top w:val="none" w:sz="0" w:space="0" w:color="auto"/>
                <w:left w:val="none" w:sz="0" w:space="0" w:color="auto"/>
                <w:bottom w:val="none" w:sz="0" w:space="0" w:color="auto"/>
                <w:right w:val="none" w:sz="0" w:space="0" w:color="auto"/>
              </w:divBdr>
            </w:div>
            <w:div w:id="411515164">
              <w:marLeft w:val="0"/>
              <w:marRight w:val="0"/>
              <w:marTop w:val="0"/>
              <w:marBottom w:val="0"/>
              <w:divBdr>
                <w:top w:val="none" w:sz="0" w:space="0" w:color="auto"/>
                <w:left w:val="none" w:sz="0" w:space="0" w:color="auto"/>
                <w:bottom w:val="none" w:sz="0" w:space="0" w:color="auto"/>
                <w:right w:val="none" w:sz="0" w:space="0" w:color="auto"/>
              </w:divBdr>
            </w:div>
            <w:div w:id="231622011">
              <w:marLeft w:val="0"/>
              <w:marRight w:val="0"/>
              <w:marTop w:val="0"/>
              <w:marBottom w:val="0"/>
              <w:divBdr>
                <w:top w:val="none" w:sz="0" w:space="0" w:color="auto"/>
                <w:left w:val="none" w:sz="0" w:space="0" w:color="auto"/>
                <w:bottom w:val="none" w:sz="0" w:space="0" w:color="auto"/>
                <w:right w:val="none" w:sz="0" w:space="0" w:color="auto"/>
              </w:divBdr>
            </w:div>
            <w:div w:id="315914167">
              <w:marLeft w:val="0"/>
              <w:marRight w:val="0"/>
              <w:marTop w:val="0"/>
              <w:marBottom w:val="0"/>
              <w:divBdr>
                <w:top w:val="none" w:sz="0" w:space="0" w:color="auto"/>
                <w:left w:val="none" w:sz="0" w:space="0" w:color="auto"/>
                <w:bottom w:val="none" w:sz="0" w:space="0" w:color="auto"/>
                <w:right w:val="none" w:sz="0" w:space="0" w:color="auto"/>
              </w:divBdr>
            </w:div>
            <w:div w:id="1542985205">
              <w:marLeft w:val="0"/>
              <w:marRight w:val="0"/>
              <w:marTop w:val="0"/>
              <w:marBottom w:val="0"/>
              <w:divBdr>
                <w:top w:val="none" w:sz="0" w:space="0" w:color="auto"/>
                <w:left w:val="none" w:sz="0" w:space="0" w:color="auto"/>
                <w:bottom w:val="none" w:sz="0" w:space="0" w:color="auto"/>
                <w:right w:val="none" w:sz="0" w:space="0" w:color="auto"/>
              </w:divBdr>
            </w:div>
            <w:div w:id="1911384399">
              <w:marLeft w:val="0"/>
              <w:marRight w:val="0"/>
              <w:marTop w:val="0"/>
              <w:marBottom w:val="0"/>
              <w:divBdr>
                <w:top w:val="none" w:sz="0" w:space="0" w:color="auto"/>
                <w:left w:val="none" w:sz="0" w:space="0" w:color="auto"/>
                <w:bottom w:val="none" w:sz="0" w:space="0" w:color="auto"/>
                <w:right w:val="none" w:sz="0" w:space="0" w:color="auto"/>
              </w:divBdr>
            </w:div>
            <w:div w:id="895774328">
              <w:marLeft w:val="0"/>
              <w:marRight w:val="0"/>
              <w:marTop w:val="0"/>
              <w:marBottom w:val="0"/>
              <w:divBdr>
                <w:top w:val="none" w:sz="0" w:space="0" w:color="auto"/>
                <w:left w:val="none" w:sz="0" w:space="0" w:color="auto"/>
                <w:bottom w:val="none" w:sz="0" w:space="0" w:color="auto"/>
                <w:right w:val="none" w:sz="0" w:space="0" w:color="auto"/>
              </w:divBdr>
            </w:div>
            <w:div w:id="637993658">
              <w:marLeft w:val="0"/>
              <w:marRight w:val="0"/>
              <w:marTop w:val="0"/>
              <w:marBottom w:val="0"/>
              <w:divBdr>
                <w:top w:val="none" w:sz="0" w:space="0" w:color="auto"/>
                <w:left w:val="none" w:sz="0" w:space="0" w:color="auto"/>
                <w:bottom w:val="none" w:sz="0" w:space="0" w:color="auto"/>
                <w:right w:val="none" w:sz="0" w:space="0" w:color="auto"/>
              </w:divBdr>
            </w:div>
            <w:div w:id="885872265">
              <w:marLeft w:val="0"/>
              <w:marRight w:val="0"/>
              <w:marTop w:val="0"/>
              <w:marBottom w:val="0"/>
              <w:divBdr>
                <w:top w:val="none" w:sz="0" w:space="0" w:color="auto"/>
                <w:left w:val="none" w:sz="0" w:space="0" w:color="auto"/>
                <w:bottom w:val="none" w:sz="0" w:space="0" w:color="auto"/>
                <w:right w:val="none" w:sz="0" w:space="0" w:color="auto"/>
              </w:divBdr>
            </w:div>
            <w:div w:id="1911883162">
              <w:marLeft w:val="0"/>
              <w:marRight w:val="0"/>
              <w:marTop w:val="0"/>
              <w:marBottom w:val="0"/>
              <w:divBdr>
                <w:top w:val="none" w:sz="0" w:space="0" w:color="auto"/>
                <w:left w:val="none" w:sz="0" w:space="0" w:color="auto"/>
                <w:bottom w:val="none" w:sz="0" w:space="0" w:color="auto"/>
                <w:right w:val="none" w:sz="0" w:space="0" w:color="auto"/>
              </w:divBdr>
            </w:div>
            <w:div w:id="2106918702">
              <w:marLeft w:val="0"/>
              <w:marRight w:val="0"/>
              <w:marTop w:val="0"/>
              <w:marBottom w:val="0"/>
              <w:divBdr>
                <w:top w:val="none" w:sz="0" w:space="0" w:color="auto"/>
                <w:left w:val="none" w:sz="0" w:space="0" w:color="auto"/>
                <w:bottom w:val="none" w:sz="0" w:space="0" w:color="auto"/>
                <w:right w:val="none" w:sz="0" w:space="0" w:color="auto"/>
              </w:divBdr>
            </w:div>
            <w:div w:id="2111386818">
              <w:marLeft w:val="0"/>
              <w:marRight w:val="0"/>
              <w:marTop w:val="0"/>
              <w:marBottom w:val="0"/>
              <w:divBdr>
                <w:top w:val="none" w:sz="0" w:space="0" w:color="auto"/>
                <w:left w:val="none" w:sz="0" w:space="0" w:color="auto"/>
                <w:bottom w:val="none" w:sz="0" w:space="0" w:color="auto"/>
                <w:right w:val="none" w:sz="0" w:space="0" w:color="auto"/>
              </w:divBdr>
            </w:div>
            <w:div w:id="152139116">
              <w:marLeft w:val="0"/>
              <w:marRight w:val="0"/>
              <w:marTop w:val="0"/>
              <w:marBottom w:val="0"/>
              <w:divBdr>
                <w:top w:val="none" w:sz="0" w:space="0" w:color="auto"/>
                <w:left w:val="none" w:sz="0" w:space="0" w:color="auto"/>
                <w:bottom w:val="none" w:sz="0" w:space="0" w:color="auto"/>
                <w:right w:val="none" w:sz="0" w:space="0" w:color="auto"/>
              </w:divBdr>
            </w:div>
            <w:div w:id="1394934492">
              <w:marLeft w:val="0"/>
              <w:marRight w:val="0"/>
              <w:marTop w:val="0"/>
              <w:marBottom w:val="0"/>
              <w:divBdr>
                <w:top w:val="none" w:sz="0" w:space="0" w:color="auto"/>
                <w:left w:val="none" w:sz="0" w:space="0" w:color="auto"/>
                <w:bottom w:val="none" w:sz="0" w:space="0" w:color="auto"/>
                <w:right w:val="none" w:sz="0" w:space="0" w:color="auto"/>
              </w:divBdr>
            </w:div>
            <w:div w:id="1136607390">
              <w:marLeft w:val="0"/>
              <w:marRight w:val="0"/>
              <w:marTop w:val="0"/>
              <w:marBottom w:val="0"/>
              <w:divBdr>
                <w:top w:val="none" w:sz="0" w:space="0" w:color="auto"/>
                <w:left w:val="none" w:sz="0" w:space="0" w:color="auto"/>
                <w:bottom w:val="none" w:sz="0" w:space="0" w:color="auto"/>
                <w:right w:val="none" w:sz="0" w:space="0" w:color="auto"/>
              </w:divBdr>
            </w:div>
            <w:div w:id="2074348531">
              <w:marLeft w:val="0"/>
              <w:marRight w:val="0"/>
              <w:marTop w:val="0"/>
              <w:marBottom w:val="0"/>
              <w:divBdr>
                <w:top w:val="none" w:sz="0" w:space="0" w:color="auto"/>
                <w:left w:val="none" w:sz="0" w:space="0" w:color="auto"/>
                <w:bottom w:val="none" w:sz="0" w:space="0" w:color="auto"/>
                <w:right w:val="none" w:sz="0" w:space="0" w:color="auto"/>
              </w:divBdr>
            </w:div>
            <w:div w:id="2102602711">
              <w:marLeft w:val="0"/>
              <w:marRight w:val="0"/>
              <w:marTop w:val="0"/>
              <w:marBottom w:val="0"/>
              <w:divBdr>
                <w:top w:val="none" w:sz="0" w:space="0" w:color="auto"/>
                <w:left w:val="none" w:sz="0" w:space="0" w:color="auto"/>
                <w:bottom w:val="none" w:sz="0" w:space="0" w:color="auto"/>
                <w:right w:val="none" w:sz="0" w:space="0" w:color="auto"/>
              </w:divBdr>
            </w:div>
            <w:div w:id="2120642699">
              <w:marLeft w:val="0"/>
              <w:marRight w:val="0"/>
              <w:marTop w:val="0"/>
              <w:marBottom w:val="0"/>
              <w:divBdr>
                <w:top w:val="none" w:sz="0" w:space="0" w:color="auto"/>
                <w:left w:val="none" w:sz="0" w:space="0" w:color="auto"/>
                <w:bottom w:val="none" w:sz="0" w:space="0" w:color="auto"/>
                <w:right w:val="none" w:sz="0" w:space="0" w:color="auto"/>
              </w:divBdr>
            </w:div>
            <w:div w:id="641543042">
              <w:marLeft w:val="0"/>
              <w:marRight w:val="0"/>
              <w:marTop w:val="0"/>
              <w:marBottom w:val="0"/>
              <w:divBdr>
                <w:top w:val="none" w:sz="0" w:space="0" w:color="auto"/>
                <w:left w:val="none" w:sz="0" w:space="0" w:color="auto"/>
                <w:bottom w:val="none" w:sz="0" w:space="0" w:color="auto"/>
                <w:right w:val="none" w:sz="0" w:space="0" w:color="auto"/>
              </w:divBdr>
            </w:div>
            <w:div w:id="971130017">
              <w:marLeft w:val="0"/>
              <w:marRight w:val="0"/>
              <w:marTop w:val="0"/>
              <w:marBottom w:val="0"/>
              <w:divBdr>
                <w:top w:val="none" w:sz="0" w:space="0" w:color="auto"/>
                <w:left w:val="none" w:sz="0" w:space="0" w:color="auto"/>
                <w:bottom w:val="none" w:sz="0" w:space="0" w:color="auto"/>
                <w:right w:val="none" w:sz="0" w:space="0" w:color="auto"/>
              </w:divBdr>
            </w:div>
            <w:div w:id="2050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98930">
      <w:bodyDiv w:val="1"/>
      <w:marLeft w:val="0"/>
      <w:marRight w:val="0"/>
      <w:marTop w:val="0"/>
      <w:marBottom w:val="0"/>
      <w:divBdr>
        <w:top w:val="none" w:sz="0" w:space="0" w:color="auto"/>
        <w:left w:val="none" w:sz="0" w:space="0" w:color="auto"/>
        <w:bottom w:val="none" w:sz="0" w:space="0" w:color="auto"/>
        <w:right w:val="none" w:sz="0" w:space="0" w:color="auto"/>
      </w:divBdr>
    </w:div>
    <w:div w:id="1413157728">
      <w:bodyDiv w:val="1"/>
      <w:marLeft w:val="0"/>
      <w:marRight w:val="0"/>
      <w:marTop w:val="0"/>
      <w:marBottom w:val="0"/>
      <w:divBdr>
        <w:top w:val="none" w:sz="0" w:space="0" w:color="auto"/>
        <w:left w:val="none" w:sz="0" w:space="0" w:color="auto"/>
        <w:bottom w:val="none" w:sz="0" w:space="0" w:color="auto"/>
        <w:right w:val="none" w:sz="0" w:space="0" w:color="auto"/>
      </w:divBdr>
    </w:div>
    <w:div w:id="1416122772">
      <w:bodyDiv w:val="1"/>
      <w:marLeft w:val="0"/>
      <w:marRight w:val="0"/>
      <w:marTop w:val="0"/>
      <w:marBottom w:val="0"/>
      <w:divBdr>
        <w:top w:val="none" w:sz="0" w:space="0" w:color="auto"/>
        <w:left w:val="none" w:sz="0" w:space="0" w:color="auto"/>
        <w:bottom w:val="none" w:sz="0" w:space="0" w:color="auto"/>
        <w:right w:val="none" w:sz="0" w:space="0" w:color="auto"/>
      </w:divBdr>
      <w:divsChild>
        <w:div w:id="533232497">
          <w:marLeft w:val="0"/>
          <w:marRight w:val="0"/>
          <w:marTop w:val="0"/>
          <w:marBottom w:val="0"/>
          <w:divBdr>
            <w:top w:val="none" w:sz="0" w:space="0" w:color="auto"/>
            <w:left w:val="none" w:sz="0" w:space="0" w:color="auto"/>
            <w:bottom w:val="none" w:sz="0" w:space="0" w:color="auto"/>
            <w:right w:val="none" w:sz="0" w:space="0" w:color="auto"/>
          </w:divBdr>
          <w:divsChild>
            <w:div w:id="1630436804">
              <w:marLeft w:val="0"/>
              <w:marRight w:val="0"/>
              <w:marTop w:val="0"/>
              <w:marBottom w:val="0"/>
              <w:divBdr>
                <w:top w:val="none" w:sz="0" w:space="0" w:color="auto"/>
                <w:left w:val="none" w:sz="0" w:space="0" w:color="auto"/>
                <w:bottom w:val="none" w:sz="0" w:space="0" w:color="auto"/>
                <w:right w:val="none" w:sz="0" w:space="0" w:color="auto"/>
              </w:divBdr>
            </w:div>
            <w:div w:id="1928152903">
              <w:marLeft w:val="0"/>
              <w:marRight w:val="0"/>
              <w:marTop w:val="0"/>
              <w:marBottom w:val="0"/>
              <w:divBdr>
                <w:top w:val="none" w:sz="0" w:space="0" w:color="auto"/>
                <w:left w:val="none" w:sz="0" w:space="0" w:color="auto"/>
                <w:bottom w:val="none" w:sz="0" w:space="0" w:color="auto"/>
                <w:right w:val="none" w:sz="0" w:space="0" w:color="auto"/>
              </w:divBdr>
            </w:div>
            <w:div w:id="4288323">
              <w:marLeft w:val="0"/>
              <w:marRight w:val="0"/>
              <w:marTop w:val="0"/>
              <w:marBottom w:val="0"/>
              <w:divBdr>
                <w:top w:val="none" w:sz="0" w:space="0" w:color="auto"/>
                <w:left w:val="none" w:sz="0" w:space="0" w:color="auto"/>
                <w:bottom w:val="none" w:sz="0" w:space="0" w:color="auto"/>
                <w:right w:val="none" w:sz="0" w:space="0" w:color="auto"/>
              </w:divBdr>
            </w:div>
            <w:div w:id="1964846647">
              <w:marLeft w:val="0"/>
              <w:marRight w:val="0"/>
              <w:marTop w:val="0"/>
              <w:marBottom w:val="0"/>
              <w:divBdr>
                <w:top w:val="none" w:sz="0" w:space="0" w:color="auto"/>
                <w:left w:val="none" w:sz="0" w:space="0" w:color="auto"/>
                <w:bottom w:val="none" w:sz="0" w:space="0" w:color="auto"/>
                <w:right w:val="none" w:sz="0" w:space="0" w:color="auto"/>
              </w:divBdr>
            </w:div>
            <w:div w:id="211425522">
              <w:marLeft w:val="0"/>
              <w:marRight w:val="0"/>
              <w:marTop w:val="0"/>
              <w:marBottom w:val="0"/>
              <w:divBdr>
                <w:top w:val="none" w:sz="0" w:space="0" w:color="auto"/>
                <w:left w:val="none" w:sz="0" w:space="0" w:color="auto"/>
                <w:bottom w:val="none" w:sz="0" w:space="0" w:color="auto"/>
                <w:right w:val="none" w:sz="0" w:space="0" w:color="auto"/>
              </w:divBdr>
            </w:div>
            <w:div w:id="2085030526">
              <w:marLeft w:val="0"/>
              <w:marRight w:val="0"/>
              <w:marTop w:val="0"/>
              <w:marBottom w:val="0"/>
              <w:divBdr>
                <w:top w:val="none" w:sz="0" w:space="0" w:color="auto"/>
                <w:left w:val="none" w:sz="0" w:space="0" w:color="auto"/>
                <w:bottom w:val="none" w:sz="0" w:space="0" w:color="auto"/>
                <w:right w:val="none" w:sz="0" w:space="0" w:color="auto"/>
              </w:divBdr>
            </w:div>
            <w:div w:id="34044711">
              <w:marLeft w:val="0"/>
              <w:marRight w:val="0"/>
              <w:marTop w:val="0"/>
              <w:marBottom w:val="0"/>
              <w:divBdr>
                <w:top w:val="none" w:sz="0" w:space="0" w:color="auto"/>
                <w:left w:val="none" w:sz="0" w:space="0" w:color="auto"/>
                <w:bottom w:val="none" w:sz="0" w:space="0" w:color="auto"/>
                <w:right w:val="none" w:sz="0" w:space="0" w:color="auto"/>
              </w:divBdr>
            </w:div>
            <w:div w:id="896091579">
              <w:marLeft w:val="0"/>
              <w:marRight w:val="0"/>
              <w:marTop w:val="0"/>
              <w:marBottom w:val="0"/>
              <w:divBdr>
                <w:top w:val="none" w:sz="0" w:space="0" w:color="auto"/>
                <w:left w:val="none" w:sz="0" w:space="0" w:color="auto"/>
                <w:bottom w:val="none" w:sz="0" w:space="0" w:color="auto"/>
                <w:right w:val="none" w:sz="0" w:space="0" w:color="auto"/>
              </w:divBdr>
            </w:div>
            <w:div w:id="574164709">
              <w:marLeft w:val="0"/>
              <w:marRight w:val="0"/>
              <w:marTop w:val="0"/>
              <w:marBottom w:val="0"/>
              <w:divBdr>
                <w:top w:val="none" w:sz="0" w:space="0" w:color="auto"/>
                <w:left w:val="none" w:sz="0" w:space="0" w:color="auto"/>
                <w:bottom w:val="none" w:sz="0" w:space="0" w:color="auto"/>
                <w:right w:val="none" w:sz="0" w:space="0" w:color="auto"/>
              </w:divBdr>
            </w:div>
            <w:div w:id="4133993">
              <w:marLeft w:val="0"/>
              <w:marRight w:val="0"/>
              <w:marTop w:val="0"/>
              <w:marBottom w:val="0"/>
              <w:divBdr>
                <w:top w:val="none" w:sz="0" w:space="0" w:color="auto"/>
                <w:left w:val="none" w:sz="0" w:space="0" w:color="auto"/>
                <w:bottom w:val="none" w:sz="0" w:space="0" w:color="auto"/>
                <w:right w:val="none" w:sz="0" w:space="0" w:color="auto"/>
              </w:divBdr>
            </w:div>
            <w:div w:id="192613877">
              <w:marLeft w:val="0"/>
              <w:marRight w:val="0"/>
              <w:marTop w:val="0"/>
              <w:marBottom w:val="0"/>
              <w:divBdr>
                <w:top w:val="none" w:sz="0" w:space="0" w:color="auto"/>
                <w:left w:val="none" w:sz="0" w:space="0" w:color="auto"/>
                <w:bottom w:val="none" w:sz="0" w:space="0" w:color="auto"/>
                <w:right w:val="none" w:sz="0" w:space="0" w:color="auto"/>
              </w:divBdr>
            </w:div>
            <w:div w:id="1842626108">
              <w:marLeft w:val="0"/>
              <w:marRight w:val="0"/>
              <w:marTop w:val="0"/>
              <w:marBottom w:val="0"/>
              <w:divBdr>
                <w:top w:val="none" w:sz="0" w:space="0" w:color="auto"/>
                <w:left w:val="none" w:sz="0" w:space="0" w:color="auto"/>
                <w:bottom w:val="none" w:sz="0" w:space="0" w:color="auto"/>
                <w:right w:val="none" w:sz="0" w:space="0" w:color="auto"/>
              </w:divBdr>
            </w:div>
            <w:div w:id="793644185">
              <w:marLeft w:val="0"/>
              <w:marRight w:val="0"/>
              <w:marTop w:val="0"/>
              <w:marBottom w:val="0"/>
              <w:divBdr>
                <w:top w:val="none" w:sz="0" w:space="0" w:color="auto"/>
                <w:left w:val="none" w:sz="0" w:space="0" w:color="auto"/>
                <w:bottom w:val="none" w:sz="0" w:space="0" w:color="auto"/>
                <w:right w:val="none" w:sz="0" w:space="0" w:color="auto"/>
              </w:divBdr>
            </w:div>
            <w:div w:id="1473058417">
              <w:marLeft w:val="0"/>
              <w:marRight w:val="0"/>
              <w:marTop w:val="0"/>
              <w:marBottom w:val="0"/>
              <w:divBdr>
                <w:top w:val="none" w:sz="0" w:space="0" w:color="auto"/>
                <w:left w:val="none" w:sz="0" w:space="0" w:color="auto"/>
                <w:bottom w:val="none" w:sz="0" w:space="0" w:color="auto"/>
                <w:right w:val="none" w:sz="0" w:space="0" w:color="auto"/>
              </w:divBdr>
            </w:div>
            <w:div w:id="17759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1994">
      <w:bodyDiv w:val="1"/>
      <w:marLeft w:val="0"/>
      <w:marRight w:val="0"/>
      <w:marTop w:val="0"/>
      <w:marBottom w:val="0"/>
      <w:divBdr>
        <w:top w:val="none" w:sz="0" w:space="0" w:color="auto"/>
        <w:left w:val="none" w:sz="0" w:space="0" w:color="auto"/>
        <w:bottom w:val="none" w:sz="0" w:space="0" w:color="auto"/>
        <w:right w:val="none" w:sz="0" w:space="0" w:color="auto"/>
      </w:divBdr>
      <w:divsChild>
        <w:div w:id="1568106492">
          <w:marLeft w:val="0"/>
          <w:marRight w:val="0"/>
          <w:marTop w:val="0"/>
          <w:marBottom w:val="0"/>
          <w:divBdr>
            <w:top w:val="none" w:sz="0" w:space="0" w:color="auto"/>
            <w:left w:val="none" w:sz="0" w:space="0" w:color="auto"/>
            <w:bottom w:val="none" w:sz="0" w:space="0" w:color="auto"/>
            <w:right w:val="none" w:sz="0" w:space="0" w:color="auto"/>
          </w:divBdr>
          <w:divsChild>
            <w:div w:id="1136681489">
              <w:marLeft w:val="0"/>
              <w:marRight w:val="0"/>
              <w:marTop w:val="0"/>
              <w:marBottom w:val="0"/>
              <w:divBdr>
                <w:top w:val="none" w:sz="0" w:space="0" w:color="auto"/>
                <w:left w:val="none" w:sz="0" w:space="0" w:color="auto"/>
                <w:bottom w:val="none" w:sz="0" w:space="0" w:color="auto"/>
                <w:right w:val="none" w:sz="0" w:space="0" w:color="auto"/>
              </w:divBdr>
            </w:div>
            <w:div w:id="1148354372">
              <w:marLeft w:val="0"/>
              <w:marRight w:val="0"/>
              <w:marTop w:val="0"/>
              <w:marBottom w:val="0"/>
              <w:divBdr>
                <w:top w:val="none" w:sz="0" w:space="0" w:color="auto"/>
                <w:left w:val="none" w:sz="0" w:space="0" w:color="auto"/>
                <w:bottom w:val="none" w:sz="0" w:space="0" w:color="auto"/>
                <w:right w:val="none" w:sz="0" w:space="0" w:color="auto"/>
              </w:divBdr>
            </w:div>
            <w:div w:id="2058816072">
              <w:marLeft w:val="0"/>
              <w:marRight w:val="0"/>
              <w:marTop w:val="0"/>
              <w:marBottom w:val="0"/>
              <w:divBdr>
                <w:top w:val="none" w:sz="0" w:space="0" w:color="auto"/>
                <w:left w:val="none" w:sz="0" w:space="0" w:color="auto"/>
                <w:bottom w:val="none" w:sz="0" w:space="0" w:color="auto"/>
                <w:right w:val="none" w:sz="0" w:space="0" w:color="auto"/>
              </w:divBdr>
            </w:div>
            <w:div w:id="1815874239">
              <w:marLeft w:val="0"/>
              <w:marRight w:val="0"/>
              <w:marTop w:val="0"/>
              <w:marBottom w:val="0"/>
              <w:divBdr>
                <w:top w:val="none" w:sz="0" w:space="0" w:color="auto"/>
                <w:left w:val="none" w:sz="0" w:space="0" w:color="auto"/>
                <w:bottom w:val="none" w:sz="0" w:space="0" w:color="auto"/>
                <w:right w:val="none" w:sz="0" w:space="0" w:color="auto"/>
              </w:divBdr>
            </w:div>
            <w:div w:id="1348482099">
              <w:marLeft w:val="0"/>
              <w:marRight w:val="0"/>
              <w:marTop w:val="0"/>
              <w:marBottom w:val="0"/>
              <w:divBdr>
                <w:top w:val="none" w:sz="0" w:space="0" w:color="auto"/>
                <w:left w:val="none" w:sz="0" w:space="0" w:color="auto"/>
                <w:bottom w:val="none" w:sz="0" w:space="0" w:color="auto"/>
                <w:right w:val="none" w:sz="0" w:space="0" w:color="auto"/>
              </w:divBdr>
            </w:div>
            <w:div w:id="445345453">
              <w:marLeft w:val="0"/>
              <w:marRight w:val="0"/>
              <w:marTop w:val="0"/>
              <w:marBottom w:val="0"/>
              <w:divBdr>
                <w:top w:val="none" w:sz="0" w:space="0" w:color="auto"/>
                <w:left w:val="none" w:sz="0" w:space="0" w:color="auto"/>
                <w:bottom w:val="none" w:sz="0" w:space="0" w:color="auto"/>
                <w:right w:val="none" w:sz="0" w:space="0" w:color="auto"/>
              </w:divBdr>
            </w:div>
            <w:div w:id="2111705679">
              <w:marLeft w:val="0"/>
              <w:marRight w:val="0"/>
              <w:marTop w:val="0"/>
              <w:marBottom w:val="0"/>
              <w:divBdr>
                <w:top w:val="none" w:sz="0" w:space="0" w:color="auto"/>
                <w:left w:val="none" w:sz="0" w:space="0" w:color="auto"/>
                <w:bottom w:val="none" w:sz="0" w:space="0" w:color="auto"/>
                <w:right w:val="none" w:sz="0" w:space="0" w:color="auto"/>
              </w:divBdr>
            </w:div>
            <w:div w:id="1824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3118">
      <w:bodyDiv w:val="1"/>
      <w:marLeft w:val="0"/>
      <w:marRight w:val="0"/>
      <w:marTop w:val="0"/>
      <w:marBottom w:val="0"/>
      <w:divBdr>
        <w:top w:val="none" w:sz="0" w:space="0" w:color="auto"/>
        <w:left w:val="none" w:sz="0" w:space="0" w:color="auto"/>
        <w:bottom w:val="none" w:sz="0" w:space="0" w:color="auto"/>
        <w:right w:val="none" w:sz="0" w:space="0" w:color="auto"/>
      </w:divBdr>
    </w:div>
    <w:div w:id="1439368175">
      <w:bodyDiv w:val="1"/>
      <w:marLeft w:val="0"/>
      <w:marRight w:val="0"/>
      <w:marTop w:val="0"/>
      <w:marBottom w:val="0"/>
      <w:divBdr>
        <w:top w:val="none" w:sz="0" w:space="0" w:color="auto"/>
        <w:left w:val="none" w:sz="0" w:space="0" w:color="auto"/>
        <w:bottom w:val="none" w:sz="0" w:space="0" w:color="auto"/>
        <w:right w:val="none" w:sz="0" w:space="0" w:color="auto"/>
      </w:divBdr>
      <w:divsChild>
        <w:div w:id="1077943237">
          <w:marLeft w:val="0"/>
          <w:marRight w:val="0"/>
          <w:marTop w:val="0"/>
          <w:marBottom w:val="0"/>
          <w:divBdr>
            <w:top w:val="none" w:sz="0" w:space="0" w:color="auto"/>
            <w:left w:val="none" w:sz="0" w:space="0" w:color="auto"/>
            <w:bottom w:val="none" w:sz="0" w:space="0" w:color="auto"/>
            <w:right w:val="none" w:sz="0" w:space="0" w:color="auto"/>
          </w:divBdr>
          <w:divsChild>
            <w:div w:id="364910518">
              <w:marLeft w:val="0"/>
              <w:marRight w:val="0"/>
              <w:marTop w:val="0"/>
              <w:marBottom w:val="0"/>
              <w:divBdr>
                <w:top w:val="none" w:sz="0" w:space="0" w:color="auto"/>
                <w:left w:val="none" w:sz="0" w:space="0" w:color="auto"/>
                <w:bottom w:val="none" w:sz="0" w:space="0" w:color="auto"/>
                <w:right w:val="none" w:sz="0" w:space="0" w:color="auto"/>
              </w:divBdr>
            </w:div>
            <w:div w:id="1094210101">
              <w:marLeft w:val="0"/>
              <w:marRight w:val="0"/>
              <w:marTop w:val="0"/>
              <w:marBottom w:val="0"/>
              <w:divBdr>
                <w:top w:val="none" w:sz="0" w:space="0" w:color="auto"/>
                <w:left w:val="none" w:sz="0" w:space="0" w:color="auto"/>
                <w:bottom w:val="none" w:sz="0" w:space="0" w:color="auto"/>
                <w:right w:val="none" w:sz="0" w:space="0" w:color="auto"/>
              </w:divBdr>
            </w:div>
            <w:div w:id="1274089537">
              <w:marLeft w:val="0"/>
              <w:marRight w:val="0"/>
              <w:marTop w:val="0"/>
              <w:marBottom w:val="0"/>
              <w:divBdr>
                <w:top w:val="none" w:sz="0" w:space="0" w:color="auto"/>
                <w:left w:val="none" w:sz="0" w:space="0" w:color="auto"/>
                <w:bottom w:val="none" w:sz="0" w:space="0" w:color="auto"/>
                <w:right w:val="none" w:sz="0" w:space="0" w:color="auto"/>
              </w:divBdr>
            </w:div>
            <w:div w:id="4051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227">
      <w:bodyDiv w:val="1"/>
      <w:marLeft w:val="0"/>
      <w:marRight w:val="0"/>
      <w:marTop w:val="0"/>
      <w:marBottom w:val="0"/>
      <w:divBdr>
        <w:top w:val="none" w:sz="0" w:space="0" w:color="auto"/>
        <w:left w:val="none" w:sz="0" w:space="0" w:color="auto"/>
        <w:bottom w:val="none" w:sz="0" w:space="0" w:color="auto"/>
        <w:right w:val="none" w:sz="0" w:space="0" w:color="auto"/>
      </w:divBdr>
      <w:divsChild>
        <w:div w:id="1043673514">
          <w:marLeft w:val="0"/>
          <w:marRight w:val="0"/>
          <w:marTop w:val="0"/>
          <w:marBottom w:val="0"/>
          <w:divBdr>
            <w:top w:val="none" w:sz="0" w:space="0" w:color="auto"/>
            <w:left w:val="none" w:sz="0" w:space="0" w:color="auto"/>
            <w:bottom w:val="none" w:sz="0" w:space="0" w:color="auto"/>
            <w:right w:val="none" w:sz="0" w:space="0" w:color="auto"/>
          </w:divBdr>
          <w:divsChild>
            <w:div w:id="1770933519">
              <w:marLeft w:val="0"/>
              <w:marRight w:val="0"/>
              <w:marTop w:val="0"/>
              <w:marBottom w:val="0"/>
              <w:divBdr>
                <w:top w:val="none" w:sz="0" w:space="0" w:color="auto"/>
                <w:left w:val="none" w:sz="0" w:space="0" w:color="auto"/>
                <w:bottom w:val="none" w:sz="0" w:space="0" w:color="auto"/>
                <w:right w:val="none" w:sz="0" w:space="0" w:color="auto"/>
              </w:divBdr>
            </w:div>
            <w:div w:id="1629042742">
              <w:marLeft w:val="0"/>
              <w:marRight w:val="0"/>
              <w:marTop w:val="0"/>
              <w:marBottom w:val="0"/>
              <w:divBdr>
                <w:top w:val="none" w:sz="0" w:space="0" w:color="auto"/>
                <w:left w:val="none" w:sz="0" w:space="0" w:color="auto"/>
                <w:bottom w:val="none" w:sz="0" w:space="0" w:color="auto"/>
                <w:right w:val="none" w:sz="0" w:space="0" w:color="auto"/>
              </w:divBdr>
            </w:div>
            <w:div w:id="56705905">
              <w:marLeft w:val="0"/>
              <w:marRight w:val="0"/>
              <w:marTop w:val="0"/>
              <w:marBottom w:val="0"/>
              <w:divBdr>
                <w:top w:val="none" w:sz="0" w:space="0" w:color="auto"/>
                <w:left w:val="none" w:sz="0" w:space="0" w:color="auto"/>
                <w:bottom w:val="none" w:sz="0" w:space="0" w:color="auto"/>
                <w:right w:val="none" w:sz="0" w:space="0" w:color="auto"/>
              </w:divBdr>
            </w:div>
            <w:div w:id="1357730597">
              <w:marLeft w:val="0"/>
              <w:marRight w:val="0"/>
              <w:marTop w:val="0"/>
              <w:marBottom w:val="0"/>
              <w:divBdr>
                <w:top w:val="none" w:sz="0" w:space="0" w:color="auto"/>
                <w:left w:val="none" w:sz="0" w:space="0" w:color="auto"/>
                <w:bottom w:val="none" w:sz="0" w:space="0" w:color="auto"/>
                <w:right w:val="none" w:sz="0" w:space="0" w:color="auto"/>
              </w:divBdr>
            </w:div>
            <w:div w:id="1116674151">
              <w:marLeft w:val="0"/>
              <w:marRight w:val="0"/>
              <w:marTop w:val="0"/>
              <w:marBottom w:val="0"/>
              <w:divBdr>
                <w:top w:val="none" w:sz="0" w:space="0" w:color="auto"/>
                <w:left w:val="none" w:sz="0" w:space="0" w:color="auto"/>
                <w:bottom w:val="none" w:sz="0" w:space="0" w:color="auto"/>
                <w:right w:val="none" w:sz="0" w:space="0" w:color="auto"/>
              </w:divBdr>
            </w:div>
            <w:div w:id="1009454864">
              <w:marLeft w:val="0"/>
              <w:marRight w:val="0"/>
              <w:marTop w:val="0"/>
              <w:marBottom w:val="0"/>
              <w:divBdr>
                <w:top w:val="none" w:sz="0" w:space="0" w:color="auto"/>
                <w:left w:val="none" w:sz="0" w:space="0" w:color="auto"/>
                <w:bottom w:val="none" w:sz="0" w:space="0" w:color="auto"/>
                <w:right w:val="none" w:sz="0" w:space="0" w:color="auto"/>
              </w:divBdr>
            </w:div>
            <w:div w:id="1989631057">
              <w:marLeft w:val="0"/>
              <w:marRight w:val="0"/>
              <w:marTop w:val="0"/>
              <w:marBottom w:val="0"/>
              <w:divBdr>
                <w:top w:val="none" w:sz="0" w:space="0" w:color="auto"/>
                <w:left w:val="none" w:sz="0" w:space="0" w:color="auto"/>
                <w:bottom w:val="none" w:sz="0" w:space="0" w:color="auto"/>
                <w:right w:val="none" w:sz="0" w:space="0" w:color="auto"/>
              </w:divBdr>
            </w:div>
            <w:div w:id="1037776389">
              <w:marLeft w:val="0"/>
              <w:marRight w:val="0"/>
              <w:marTop w:val="0"/>
              <w:marBottom w:val="0"/>
              <w:divBdr>
                <w:top w:val="none" w:sz="0" w:space="0" w:color="auto"/>
                <w:left w:val="none" w:sz="0" w:space="0" w:color="auto"/>
                <w:bottom w:val="none" w:sz="0" w:space="0" w:color="auto"/>
                <w:right w:val="none" w:sz="0" w:space="0" w:color="auto"/>
              </w:divBdr>
            </w:div>
            <w:div w:id="186169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801">
      <w:bodyDiv w:val="1"/>
      <w:marLeft w:val="0"/>
      <w:marRight w:val="0"/>
      <w:marTop w:val="0"/>
      <w:marBottom w:val="0"/>
      <w:divBdr>
        <w:top w:val="none" w:sz="0" w:space="0" w:color="auto"/>
        <w:left w:val="none" w:sz="0" w:space="0" w:color="auto"/>
        <w:bottom w:val="none" w:sz="0" w:space="0" w:color="auto"/>
        <w:right w:val="none" w:sz="0" w:space="0" w:color="auto"/>
      </w:divBdr>
    </w:div>
    <w:div w:id="1458832385">
      <w:bodyDiv w:val="1"/>
      <w:marLeft w:val="0"/>
      <w:marRight w:val="0"/>
      <w:marTop w:val="0"/>
      <w:marBottom w:val="0"/>
      <w:divBdr>
        <w:top w:val="none" w:sz="0" w:space="0" w:color="auto"/>
        <w:left w:val="none" w:sz="0" w:space="0" w:color="auto"/>
        <w:bottom w:val="none" w:sz="0" w:space="0" w:color="auto"/>
        <w:right w:val="none" w:sz="0" w:space="0" w:color="auto"/>
      </w:divBdr>
      <w:divsChild>
        <w:div w:id="1077553073">
          <w:marLeft w:val="0"/>
          <w:marRight w:val="0"/>
          <w:marTop w:val="0"/>
          <w:marBottom w:val="0"/>
          <w:divBdr>
            <w:top w:val="none" w:sz="0" w:space="0" w:color="auto"/>
            <w:left w:val="none" w:sz="0" w:space="0" w:color="auto"/>
            <w:bottom w:val="none" w:sz="0" w:space="0" w:color="auto"/>
            <w:right w:val="none" w:sz="0" w:space="0" w:color="auto"/>
          </w:divBdr>
          <w:divsChild>
            <w:div w:id="15412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6498">
      <w:bodyDiv w:val="1"/>
      <w:marLeft w:val="0"/>
      <w:marRight w:val="0"/>
      <w:marTop w:val="0"/>
      <w:marBottom w:val="0"/>
      <w:divBdr>
        <w:top w:val="none" w:sz="0" w:space="0" w:color="auto"/>
        <w:left w:val="none" w:sz="0" w:space="0" w:color="auto"/>
        <w:bottom w:val="none" w:sz="0" w:space="0" w:color="auto"/>
        <w:right w:val="none" w:sz="0" w:space="0" w:color="auto"/>
      </w:divBdr>
      <w:divsChild>
        <w:div w:id="764227179">
          <w:marLeft w:val="0"/>
          <w:marRight w:val="0"/>
          <w:marTop w:val="0"/>
          <w:marBottom w:val="0"/>
          <w:divBdr>
            <w:top w:val="none" w:sz="0" w:space="0" w:color="auto"/>
            <w:left w:val="none" w:sz="0" w:space="0" w:color="auto"/>
            <w:bottom w:val="none" w:sz="0" w:space="0" w:color="auto"/>
            <w:right w:val="none" w:sz="0" w:space="0" w:color="auto"/>
          </w:divBdr>
          <w:divsChild>
            <w:div w:id="20673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7865">
      <w:bodyDiv w:val="1"/>
      <w:marLeft w:val="0"/>
      <w:marRight w:val="0"/>
      <w:marTop w:val="0"/>
      <w:marBottom w:val="0"/>
      <w:divBdr>
        <w:top w:val="none" w:sz="0" w:space="0" w:color="auto"/>
        <w:left w:val="none" w:sz="0" w:space="0" w:color="auto"/>
        <w:bottom w:val="none" w:sz="0" w:space="0" w:color="auto"/>
        <w:right w:val="none" w:sz="0" w:space="0" w:color="auto"/>
      </w:divBdr>
      <w:divsChild>
        <w:div w:id="1754232763">
          <w:marLeft w:val="0"/>
          <w:marRight w:val="0"/>
          <w:marTop w:val="0"/>
          <w:marBottom w:val="0"/>
          <w:divBdr>
            <w:top w:val="none" w:sz="0" w:space="0" w:color="auto"/>
            <w:left w:val="none" w:sz="0" w:space="0" w:color="auto"/>
            <w:bottom w:val="none" w:sz="0" w:space="0" w:color="auto"/>
            <w:right w:val="none" w:sz="0" w:space="0" w:color="auto"/>
          </w:divBdr>
          <w:divsChild>
            <w:div w:id="1870483639">
              <w:marLeft w:val="0"/>
              <w:marRight w:val="0"/>
              <w:marTop w:val="0"/>
              <w:marBottom w:val="0"/>
              <w:divBdr>
                <w:top w:val="none" w:sz="0" w:space="0" w:color="auto"/>
                <w:left w:val="none" w:sz="0" w:space="0" w:color="auto"/>
                <w:bottom w:val="none" w:sz="0" w:space="0" w:color="auto"/>
                <w:right w:val="none" w:sz="0" w:space="0" w:color="auto"/>
              </w:divBdr>
            </w:div>
            <w:div w:id="736437490">
              <w:marLeft w:val="0"/>
              <w:marRight w:val="0"/>
              <w:marTop w:val="0"/>
              <w:marBottom w:val="0"/>
              <w:divBdr>
                <w:top w:val="none" w:sz="0" w:space="0" w:color="auto"/>
                <w:left w:val="none" w:sz="0" w:space="0" w:color="auto"/>
                <w:bottom w:val="none" w:sz="0" w:space="0" w:color="auto"/>
                <w:right w:val="none" w:sz="0" w:space="0" w:color="auto"/>
              </w:divBdr>
            </w:div>
            <w:div w:id="1827626977">
              <w:marLeft w:val="0"/>
              <w:marRight w:val="0"/>
              <w:marTop w:val="0"/>
              <w:marBottom w:val="0"/>
              <w:divBdr>
                <w:top w:val="none" w:sz="0" w:space="0" w:color="auto"/>
                <w:left w:val="none" w:sz="0" w:space="0" w:color="auto"/>
                <w:bottom w:val="none" w:sz="0" w:space="0" w:color="auto"/>
                <w:right w:val="none" w:sz="0" w:space="0" w:color="auto"/>
              </w:divBdr>
            </w:div>
            <w:div w:id="1297680391">
              <w:marLeft w:val="0"/>
              <w:marRight w:val="0"/>
              <w:marTop w:val="0"/>
              <w:marBottom w:val="0"/>
              <w:divBdr>
                <w:top w:val="none" w:sz="0" w:space="0" w:color="auto"/>
                <w:left w:val="none" w:sz="0" w:space="0" w:color="auto"/>
                <w:bottom w:val="none" w:sz="0" w:space="0" w:color="auto"/>
                <w:right w:val="none" w:sz="0" w:space="0" w:color="auto"/>
              </w:divBdr>
            </w:div>
            <w:div w:id="39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7390">
      <w:bodyDiv w:val="1"/>
      <w:marLeft w:val="0"/>
      <w:marRight w:val="0"/>
      <w:marTop w:val="0"/>
      <w:marBottom w:val="0"/>
      <w:divBdr>
        <w:top w:val="none" w:sz="0" w:space="0" w:color="auto"/>
        <w:left w:val="none" w:sz="0" w:space="0" w:color="auto"/>
        <w:bottom w:val="none" w:sz="0" w:space="0" w:color="auto"/>
        <w:right w:val="none" w:sz="0" w:space="0" w:color="auto"/>
      </w:divBdr>
    </w:div>
    <w:div w:id="1533763960">
      <w:bodyDiv w:val="1"/>
      <w:marLeft w:val="0"/>
      <w:marRight w:val="0"/>
      <w:marTop w:val="0"/>
      <w:marBottom w:val="0"/>
      <w:divBdr>
        <w:top w:val="none" w:sz="0" w:space="0" w:color="auto"/>
        <w:left w:val="none" w:sz="0" w:space="0" w:color="auto"/>
        <w:bottom w:val="none" w:sz="0" w:space="0" w:color="auto"/>
        <w:right w:val="none" w:sz="0" w:space="0" w:color="auto"/>
      </w:divBdr>
    </w:div>
    <w:div w:id="1544439339">
      <w:bodyDiv w:val="1"/>
      <w:marLeft w:val="0"/>
      <w:marRight w:val="0"/>
      <w:marTop w:val="0"/>
      <w:marBottom w:val="0"/>
      <w:divBdr>
        <w:top w:val="none" w:sz="0" w:space="0" w:color="auto"/>
        <w:left w:val="none" w:sz="0" w:space="0" w:color="auto"/>
        <w:bottom w:val="none" w:sz="0" w:space="0" w:color="auto"/>
        <w:right w:val="none" w:sz="0" w:space="0" w:color="auto"/>
      </w:divBdr>
      <w:divsChild>
        <w:div w:id="601109833">
          <w:marLeft w:val="0"/>
          <w:marRight w:val="0"/>
          <w:marTop w:val="0"/>
          <w:marBottom w:val="0"/>
          <w:divBdr>
            <w:top w:val="none" w:sz="0" w:space="0" w:color="auto"/>
            <w:left w:val="none" w:sz="0" w:space="0" w:color="auto"/>
            <w:bottom w:val="none" w:sz="0" w:space="0" w:color="auto"/>
            <w:right w:val="none" w:sz="0" w:space="0" w:color="auto"/>
          </w:divBdr>
          <w:divsChild>
            <w:div w:id="837305393">
              <w:marLeft w:val="0"/>
              <w:marRight w:val="0"/>
              <w:marTop w:val="0"/>
              <w:marBottom w:val="0"/>
              <w:divBdr>
                <w:top w:val="none" w:sz="0" w:space="0" w:color="auto"/>
                <w:left w:val="none" w:sz="0" w:space="0" w:color="auto"/>
                <w:bottom w:val="none" w:sz="0" w:space="0" w:color="auto"/>
                <w:right w:val="none" w:sz="0" w:space="0" w:color="auto"/>
              </w:divBdr>
            </w:div>
            <w:div w:id="445658608">
              <w:marLeft w:val="0"/>
              <w:marRight w:val="0"/>
              <w:marTop w:val="0"/>
              <w:marBottom w:val="0"/>
              <w:divBdr>
                <w:top w:val="none" w:sz="0" w:space="0" w:color="auto"/>
                <w:left w:val="none" w:sz="0" w:space="0" w:color="auto"/>
                <w:bottom w:val="none" w:sz="0" w:space="0" w:color="auto"/>
                <w:right w:val="none" w:sz="0" w:space="0" w:color="auto"/>
              </w:divBdr>
            </w:div>
            <w:div w:id="1424452554">
              <w:marLeft w:val="0"/>
              <w:marRight w:val="0"/>
              <w:marTop w:val="0"/>
              <w:marBottom w:val="0"/>
              <w:divBdr>
                <w:top w:val="none" w:sz="0" w:space="0" w:color="auto"/>
                <w:left w:val="none" w:sz="0" w:space="0" w:color="auto"/>
                <w:bottom w:val="none" w:sz="0" w:space="0" w:color="auto"/>
                <w:right w:val="none" w:sz="0" w:space="0" w:color="auto"/>
              </w:divBdr>
            </w:div>
            <w:div w:id="1294142213">
              <w:marLeft w:val="0"/>
              <w:marRight w:val="0"/>
              <w:marTop w:val="0"/>
              <w:marBottom w:val="0"/>
              <w:divBdr>
                <w:top w:val="none" w:sz="0" w:space="0" w:color="auto"/>
                <w:left w:val="none" w:sz="0" w:space="0" w:color="auto"/>
                <w:bottom w:val="none" w:sz="0" w:space="0" w:color="auto"/>
                <w:right w:val="none" w:sz="0" w:space="0" w:color="auto"/>
              </w:divBdr>
            </w:div>
            <w:div w:id="970596711">
              <w:marLeft w:val="0"/>
              <w:marRight w:val="0"/>
              <w:marTop w:val="0"/>
              <w:marBottom w:val="0"/>
              <w:divBdr>
                <w:top w:val="none" w:sz="0" w:space="0" w:color="auto"/>
                <w:left w:val="none" w:sz="0" w:space="0" w:color="auto"/>
                <w:bottom w:val="none" w:sz="0" w:space="0" w:color="auto"/>
                <w:right w:val="none" w:sz="0" w:space="0" w:color="auto"/>
              </w:divBdr>
            </w:div>
            <w:div w:id="2130390305">
              <w:marLeft w:val="0"/>
              <w:marRight w:val="0"/>
              <w:marTop w:val="0"/>
              <w:marBottom w:val="0"/>
              <w:divBdr>
                <w:top w:val="none" w:sz="0" w:space="0" w:color="auto"/>
                <w:left w:val="none" w:sz="0" w:space="0" w:color="auto"/>
                <w:bottom w:val="none" w:sz="0" w:space="0" w:color="auto"/>
                <w:right w:val="none" w:sz="0" w:space="0" w:color="auto"/>
              </w:divBdr>
            </w:div>
            <w:div w:id="13681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3746">
      <w:bodyDiv w:val="1"/>
      <w:marLeft w:val="0"/>
      <w:marRight w:val="0"/>
      <w:marTop w:val="0"/>
      <w:marBottom w:val="0"/>
      <w:divBdr>
        <w:top w:val="none" w:sz="0" w:space="0" w:color="auto"/>
        <w:left w:val="none" w:sz="0" w:space="0" w:color="auto"/>
        <w:bottom w:val="none" w:sz="0" w:space="0" w:color="auto"/>
        <w:right w:val="none" w:sz="0" w:space="0" w:color="auto"/>
      </w:divBdr>
    </w:div>
    <w:div w:id="1568228409">
      <w:bodyDiv w:val="1"/>
      <w:marLeft w:val="0"/>
      <w:marRight w:val="0"/>
      <w:marTop w:val="0"/>
      <w:marBottom w:val="0"/>
      <w:divBdr>
        <w:top w:val="none" w:sz="0" w:space="0" w:color="auto"/>
        <w:left w:val="none" w:sz="0" w:space="0" w:color="auto"/>
        <w:bottom w:val="none" w:sz="0" w:space="0" w:color="auto"/>
        <w:right w:val="none" w:sz="0" w:space="0" w:color="auto"/>
      </w:divBdr>
      <w:divsChild>
        <w:div w:id="2138333727">
          <w:marLeft w:val="0"/>
          <w:marRight w:val="0"/>
          <w:marTop w:val="0"/>
          <w:marBottom w:val="0"/>
          <w:divBdr>
            <w:top w:val="none" w:sz="0" w:space="0" w:color="auto"/>
            <w:left w:val="none" w:sz="0" w:space="0" w:color="auto"/>
            <w:bottom w:val="none" w:sz="0" w:space="0" w:color="auto"/>
            <w:right w:val="none" w:sz="0" w:space="0" w:color="auto"/>
          </w:divBdr>
          <w:divsChild>
            <w:div w:id="1982269698">
              <w:marLeft w:val="0"/>
              <w:marRight w:val="0"/>
              <w:marTop w:val="0"/>
              <w:marBottom w:val="0"/>
              <w:divBdr>
                <w:top w:val="none" w:sz="0" w:space="0" w:color="auto"/>
                <w:left w:val="none" w:sz="0" w:space="0" w:color="auto"/>
                <w:bottom w:val="none" w:sz="0" w:space="0" w:color="auto"/>
                <w:right w:val="none" w:sz="0" w:space="0" w:color="auto"/>
              </w:divBdr>
            </w:div>
            <w:div w:id="422188636">
              <w:marLeft w:val="0"/>
              <w:marRight w:val="0"/>
              <w:marTop w:val="0"/>
              <w:marBottom w:val="0"/>
              <w:divBdr>
                <w:top w:val="none" w:sz="0" w:space="0" w:color="auto"/>
                <w:left w:val="none" w:sz="0" w:space="0" w:color="auto"/>
                <w:bottom w:val="none" w:sz="0" w:space="0" w:color="auto"/>
                <w:right w:val="none" w:sz="0" w:space="0" w:color="auto"/>
              </w:divBdr>
            </w:div>
            <w:div w:id="1406417912">
              <w:marLeft w:val="0"/>
              <w:marRight w:val="0"/>
              <w:marTop w:val="0"/>
              <w:marBottom w:val="0"/>
              <w:divBdr>
                <w:top w:val="none" w:sz="0" w:space="0" w:color="auto"/>
                <w:left w:val="none" w:sz="0" w:space="0" w:color="auto"/>
                <w:bottom w:val="none" w:sz="0" w:space="0" w:color="auto"/>
                <w:right w:val="none" w:sz="0" w:space="0" w:color="auto"/>
              </w:divBdr>
            </w:div>
            <w:div w:id="706956544">
              <w:marLeft w:val="0"/>
              <w:marRight w:val="0"/>
              <w:marTop w:val="0"/>
              <w:marBottom w:val="0"/>
              <w:divBdr>
                <w:top w:val="none" w:sz="0" w:space="0" w:color="auto"/>
                <w:left w:val="none" w:sz="0" w:space="0" w:color="auto"/>
                <w:bottom w:val="none" w:sz="0" w:space="0" w:color="auto"/>
                <w:right w:val="none" w:sz="0" w:space="0" w:color="auto"/>
              </w:divBdr>
            </w:div>
            <w:div w:id="270626571">
              <w:marLeft w:val="0"/>
              <w:marRight w:val="0"/>
              <w:marTop w:val="0"/>
              <w:marBottom w:val="0"/>
              <w:divBdr>
                <w:top w:val="none" w:sz="0" w:space="0" w:color="auto"/>
                <w:left w:val="none" w:sz="0" w:space="0" w:color="auto"/>
                <w:bottom w:val="none" w:sz="0" w:space="0" w:color="auto"/>
                <w:right w:val="none" w:sz="0" w:space="0" w:color="auto"/>
              </w:divBdr>
            </w:div>
            <w:div w:id="305548861">
              <w:marLeft w:val="0"/>
              <w:marRight w:val="0"/>
              <w:marTop w:val="0"/>
              <w:marBottom w:val="0"/>
              <w:divBdr>
                <w:top w:val="none" w:sz="0" w:space="0" w:color="auto"/>
                <w:left w:val="none" w:sz="0" w:space="0" w:color="auto"/>
                <w:bottom w:val="none" w:sz="0" w:space="0" w:color="auto"/>
                <w:right w:val="none" w:sz="0" w:space="0" w:color="auto"/>
              </w:divBdr>
            </w:div>
            <w:div w:id="381904304">
              <w:marLeft w:val="0"/>
              <w:marRight w:val="0"/>
              <w:marTop w:val="0"/>
              <w:marBottom w:val="0"/>
              <w:divBdr>
                <w:top w:val="none" w:sz="0" w:space="0" w:color="auto"/>
                <w:left w:val="none" w:sz="0" w:space="0" w:color="auto"/>
                <w:bottom w:val="none" w:sz="0" w:space="0" w:color="auto"/>
                <w:right w:val="none" w:sz="0" w:space="0" w:color="auto"/>
              </w:divBdr>
            </w:div>
            <w:div w:id="1141464942">
              <w:marLeft w:val="0"/>
              <w:marRight w:val="0"/>
              <w:marTop w:val="0"/>
              <w:marBottom w:val="0"/>
              <w:divBdr>
                <w:top w:val="none" w:sz="0" w:space="0" w:color="auto"/>
                <w:left w:val="none" w:sz="0" w:space="0" w:color="auto"/>
                <w:bottom w:val="none" w:sz="0" w:space="0" w:color="auto"/>
                <w:right w:val="none" w:sz="0" w:space="0" w:color="auto"/>
              </w:divBdr>
            </w:div>
            <w:div w:id="295646384">
              <w:marLeft w:val="0"/>
              <w:marRight w:val="0"/>
              <w:marTop w:val="0"/>
              <w:marBottom w:val="0"/>
              <w:divBdr>
                <w:top w:val="none" w:sz="0" w:space="0" w:color="auto"/>
                <w:left w:val="none" w:sz="0" w:space="0" w:color="auto"/>
                <w:bottom w:val="none" w:sz="0" w:space="0" w:color="auto"/>
                <w:right w:val="none" w:sz="0" w:space="0" w:color="auto"/>
              </w:divBdr>
            </w:div>
            <w:div w:id="1308317492">
              <w:marLeft w:val="0"/>
              <w:marRight w:val="0"/>
              <w:marTop w:val="0"/>
              <w:marBottom w:val="0"/>
              <w:divBdr>
                <w:top w:val="none" w:sz="0" w:space="0" w:color="auto"/>
                <w:left w:val="none" w:sz="0" w:space="0" w:color="auto"/>
                <w:bottom w:val="none" w:sz="0" w:space="0" w:color="auto"/>
                <w:right w:val="none" w:sz="0" w:space="0" w:color="auto"/>
              </w:divBdr>
            </w:div>
            <w:div w:id="185145619">
              <w:marLeft w:val="0"/>
              <w:marRight w:val="0"/>
              <w:marTop w:val="0"/>
              <w:marBottom w:val="0"/>
              <w:divBdr>
                <w:top w:val="none" w:sz="0" w:space="0" w:color="auto"/>
                <w:left w:val="none" w:sz="0" w:space="0" w:color="auto"/>
                <w:bottom w:val="none" w:sz="0" w:space="0" w:color="auto"/>
                <w:right w:val="none" w:sz="0" w:space="0" w:color="auto"/>
              </w:divBdr>
            </w:div>
            <w:div w:id="193546305">
              <w:marLeft w:val="0"/>
              <w:marRight w:val="0"/>
              <w:marTop w:val="0"/>
              <w:marBottom w:val="0"/>
              <w:divBdr>
                <w:top w:val="none" w:sz="0" w:space="0" w:color="auto"/>
                <w:left w:val="none" w:sz="0" w:space="0" w:color="auto"/>
                <w:bottom w:val="none" w:sz="0" w:space="0" w:color="auto"/>
                <w:right w:val="none" w:sz="0" w:space="0" w:color="auto"/>
              </w:divBdr>
            </w:div>
            <w:div w:id="2078629563">
              <w:marLeft w:val="0"/>
              <w:marRight w:val="0"/>
              <w:marTop w:val="0"/>
              <w:marBottom w:val="0"/>
              <w:divBdr>
                <w:top w:val="none" w:sz="0" w:space="0" w:color="auto"/>
                <w:left w:val="none" w:sz="0" w:space="0" w:color="auto"/>
                <w:bottom w:val="none" w:sz="0" w:space="0" w:color="auto"/>
                <w:right w:val="none" w:sz="0" w:space="0" w:color="auto"/>
              </w:divBdr>
            </w:div>
            <w:div w:id="1603877630">
              <w:marLeft w:val="0"/>
              <w:marRight w:val="0"/>
              <w:marTop w:val="0"/>
              <w:marBottom w:val="0"/>
              <w:divBdr>
                <w:top w:val="none" w:sz="0" w:space="0" w:color="auto"/>
                <w:left w:val="none" w:sz="0" w:space="0" w:color="auto"/>
                <w:bottom w:val="none" w:sz="0" w:space="0" w:color="auto"/>
                <w:right w:val="none" w:sz="0" w:space="0" w:color="auto"/>
              </w:divBdr>
            </w:div>
            <w:div w:id="1180466485">
              <w:marLeft w:val="0"/>
              <w:marRight w:val="0"/>
              <w:marTop w:val="0"/>
              <w:marBottom w:val="0"/>
              <w:divBdr>
                <w:top w:val="none" w:sz="0" w:space="0" w:color="auto"/>
                <w:left w:val="none" w:sz="0" w:space="0" w:color="auto"/>
                <w:bottom w:val="none" w:sz="0" w:space="0" w:color="auto"/>
                <w:right w:val="none" w:sz="0" w:space="0" w:color="auto"/>
              </w:divBdr>
            </w:div>
            <w:div w:id="118502437">
              <w:marLeft w:val="0"/>
              <w:marRight w:val="0"/>
              <w:marTop w:val="0"/>
              <w:marBottom w:val="0"/>
              <w:divBdr>
                <w:top w:val="none" w:sz="0" w:space="0" w:color="auto"/>
                <w:left w:val="none" w:sz="0" w:space="0" w:color="auto"/>
                <w:bottom w:val="none" w:sz="0" w:space="0" w:color="auto"/>
                <w:right w:val="none" w:sz="0" w:space="0" w:color="auto"/>
              </w:divBdr>
            </w:div>
            <w:div w:id="289366771">
              <w:marLeft w:val="0"/>
              <w:marRight w:val="0"/>
              <w:marTop w:val="0"/>
              <w:marBottom w:val="0"/>
              <w:divBdr>
                <w:top w:val="none" w:sz="0" w:space="0" w:color="auto"/>
                <w:left w:val="none" w:sz="0" w:space="0" w:color="auto"/>
                <w:bottom w:val="none" w:sz="0" w:space="0" w:color="auto"/>
                <w:right w:val="none" w:sz="0" w:space="0" w:color="auto"/>
              </w:divBdr>
            </w:div>
            <w:div w:id="751973086">
              <w:marLeft w:val="0"/>
              <w:marRight w:val="0"/>
              <w:marTop w:val="0"/>
              <w:marBottom w:val="0"/>
              <w:divBdr>
                <w:top w:val="none" w:sz="0" w:space="0" w:color="auto"/>
                <w:left w:val="none" w:sz="0" w:space="0" w:color="auto"/>
                <w:bottom w:val="none" w:sz="0" w:space="0" w:color="auto"/>
                <w:right w:val="none" w:sz="0" w:space="0" w:color="auto"/>
              </w:divBdr>
            </w:div>
            <w:div w:id="195967628">
              <w:marLeft w:val="0"/>
              <w:marRight w:val="0"/>
              <w:marTop w:val="0"/>
              <w:marBottom w:val="0"/>
              <w:divBdr>
                <w:top w:val="none" w:sz="0" w:space="0" w:color="auto"/>
                <w:left w:val="none" w:sz="0" w:space="0" w:color="auto"/>
                <w:bottom w:val="none" w:sz="0" w:space="0" w:color="auto"/>
                <w:right w:val="none" w:sz="0" w:space="0" w:color="auto"/>
              </w:divBdr>
            </w:div>
            <w:div w:id="869411905">
              <w:marLeft w:val="0"/>
              <w:marRight w:val="0"/>
              <w:marTop w:val="0"/>
              <w:marBottom w:val="0"/>
              <w:divBdr>
                <w:top w:val="none" w:sz="0" w:space="0" w:color="auto"/>
                <w:left w:val="none" w:sz="0" w:space="0" w:color="auto"/>
                <w:bottom w:val="none" w:sz="0" w:space="0" w:color="auto"/>
                <w:right w:val="none" w:sz="0" w:space="0" w:color="auto"/>
              </w:divBdr>
            </w:div>
            <w:div w:id="1016418196">
              <w:marLeft w:val="0"/>
              <w:marRight w:val="0"/>
              <w:marTop w:val="0"/>
              <w:marBottom w:val="0"/>
              <w:divBdr>
                <w:top w:val="none" w:sz="0" w:space="0" w:color="auto"/>
                <w:left w:val="none" w:sz="0" w:space="0" w:color="auto"/>
                <w:bottom w:val="none" w:sz="0" w:space="0" w:color="auto"/>
                <w:right w:val="none" w:sz="0" w:space="0" w:color="auto"/>
              </w:divBdr>
            </w:div>
            <w:div w:id="1429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14">
      <w:bodyDiv w:val="1"/>
      <w:marLeft w:val="0"/>
      <w:marRight w:val="0"/>
      <w:marTop w:val="0"/>
      <w:marBottom w:val="0"/>
      <w:divBdr>
        <w:top w:val="none" w:sz="0" w:space="0" w:color="auto"/>
        <w:left w:val="none" w:sz="0" w:space="0" w:color="auto"/>
        <w:bottom w:val="none" w:sz="0" w:space="0" w:color="auto"/>
        <w:right w:val="none" w:sz="0" w:space="0" w:color="auto"/>
      </w:divBdr>
      <w:divsChild>
        <w:div w:id="810099376">
          <w:marLeft w:val="0"/>
          <w:marRight w:val="0"/>
          <w:marTop w:val="0"/>
          <w:marBottom w:val="0"/>
          <w:divBdr>
            <w:top w:val="none" w:sz="0" w:space="0" w:color="auto"/>
            <w:left w:val="none" w:sz="0" w:space="0" w:color="auto"/>
            <w:bottom w:val="none" w:sz="0" w:space="0" w:color="auto"/>
            <w:right w:val="none" w:sz="0" w:space="0" w:color="auto"/>
          </w:divBdr>
          <w:divsChild>
            <w:div w:id="2358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0808">
      <w:bodyDiv w:val="1"/>
      <w:marLeft w:val="0"/>
      <w:marRight w:val="0"/>
      <w:marTop w:val="0"/>
      <w:marBottom w:val="0"/>
      <w:divBdr>
        <w:top w:val="none" w:sz="0" w:space="0" w:color="auto"/>
        <w:left w:val="none" w:sz="0" w:space="0" w:color="auto"/>
        <w:bottom w:val="none" w:sz="0" w:space="0" w:color="auto"/>
        <w:right w:val="none" w:sz="0" w:space="0" w:color="auto"/>
      </w:divBdr>
    </w:div>
    <w:div w:id="1592470994">
      <w:bodyDiv w:val="1"/>
      <w:marLeft w:val="0"/>
      <w:marRight w:val="0"/>
      <w:marTop w:val="0"/>
      <w:marBottom w:val="0"/>
      <w:divBdr>
        <w:top w:val="none" w:sz="0" w:space="0" w:color="auto"/>
        <w:left w:val="none" w:sz="0" w:space="0" w:color="auto"/>
        <w:bottom w:val="none" w:sz="0" w:space="0" w:color="auto"/>
        <w:right w:val="none" w:sz="0" w:space="0" w:color="auto"/>
      </w:divBdr>
      <w:divsChild>
        <w:div w:id="263850154">
          <w:marLeft w:val="0"/>
          <w:marRight w:val="0"/>
          <w:marTop w:val="0"/>
          <w:marBottom w:val="0"/>
          <w:divBdr>
            <w:top w:val="none" w:sz="0" w:space="0" w:color="auto"/>
            <w:left w:val="none" w:sz="0" w:space="0" w:color="auto"/>
            <w:bottom w:val="none" w:sz="0" w:space="0" w:color="auto"/>
            <w:right w:val="none" w:sz="0" w:space="0" w:color="auto"/>
          </w:divBdr>
          <w:divsChild>
            <w:div w:id="156698893">
              <w:marLeft w:val="0"/>
              <w:marRight w:val="0"/>
              <w:marTop w:val="0"/>
              <w:marBottom w:val="0"/>
              <w:divBdr>
                <w:top w:val="none" w:sz="0" w:space="0" w:color="auto"/>
                <w:left w:val="none" w:sz="0" w:space="0" w:color="auto"/>
                <w:bottom w:val="none" w:sz="0" w:space="0" w:color="auto"/>
                <w:right w:val="none" w:sz="0" w:space="0" w:color="auto"/>
              </w:divBdr>
            </w:div>
            <w:div w:id="931203142">
              <w:marLeft w:val="0"/>
              <w:marRight w:val="0"/>
              <w:marTop w:val="0"/>
              <w:marBottom w:val="0"/>
              <w:divBdr>
                <w:top w:val="none" w:sz="0" w:space="0" w:color="auto"/>
                <w:left w:val="none" w:sz="0" w:space="0" w:color="auto"/>
                <w:bottom w:val="none" w:sz="0" w:space="0" w:color="auto"/>
                <w:right w:val="none" w:sz="0" w:space="0" w:color="auto"/>
              </w:divBdr>
            </w:div>
            <w:div w:id="2052655292">
              <w:marLeft w:val="0"/>
              <w:marRight w:val="0"/>
              <w:marTop w:val="0"/>
              <w:marBottom w:val="0"/>
              <w:divBdr>
                <w:top w:val="none" w:sz="0" w:space="0" w:color="auto"/>
                <w:left w:val="none" w:sz="0" w:space="0" w:color="auto"/>
                <w:bottom w:val="none" w:sz="0" w:space="0" w:color="auto"/>
                <w:right w:val="none" w:sz="0" w:space="0" w:color="auto"/>
              </w:divBdr>
            </w:div>
            <w:div w:id="427773016">
              <w:marLeft w:val="0"/>
              <w:marRight w:val="0"/>
              <w:marTop w:val="0"/>
              <w:marBottom w:val="0"/>
              <w:divBdr>
                <w:top w:val="none" w:sz="0" w:space="0" w:color="auto"/>
                <w:left w:val="none" w:sz="0" w:space="0" w:color="auto"/>
                <w:bottom w:val="none" w:sz="0" w:space="0" w:color="auto"/>
                <w:right w:val="none" w:sz="0" w:space="0" w:color="auto"/>
              </w:divBdr>
            </w:div>
            <w:div w:id="1518426162">
              <w:marLeft w:val="0"/>
              <w:marRight w:val="0"/>
              <w:marTop w:val="0"/>
              <w:marBottom w:val="0"/>
              <w:divBdr>
                <w:top w:val="none" w:sz="0" w:space="0" w:color="auto"/>
                <w:left w:val="none" w:sz="0" w:space="0" w:color="auto"/>
                <w:bottom w:val="none" w:sz="0" w:space="0" w:color="auto"/>
                <w:right w:val="none" w:sz="0" w:space="0" w:color="auto"/>
              </w:divBdr>
            </w:div>
            <w:div w:id="134183007">
              <w:marLeft w:val="0"/>
              <w:marRight w:val="0"/>
              <w:marTop w:val="0"/>
              <w:marBottom w:val="0"/>
              <w:divBdr>
                <w:top w:val="none" w:sz="0" w:space="0" w:color="auto"/>
                <w:left w:val="none" w:sz="0" w:space="0" w:color="auto"/>
                <w:bottom w:val="none" w:sz="0" w:space="0" w:color="auto"/>
                <w:right w:val="none" w:sz="0" w:space="0" w:color="auto"/>
              </w:divBdr>
            </w:div>
            <w:div w:id="1849980959">
              <w:marLeft w:val="0"/>
              <w:marRight w:val="0"/>
              <w:marTop w:val="0"/>
              <w:marBottom w:val="0"/>
              <w:divBdr>
                <w:top w:val="none" w:sz="0" w:space="0" w:color="auto"/>
                <w:left w:val="none" w:sz="0" w:space="0" w:color="auto"/>
                <w:bottom w:val="none" w:sz="0" w:space="0" w:color="auto"/>
                <w:right w:val="none" w:sz="0" w:space="0" w:color="auto"/>
              </w:divBdr>
            </w:div>
            <w:div w:id="1608734476">
              <w:marLeft w:val="0"/>
              <w:marRight w:val="0"/>
              <w:marTop w:val="0"/>
              <w:marBottom w:val="0"/>
              <w:divBdr>
                <w:top w:val="none" w:sz="0" w:space="0" w:color="auto"/>
                <w:left w:val="none" w:sz="0" w:space="0" w:color="auto"/>
                <w:bottom w:val="none" w:sz="0" w:space="0" w:color="auto"/>
                <w:right w:val="none" w:sz="0" w:space="0" w:color="auto"/>
              </w:divBdr>
            </w:div>
            <w:div w:id="391007303">
              <w:marLeft w:val="0"/>
              <w:marRight w:val="0"/>
              <w:marTop w:val="0"/>
              <w:marBottom w:val="0"/>
              <w:divBdr>
                <w:top w:val="none" w:sz="0" w:space="0" w:color="auto"/>
                <w:left w:val="none" w:sz="0" w:space="0" w:color="auto"/>
                <w:bottom w:val="none" w:sz="0" w:space="0" w:color="auto"/>
                <w:right w:val="none" w:sz="0" w:space="0" w:color="auto"/>
              </w:divBdr>
            </w:div>
            <w:div w:id="1320812724">
              <w:marLeft w:val="0"/>
              <w:marRight w:val="0"/>
              <w:marTop w:val="0"/>
              <w:marBottom w:val="0"/>
              <w:divBdr>
                <w:top w:val="none" w:sz="0" w:space="0" w:color="auto"/>
                <w:left w:val="none" w:sz="0" w:space="0" w:color="auto"/>
                <w:bottom w:val="none" w:sz="0" w:space="0" w:color="auto"/>
                <w:right w:val="none" w:sz="0" w:space="0" w:color="auto"/>
              </w:divBdr>
            </w:div>
            <w:div w:id="2079861577">
              <w:marLeft w:val="0"/>
              <w:marRight w:val="0"/>
              <w:marTop w:val="0"/>
              <w:marBottom w:val="0"/>
              <w:divBdr>
                <w:top w:val="none" w:sz="0" w:space="0" w:color="auto"/>
                <w:left w:val="none" w:sz="0" w:space="0" w:color="auto"/>
                <w:bottom w:val="none" w:sz="0" w:space="0" w:color="auto"/>
                <w:right w:val="none" w:sz="0" w:space="0" w:color="auto"/>
              </w:divBdr>
            </w:div>
            <w:div w:id="789937193">
              <w:marLeft w:val="0"/>
              <w:marRight w:val="0"/>
              <w:marTop w:val="0"/>
              <w:marBottom w:val="0"/>
              <w:divBdr>
                <w:top w:val="none" w:sz="0" w:space="0" w:color="auto"/>
                <w:left w:val="none" w:sz="0" w:space="0" w:color="auto"/>
                <w:bottom w:val="none" w:sz="0" w:space="0" w:color="auto"/>
                <w:right w:val="none" w:sz="0" w:space="0" w:color="auto"/>
              </w:divBdr>
            </w:div>
            <w:div w:id="1445926278">
              <w:marLeft w:val="0"/>
              <w:marRight w:val="0"/>
              <w:marTop w:val="0"/>
              <w:marBottom w:val="0"/>
              <w:divBdr>
                <w:top w:val="none" w:sz="0" w:space="0" w:color="auto"/>
                <w:left w:val="none" w:sz="0" w:space="0" w:color="auto"/>
                <w:bottom w:val="none" w:sz="0" w:space="0" w:color="auto"/>
                <w:right w:val="none" w:sz="0" w:space="0" w:color="auto"/>
              </w:divBdr>
            </w:div>
            <w:div w:id="90842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08907">
      <w:bodyDiv w:val="1"/>
      <w:marLeft w:val="0"/>
      <w:marRight w:val="0"/>
      <w:marTop w:val="0"/>
      <w:marBottom w:val="0"/>
      <w:divBdr>
        <w:top w:val="none" w:sz="0" w:space="0" w:color="auto"/>
        <w:left w:val="none" w:sz="0" w:space="0" w:color="auto"/>
        <w:bottom w:val="none" w:sz="0" w:space="0" w:color="auto"/>
        <w:right w:val="none" w:sz="0" w:space="0" w:color="auto"/>
      </w:divBdr>
    </w:div>
    <w:div w:id="1599017866">
      <w:bodyDiv w:val="1"/>
      <w:marLeft w:val="0"/>
      <w:marRight w:val="0"/>
      <w:marTop w:val="0"/>
      <w:marBottom w:val="0"/>
      <w:divBdr>
        <w:top w:val="none" w:sz="0" w:space="0" w:color="auto"/>
        <w:left w:val="none" w:sz="0" w:space="0" w:color="auto"/>
        <w:bottom w:val="none" w:sz="0" w:space="0" w:color="auto"/>
        <w:right w:val="none" w:sz="0" w:space="0" w:color="auto"/>
      </w:divBdr>
    </w:div>
    <w:div w:id="1603605448">
      <w:bodyDiv w:val="1"/>
      <w:marLeft w:val="0"/>
      <w:marRight w:val="0"/>
      <w:marTop w:val="0"/>
      <w:marBottom w:val="0"/>
      <w:divBdr>
        <w:top w:val="none" w:sz="0" w:space="0" w:color="auto"/>
        <w:left w:val="none" w:sz="0" w:space="0" w:color="auto"/>
        <w:bottom w:val="none" w:sz="0" w:space="0" w:color="auto"/>
        <w:right w:val="none" w:sz="0" w:space="0" w:color="auto"/>
      </w:divBdr>
      <w:divsChild>
        <w:div w:id="537594076">
          <w:marLeft w:val="0"/>
          <w:marRight w:val="0"/>
          <w:marTop w:val="0"/>
          <w:marBottom w:val="0"/>
          <w:divBdr>
            <w:top w:val="none" w:sz="0" w:space="0" w:color="auto"/>
            <w:left w:val="none" w:sz="0" w:space="0" w:color="auto"/>
            <w:bottom w:val="none" w:sz="0" w:space="0" w:color="auto"/>
            <w:right w:val="none" w:sz="0" w:space="0" w:color="auto"/>
          </w:divBdr>
          <w:divsChild>
            <w:div w:id="1298343610">
              <w:marLeft w:val="0"/>
              <w:marRight w:val="0"/>
              <w:marTop w:val="0"/>
              <w:marBottom w:val="0"/>
              <w:divBdr>
                <w:top w:val="none" w:sz="0" w:space="0" w:color="auto"/>
                <w:left w:val="none" w:sz="0" w:space="0" w:color="auto"/>
                <w:bottom w:val="none" w:sz="0" w:space="0" w:color="auto"/>
                <w:right w:val="none" w:sz="0" w:space="0" w:color="auto"/>
              </w:divBdr>
            </w:div>
            <w:div w:id="1258095176">
              <w:marLeft w:val="0"/>
              <w:marRight w:val="0"/>
              <w:marTop w:val="0"/>
              <w:marBottom w:val="0"/>
              <w:divBdr>
                <w:top w:val="none" w:sz="0" w:space="0" w:color="auto"/>
                <w:left w:val="none" w:sz="0" w:space="0" w:color="auto"/>
                <w:bottom w:val="none" w:sz="0" w:space="0" w:color="auto"/>
                <w:right w:val="none" w:sz="0" w:space="0" w:color="auto"/>
              </w:divBdr>
            </w:div>
            <w:div w:id="21436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89619">
      <w:bodyDiv w:val="1"/>
      <w:marLeft w:val="0"/>
      <w:marRight w:val="0"/>
      <w:marTop w:val="0"/>
      <w:marBottom w:val="0"/>
      <w:divBdr>
        <w:top w:val="none" w:sz="0" w:space="0" w:color="auto"/>
        <w:left w:val="none" w:sz="0" w:space="0" w:color="auto"/>
        <w:bottom w:val="none" w:sz="0" w:space="0" w:color="auto"/>
        <w:right w:val="none" w:sz="0" w:space="0" w:color="auto"/>
      </w:divBdr>
      <w:divsChild>
        <w:div w:id="448403997">
          <w:marLeft w:val="0"/>
          <w:marRight w:val="0"/>
          <w:marTop w:val="0"/>
          <w:marBottom w:val="0"/>
          <w:divBdr>
            <w:top w:val="none" w:sz="0" w:space="0" w:color="auto"/>
            <w:left w:val="none" w:sz="0" w:space="0" w:color="auto"/>
            <w:bottom w:val="none" w:sz="0" w:space="0" w:color="auto"/>
            <w:right w:val="none" w:sz="0" w:space="0" w:color="auto"/>
          </w:divBdr>
          <w:divsChild>
            <w:div w:id="966741595">
              <w:marLeft w:val="0"/>
              <w:marRight w:val="0"/>
              <w:marTop w:val="0"/>
              <w:marBottom w:val="0"/>
              <w:divBdr>
                <w:top w:val="none" w:sz="0" w:space="0" w:color="auto"/>
                <w:left w:val="none" w:sz="0" w:space="0" w:color="auto"/>
                <w:bottom w:val="none" w:sz="0" w:space="0" w:color="auto"/>
                <w:right w:val="none" w:sz="0" w:space="0" w:color="auto"/>
              </w:divBdr>
            </w:div>
            <w:div w:id="140511846">
              <w:marLeft w:val="0"/>
              <w:marRight w:val="0"/>
              <w:marTop w:val="0"/>
              <w:marBottom w:val="0"/>
              <w:divBdr>
                <w:top w:val="none" w:sz="0" w:space="0" w:color="auto"/>
                <w:left w:val="none" w:sz="0" w:space="0" w:color="auto"/>
                <w:bottom w:val="none" w:sz="0" w:space="0" w:color="auto"/>
                <w:right w:val="none" w:sz="0" w:space="0" w:color="auto"/>
              </w:divBdr>
            </w:div>
            <w:div w:id="2000108520">
              <w:marLeft w:val="0"/>
              <w:marRight w:val="0"/>
              <w:marTop w:val="0"/>
              <w:marBottom w:val="0"/>
              <w:divBdr>
                <w:top w:val="none" w:sz="0" w:space="0" w:color="auto"/>
                <w:left w:val="none" w:sz="0" w:space="0" w:color="auto"/>
                <w:bottom w:val="none" w:sz="0" w:space="0" w:color="auto"/>
                <w:right w:val="none" w:sz="0" w:space="0" w:color="auto"/>
              </w:divBdr>
            </w:div>
            <w:div w:id="1193807570">
              <w:marLeft w:val="0"/>
              <w:marRight w:val="0"/>
              <w:marTop w:val="0"/>
              <w:marBottom w:val="0"/>
              <w:divBdr>
                <w:top w:val="none" w:sz="0" w:space="0" w:color="auto"/>
                <w:left w:val="none" w:sz="0" w:space="0" w:color="auto"/>
                <w:bottom w:val="none" w:sz="0" w:space="0" w:color="auto"/>
                <w:right w:val="none" w:sz="0" w:space="0" w:color="auto"/>
              </w:divBdr>
            </w:div>
            <w:div w:id="285543788">
              <w:marLeft w:val="0"/>
              <w:marRight w:val="0"/>
              <w:marTop w:val="0"/>
              <w:marBottom w:val="0"/>
              <w:divBdr>
                <w:top w:val="none" w:sz="0" w:space="0" w:color="auto"/>
                <w:left w:val="none" w:sz="0" w:space="0" w:color="auto"/>
                <w:bottom w:val="none" w:sz="0" w:space="0" w:color="auto"/>
                <w:right w:val="none" w:sz="0" w:space="0" w:color="auto"/>
              </w:divBdr>
            </w:div>
            <w:div w:id="1661883463">
              <w:marLeft w:val="0"/>
              <w:marRight w:val="0"/>
              <w:marTop w:val="0"/>
              <w:marBottom w:val="0"/>
              <w:divBdr>
                <w:top w:val="none" w:sz="0" w:space="0" w:color="auto"/>
                <w:left w:val="none" w:sz="0" w:space="0" w:color="auto"/>
                <w:bottom w:val="none" w:sz="0" w:space="0" w:color="auto"/>
                <w:right w:val="none" w:sz="0" w:space="0" w:color="auto"/>
              </w:divBdr>
            </w:div>
            <w:div w:id="1410536927">
              <w:marLeft w:val="0"/>
              <w:marRight w:val="0"/>
              <w:marTop w:val="0"/>
              <w:marBottom w:val="0"/>
              <w:divBdr>
                <w:top w:val="none" w:sz="0" w:space="0" w:color="auto"/>
                <w:left w:val="none" w:sz="0" w:space="0" w:color="auto"/>
                <w:bottom w:val="none" w:sz="0" w:space="0" w:color="auto"/>
                <w:right w:val="none" w:sz="0" w:space="0" w:color="auto"/>
              </w:divBdr>
            </w:div>
            <w:div w:id="752820695">
              <w:marLeft w:val="0"/>
              <w:marRight w:val="0"/>
              <w:marTop w:val="0"/>
              <w:marBottom w:val="0"/>
              <w:divBdr>
                <w:top w:val="none" w:sz="0" w:space="0" w:color="auto"/>
                <w:left w:val="none" w:sz="0" w:space="0" w:color="auto"/>
                <w:bottom w:val="none" w:sz="0" w:space="0" w:color="auto"/>
                <w:right w:val="none" w:sz="0" w:space="0" w:color="auto"/>
              </w:divBdr>
            </w:div>
            <w:div w:id="1105462708">
              <w:marLeft w:val="0"/>
              <w:marRight w:val="0"/>
              <w:marTop w:val="0"/>
              <w:marBottom w:val="0"/>
              <w:divBdr>
                <w:top w:val="none" w:sz="0" w:space="0" w:color="auto"/>
                <w:left w:val="none" w:sz="0" w:space="0" w:color="auto"/>
                <w:bottom w:val="none" w:sz="0" w:space="0" w:color="auto"/>
                <w:right w:val="none" w:sz="0" w:space="0" w:color="auto"/>
              </w:divBdr>
            </w:div>
            <w:div w:id="1142622823">
              <w:marLeft w:val="0"/>
              <w:marRight w:val="0"/>
              <w:marTop w:val="0"/>
              <w:marBottom w:val="0"/>
              <w:divBdr>
                <w:top w:val="none" w:sz="0" w:space="0" w:color="auto"/>
                <w:left w:val="none" w:sz="0" w:space="0" w:color="auto"/>
                <w:bottom w:val="none" w:sz="0" w:space="0" w:color="auto"/>
                <w:right w:val="none" w:sz="0" w:space="0" w:color="auto"/>
              </w:divBdr>
            </w:div>
            <w:div w:id="500194160">
              <w:marLeft w:val="0"/>
              <w:marRight w:val="0"/>
              <w:marTop w:val="0"/>
              <w:marBottom w:val="0"/>
              <w:divBdr>
                <w:top w:val="none" w:sz="0" w:space="0" w:color="auto"/>
                <w:left w:val="none" w:sz="0" w:space="0" w:color="auto"/>
                <w:bottom w:val="none" w:sz="0" w:space="0" w:color="auto"/>
                <w:right w:val="none" w:sz="0" w:space="0" w:color="auto"/>
              </w:divBdr>
            </w:div>
            <w:div w:id="2095663366">
              <w:marLeft w:val="0"/>
              <w:marRight w:val="0"/>
              <w:marTop w:val="0"/>
              <w:marBottom w:val="0"/>
              <w:divBdr>
                <w:top w:val="none" w:sz="0" w:space="0" w:color="auto"/>
                <w:left w:val="none" w:sz="0" w:space="0" w:color="auto"/>
                <w:bottom w:val="none" w:sz="0" w:space="0" w:color="auto"/>
                <w:right w:val="none" w:sz="0" w:space="0" w:color="auto"/>
              </w:divBdr>
            </w:div>
            <w:div w:id="2014994553">
              <w:marLeft w:val="0"/>
              <w:marRight w:val="0"/>
              <w:marTop w:val="0"/>
              <w:marBottom w:val="0"/>
              <w:divBdr>
                <w:top w:val="none" w:sz="0" w:space="0" w:color="auto"/>
                <w:left w:val="none" w:sz="0" w:space="0" w:color="auto"/>
                <w:bottom w:val="none" w:sz="0" w:space="0" w:color="auto"/>
                <w:right w:val="none" w:sz="0" w:space="0" w:color="auto"/>
              </w:divBdr>
            </w:div>
            <w:div w:id="357705768">
              <w:marLeft w:val="0"/>
              <w:marRight w:val="0"/>
              <w:marTop w:val="0"/>
              <w:marBottom w:val="0"/>
              <w:divBdr>
                <w:top w:val="none" w:sz="0" w:space="0" w:color="auto"/>
                <w:left w:val="none" w:sz="0" w:space="0" w:color="auto"/>
                <w:bottom w:val="none" w:sz="0" w:space="0" w:color="auto"/>
                <w:right w:val="none" w:sz="0" w:space="0" w:color="auto"/>
              </w:divBdr>
            </w:div>
            <w:div w:id="452556561">
              <w:marLeft w:val="0"/>
              <w:marRight w:val="0"/>
              <w:marTop w:val="0"/>
              <w:marBottom w:val="0"/>
              <w:divBdr>
                <w:top w:val="none" w:sz="0" w:space="0" w:color="auto"/>
                <w:left w:val="none" w:sz="0" w:space="0" w:color="auto"/>
                <w:bottom w:val="none" w:sz="0" w:space="0" w:color="auto"/>
                <w:right w:val="none" w:sz="0" w:space="0" w:color="auto"/>
              </w:divBdr>
            </w:div>
            <w:div w:id="20321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8915">
      <w:bodyDiv w:val="1"/>
      <w:marLeft w:val="0"/>
      <w:marRight w:val="0"/>
      <w:marTop w:val="0"/>
      <w:marBottom w:val="0"/>
      <w:divBdr>
        <w:top w:val="none" w:sz="0" w:space="0" w:color="auto"/>
        <w:left w:val="none" w:sz="0" w:space="0" w:color="auto"/>
        <w:bottom w:val="none" w:sz="0" w:space="0" w:color="auto"/>
        <w:right w:val="none" w:sz="0" w:space="0" w:color="auto"/>
      </w:divBdr>
      <w:divsChild>
        <w:div w:id="614598122">
          <w:marLeft w:val="0"/>
          <w:marRight w:val="0"/>
          <w:marTop w:val="0"/>
          <w:marBottom w:val="0"/>
          <w:divBdr>
            <w:top w:val="none" w:sz="0" w:space="0" w:color="auto"/>
            <w:left w:val="none" w:sz="0" w:space="0" w:color="auto"/>
            <w:bottom w:val="none" w:sz="0" w:space="0" w:color="auto"/>
            <w:right w:val="none" w:sz="0" w:space="0" w:color="auto"/>
          </w:divBdr>
          <w:divsChild>
            <w:div w:id="1260872385">
              <w:marLeft w:val="0"/>
              <w:marRight w:val="0"/>
              <w:marTop w:val="0"/>
              <w:marBottom w:val="0"/>
              <w:divBdr>
                <w:top w:val="none" w:sz="0" w:space="0" w:color="auto"/>
                <w:left w:val="none" w:sz="0" w:space="0" w:color="auto"/>
                <w:bottom w:val="none" w:sz="0" w:space="0" w:color="auto"/>
                <w:right w:val="none" w:sz="0" w:space="0" w:color="auto"/>
              </w:divBdr>
            </w:div>
            <w:div w:id="832796420">
              <w:marLeft w:val="0"/>
              <w:marRight w:val="0"/>
              <w:marTop w:val="0"/>
              <w:marBottom w:val="0"/>
              <w:divBdr>
                <w:top w:val="none" w:sz="0" w:space="0" w:color="auto"/>
                <w:left w:val="none" w:sz="0" w:space="0" w:color="auto"/>
                <w:bottom w:val="none" w:sz="0" w:space="0" w:color="auto"/>
                <w:right w:val="none" w:sz="0" w:space="0" w:color="auto"/>
              </w:divBdr>
            </w:div>
            <w:div w:id="171847743">
              <w:marLeft w:val="0"/>
              <w:marRight w:val="0"/>
              <w:marTop w:val="0"/>
              <w:marBottom w:val="0"/>
              <w:divBdr>
                <w:top w:val="none" w:sz="0" w:space="0" w:color="auto"/>
                <w:left w:val="none" w:sz="0" w:space="0" w:color="auto"/>
                <w:bottom w:val="none" w:sz="0" w:space="0" w:color="auto"/>
                <w:right w:val="none" w:sz="0" w:space="0" w:color="auto"/>
              </w:divBdr>
            </w:div>
            <w:div w:id="73473742">
              <w:marLeft w:val="0"/>
              <w:marRight w:val="0"/>
              <w:marTop w:val="0"/>
              <w:marBottom w:val="0"/>
              <w:divBdr>
                <w:top w:val="none" w:sz="0" w:space="0" w:color="auto"/>
                <w:left w:val="none" w:sz="0" w:space="0" w:color="auto"/>
                <w:bottom w:val="none" w:sz="0" w:space="0" w:color="auto"/>
                <w:right w:val="none" w:sz="0" w:space="0" w:color="auto"/>
              </w:divBdr>
            </w:div>
            <w:div w:id="1652980475">
              <w:marLeft w:val="0"/>
              <w:marRight w:val="0"/>
              <w:marTop w:val="0"/>
              <w:marBottom w:val="0"/>
              <w:divBdr>
                <w:top w:val="none" w:sz="0" w:space="0" w:color="auto"/>
                <w:left w:val="none" w:sz="0" w:space="0" w:color="auto"/>
                <w:bottom w:val="none" w:sz="0" w:space="0" w:color="auto"/>
                <w:right w:val="none" w:sz="0" w:space="0" w:color="auto"/>
              </w:divBdr>
            </w:div>
            <w:div w:id="638414702">
              <w:marLeft w:val="0"/>
              <w:marRight w:val="0"/>
              <w:marTop w:val="0"/>
              <w:marBottom w:val="0"/>
              <w:divBdr>
                <w:top w:val="none" w:sz="0" w:space="0" w:color="auto"/>
                <w:left w:val="none" w:sz="0" w:space="0" w:color="auto"/>
                <w:bottom w:val="none" w:sz="0" w:space="0" w:color="auto"/>
                <w:right w:val="none" w:sz="0" w:space="0" w:color="auto"/>
              </w:divBdr>
            </w:div>
            <w:div w:id="1805195972">
              <w:marLeft w:val="0"/>
              <w:marRight w:val="0"/>
              <w:marTop w:val="0"/>
              <w:marBottom w:val="0"/>
              <w:divBdr>
                <w:top w:val="none" w:sz="0" w:space="0" w:color="auto"/>
                <w:left w:val="none" w:sz="0" w:space="0" w:color="auto"/>
                <w:bottom w:val="none" w:sz="0" w:space="0" w:color="auto"/>
                <w:right w:val="none" w:sz="0" w:space="0" w:color="auto"/>
              </w:divBdr>
            </w:div>
            <w:div w:id="1934435899">
              <w:marLeft w:val="0"/>
              <w:marRight w:val="0"/>
              <w:marTop w:val="0"/>
              <w:marBottom w:val="0"/>
              <w:divBdr>
                <w:top w:val="none" w:sz="0" w:space="0" w:color="auto"/>
                <w:left w:val="none" w:sz="0" w:space="0" w:color="auto"/>
                <w:bottom w:val="none" w:sz="0" w:space="0" w:color="auto"/>
                <w:right w:val="none" w:sz="0" w:space="0" w:color="auto"/>
              </w:divBdr>
            </w:div>
            <w:div w:id="6304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962">
      <w:bodyDiv w:val="1"/>
      <w:marLeft w:val="0"/>
      <w:marRight w:val="0"/>
      <w:marTop w:val="0"/>
      <w:marBottom w:val="0"/>
      <w:divBdr>
        <w:top w:val="none" w:sz="0" w:space="0" w:color="auto"/>
        <w:left w:val="none" w:sz="0" w:space="0" w:color="auto"/>
        <w:bottom w:val="none" w:sz="0" w:space="0" w:color="auto"/>
        <w:right w:val="none" w:sz="0" w:space="0" w:color="auto"/>
      </w:divBdr>
      <w:divsChild>
        <w:div w:id="98840015">
          <w:marLeft w:val="0"/>
          <w:marRight w:val="0"/>
          <w:marTop w:val="0"/>
          <w:marBottom w:val="0"/>
          <w:divBdr>
            <w:top w:val="none" w:sz="0" w:space="0" w:color="auto"/>
            <w:left w:val="none" w:sz="0" w:space="0" w:color="auto"/>
            <w:bottom w:val="none" w:sz="0" w:space="0" w:color="auto"/>
            <w:right w:val="none" w:sz="0" w:space="0" w:color="auto"/>
          </w:divBdr>
          <w:divsChild>
            <w:div w:id="90247953">
              <w:marLeft w:val="0"/>
              <w:marRight w:val="0"/>
              <w:marTop w:val="0"/>
              <w:marBottom w:val="0"/>
              <w:divBdr>
                <w:top w:val="none" w:sz="0" w:space="0" w:color="auto"/>
                <w:left w:val="none" w:sz="0" w:space="0" w:color="auto"/>
                <w:bottom w:val="none" w:sz="0" w:space="0" w:color="auto"/>
                <w:right w:val="none" w:sz="0" w:space="0" w:color="auto"/>
              </w:divBdr>
            </w:div>
            <w:div w:id="10572305">
              <w:marLeft w:val="0"/>
              <w:marRight w:val="0"/>
              <w:marTop w:val="0"/>
              <w:marBottom w:val="0"/>
              <w:divBdr>
                <w:top w:val="none" w:sz="0" w:space="0" w:color="auto"/>
                <w:left w:val="none" w:sz="0" w:space="0" w:color="auto"/>
                <w:bottom w:val="none" w:sz="0" w:space="0" w:color="auto"/>
                <w:right w:val="none" w:sz="0" w:space="0" w:color="auto"/>
              </w:divBdr>
            </w:div>
            <w:div w:id="99029831">
              <w:marLeft w:val="0"/>
              <w:marRight w:val="0"/>
              <w:marTop w:val="0"/>
              <w:marBottom w:val="0"/>
              <w:divBdr>
                <w:top w:val="none" w:sz="0" w:space="0" w:color="auto"/>
                <w:left w:val="none" w:sz="0" w:space="0" w:color="auto"/>
                <w:bottom w:val="none" w:sz="0" w:space="0" w:color="auto"/>
                <w:right w:val="none" w:sz="0" w:space="0" w:color="auto"/>
              </w:divBdr>
            </w:div>
            <w:div w:id="664281078">
              <w:marLeft w:val="0"/>
              <w:marRight w:val="0"/>
              <w:marTop w:val="0"/>
              <w:marBottom w:val="0"/>
              <w:divBdr>
                <w:top w:val="none" w:sz="0" w:space="0" w:color="auto"/>
                <w:left w:val="none" w:sz="0" w:space="0" w:color="auto"/>
                <w:bottom w:val="none" w:sz="0" w:space="0" w:color="auto"/>
                <w:right w:val="none" w:sz="0" w:space="0" w:color="auto"/>
              </w:divBdr>
            </w:div>
            <w:div w:id="1094014951">
              <w:marLeft w:val="0"/>
              <w:marRight w:val="0"/>
              <w:marTop w:val="0"/>
              <w:marBottom w:val="0"/>
              <w:divBdr>
                <w:top w:val="none" w:sz="0" w:space="0" w:color="auto"/>
                <w:left w:val="none" w:sz="0" w:space="0" w:color="auto"/>
                <w:bottom w:val="none" w:sz="0" w:space="0" w:color="auto"/>
                <w:right w:val="none" w:sz="0" w:space="0" w:color="auto"/>
              </w:divBdr>
            </w:div>
            <w:div w:id="1387097995">
              <w:marLeft w:val="0"/>
              <w:marRight w:val="0"/>
              <w:marTop w:val="0"/>
              <w:marBottom w:val="0"/>
              <w:divBdr>
                <w:top w:val="none" w:sz="0" w:space="0" w:color="auto"/>
                <w:left w:val="none" w:sz="0" w:space="0" w:color="auto"/>
                <w:bottom w:val="none" w:sz="0" w:space="0" w:color="auto"/>
                <w:right w:val="none" w:sz="0" w:space="0" w:color="auto"/>
              </w:divBdr>
            </w:div>
            <w:div w:id="1572423164">
              <w:marLeft w:val="0"/>
              <w:marRight w:val="0"/>
              <w:marTop w:val="0"/>
              <w:marBottom w:val="0"/>
              <w:divBdr>
                <w:top w:val="none" w:sz="0" w:space="0" w:color="auto"/>
                <w:left w:val="none" w:sz="0" w:space="0" w:color="auto"/>
                <w:bottom w:val="none" w:sz="0" w:space="0" w:color="auto"/>
                <w:right w:val="none" w:sz="0" w:space="0" w:color="auto"/>
              </w:divBdr>
            </w:div>
            <w:div w:id="1811826099">
              <w:marLeft w:val="0"/>
              <w:marRight w:val="0"/>
              <w:marTop w:val="0"/>
              <w:marBottom w:val="0"/>
              <w:divBdr>
                <w:top w:val="none" w:sz="0" w:space="0" w:color="auto"/>
                <w:left w:val="none" w:sz="0" w:space="0" w:color="auto"/>
                <w:bottom w:val="none" w:sz="0" w:space="0" w:color="auto"/>
                <w:right w:val="none" w:sz="0" w:space="0" w:color="auto"/>
              </w:divBdr>
            </w:div>
            <w:div w:id="1913277064">
              <w:marLeft w:val="0"/>
              <w:marRight w:val="0"/>
              <w:marTop w:val="0"/>
              <w:marBottom w:val="0"/>
              <w:divBdr>
                <w:top w:val="none" w:sz="0" w:space="0" w:color="auto"/>
                <w:left w:val="none" w:sz="0" w:space="0" w:color="auto"/>
                <w:bottom w:val="none" w:sz="0" w:space="0" w:color="auto"/>
                <w:right w:val="none" w:sz="0" w:space="0" w:color="auto"/>
              </w:divBdr>
            </w:div>
            <w:div w:id="1644381964">
              <w:marLeft w:val="0"/>
              <w:marRight w:val="0"/>
              <w:marTop w:val="0"/>
              <w:marBottom w:val="0"/>
              <w:divBdr>
                <w:top w:val="none" w:sz="0" w:space="0" w:color="auto"/>
                <w:left w:val="none" w:sz="0" w:space="0" w:color="auto"/>
                <w:bottom w:val="none" w:sz="0" w:space="0" w:color="auto"/>
                <w:right w:val="none" w:sz="0" w:space="0" w:color="auto"/>
              </w:divBdr>
            </w:div>
            <w:div w:id="566843906">
              <w:marLeft w:val="0"/>
              <w:marRight w:val="0"/>
              <w:marTop w:val="0"/>
              <w:marBottom w:val="0"/>
              <w:divBdr>
                <w:top w:val="none" w:sz="0" w:space="0" w:color="auto"/>
                <w:left w:val="none" w:sz="0" w:space="0" w:color="auto"/>
                <w:bottom w:val="none" w:sz="0" w:space="0" w:color="auto"/>
                <w:right w:val="none" w:sz="0" w:space="0" w:color="auto"/>
              </w:divBdr>
            </w:div>
            <w:div w:id="835994681">
              <w:marLeft w:val="0"/>
              <w:marRight w:val="0"/>
              <w:marTop w:val="0"/>
              <w:marBottom w:val="0"/>
              <w:divBdr>
                <w:top w:val="none" w:sz="0" w:space="0" w:color="auto"/>
                <w:left w:val="none" w:sz="0" w:space="0" w:color="auto"/>
                <w:bottom w:val="none" w:sz="0" w:space="0" w:color="auto"/>
                <w:right w:val="none" w:sz="0" w:space="0" w:color="auto"/>
              </w:divBdr>
            </w:div>
            <w:div w:id="1581712601">
              <w:marLeft w:val="0"/>
              <w:marRight w:val="0"/>
              <w:marTop w:val="0"/>
              <w:marBottom w:val="0"/>
              <w:divBdr>
                <w:top w:val="none" w:sz="0" w:space="0" w:color="auto"/>
                <w:left w:val="none" w:sz="0" w:space="0" w:color="auto"/>
                <w:bottom w:val="none" w:sz="0" w:space="0" w:color="auto"/>
                <w:right w:val="none" w:sz="0" w:space="0" w:color="auto"/>
              </w:divBdr>
            </w:div>
            <w:div w:id="2124762957">
              <w:marLeft w:val="0"/>
              <w:marRight w:val="0"/>
              <w:marTop w:val="0"/>
              <w:marBottom w:val="0"/>
              <w:divBdr>
                <w:top w:val="none" w:sz="0" w:space="0" w:color="auto"/>
                <w:left w:val="none" w:sz="0" w:space="0" w:color="auto"/>
                <w:bottom w:val="none" w:sz="0" w:space="0" w:color="auto"/>
                <w:right w:val="none" w:sz="0" w:space="0" w:color="auto"/>
              </w:divBdr>
            </w:div>
            <w:div w:id="1795906721">
              <w:marLeft w:val="0"/>
              <w:marRight w:val="0"/>
              <w:marTop w:val="0"/>
              <w:marBottom w:val="0"/>
              <w:divBdr>
                <w:top w:val="none" w:sz="0" w:space="0" w:color="auto"/>
                <w:left w:val="none" w:sz="0" w:space="0" w:color="auto"/>
                <w:bottom w:val="none" w:sz="0" w:space="0" w:color="auto"/>
                <w:right w:val="none" w:sz="0" w:space="0" w:color="auto"/>
              </w:divBdr>
            </w:div>
            <w:div w:id="995382722">
              <w:marLeft w:val="0"/>
              <w:marRight w:val="0"/>
              <w:marTop w:val="0"/>
              <w:marBottom w:val="0"/>
              <w:divBdr>
                <w:top w:val="none" w:sz="0" w:space="0" w:color="auto"/>
                <w:left w:val="none" w:sz="0" w:space="0" w:color="auto"/>
                <w:bottom w:val="none" w:sz="0" w:space="0" w:color="auto"/>
                <w:right w:val="none" w:sz="0" w:space="0" w:color="auto"/>
              </w:divBdr>
            </w:div>
            <w:div w:id="454448262">
              <w:marLeft w:val="0"/>
              <w:marRight w:val="0"/>
              <w:marTop w:val="0"/>
              <w:marBottom w:val="0"/>
              <w:divBdr>
                <w:top w:val="none" w:sz="0" w:space="0" w:color="auto"/>
                <w:left w:val="none" w:sz="0" w:space="0" w:color="auto"/>
                <w:bottom w:val="none" w:sz="0" w:space="0" w:color="auto"/>
                <w:right w:val="none" w:sz="0" w:space="0" w:color="auto"/>
              </w:divBdr>
            </w:div>
            <w:div w:id="814183362">
              <w:marLeft w:val="0"/>
              <w:marRight w:val="0"/>
              <w:marTop w:val="0"/>
              <w:marBottom w:val="0"/>
              <w:divBdr>
                <w:top w:val="none" w:sz="0" w:space="0" w:color="auto"/>
                <w:left w:val="none" w:sz="0" w:space="0" w:color="auto"/>
                <w:bottom w:val="none" w:sz="0" w:space="0" w:color="auto"/>
                <w:right w:val="none" w:sz="0" w:space="0" w:color="auto"/>
              </w:divBdr>
            </w:div>
            <w:div w:id="48573991">
              <w:marLeft w:val="0"/>
              <w:marRight w:val="0"/>
              <w:marTop w:val="0"/>
              <w:marBottom w:val="0"/>
              <w:divBdr>
                <w:top w:val="none" w:sz="0" w:space="0" w:color="auto"/>
                <w:left w:val="none" w:sz="0" w:space="0" w:color="auto"/>
                <w:bottom w:val="none" w:sz="0" w:space="0" w:color="auto"/>
                <w:right w:val="none" w:sz="0" w:space="0" w:color="auto"/>
              </w:divBdr>
            </w:div>
            <w:div w:id="882326316">
              <w:marLeft w:val="0"/>
              <w:marRight w:val="0"/>
              <w:marTop w:val="0"/>
              <w:marBottom w:val="0"/>
              <w:divBdr>
                <w:top w:val="none" w:sz="0" w:space="0" w:color="auto"/>
                <w:left w:val="none" w:sz="0" w:space="0" w:color="auto"/>
                <w:bottom w:val="none" w:sz="0" w:space="0" w:color="auto"/>
                <w:right w:val="none" w:sz="0" w:space="0" w:color="auto"/>
              </w:divBdr>
            </w:div>
            <w:div w:id="235550715">
              <w:marLeft w:val="0"/>
              <w:marRight w:val="0"/>
              <w:marTop w:val="0"/>
              <w:marBottom w:val="0"/>
              <w:divBdr>
                <w:top w:val="none" w:sz="0" w:space="0" w:color="auto"/>
                <w:left w:val="none" w:sz="0" w:space="0" w:color="auto"/>
                <w:bottom w:val="none" w:sz="0" w:space="0" w:color="auto"/>
                <w:right w:val="none" w:sz="0" w:space="0" w:color="auto"/>
              </w:divBdr>
            </w:div>
            <w:div w:id="798181472">
              <w:marLeft w:val="0"/>
              <w:marRight w:val="0"/>
              <w:marTop w:val="0"/>
              <w:marBottom w:val="0"/>
              <w:divBdr>
                <w:top w:val="none" w:sz="0" w:space="0" w:color="auto"/>
                <w:left w:val="none" w:sz="0" w:space="0" w:color="auto"/>
                <w:bottom w:val="none" w:sz="0" w:space="0" w:color="auto"/>
                <w:right w:val="none" w:sz="0" w:space="0" w:color="auto"/>
              </w:divBdr>
            </w:div>
            <w:div w:id="64863001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1944536191">
              <w:marLeft w:val="0"/>
              <w:marRight w:val="0"/>
              <w:marTop w:val="0"/>
              <w:marBottom w:val="0"/>
              <w:divBdr>
                <w:top w:val="none" w:sz="0" w:space="0" w:color="auto"/>
                <w:left w:val="none" w:sz="0" w:space="0" w:color="auto"/>
                <w:bottom w:val="none" w:sz="0" w:space="0" w:color="auto"/>
                <w:right w:val="none" w:sz="0" w:space="0" w:color="auto"/>
              </w:divBdr>
            </w:div>
            <w:div w:id="15250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902">
      <w:bodyDiv w:val="1"/>
      <w:marLeft w:val="0"/>
      <w:marRight w:val="0"/>
      <w:marTop w:val="0"/>
      <w:marBottom w:val="0"/>
      <w:divBdr>
        <w:top w:val="none" w:sz="0" w:space="0" w:color="auto"/>
        <w:left w:val="none" w:sz="0" w:space="0" w:color="auto"/>
        <w:bottom w:val="none" w:sz="0" w:space="0" w:color="auto"/>
        <w:right w:val="none" w:sz="0" w:space="0" w:color="auto"/>
      </w:divBdr>
      <w:divsChild>
        <w:div w:id="1424840909">
          <w:marLeft w:val="0"/>
          <w:marRight w:val="0"/>
          <w:marTop w:val="0"/>
          <w:marBottom w:val="0"/>
          <w:divBdr>
            <w:top w:val="none" w:sz="0" w:space="0" w:color="auto"/>
            <w:left w:val="none" w:sz="0" w:space="0" w:color="auto"/>
            <w:bottom w:val="none" w:sz="0" w:space="0" w:color="auto"/>
            <w:right w:val="none" w:sz="0" w:space="0" w:color="auto"/>
          </w:divBdr>
          <w:divsChild>
            <w:div w:id="2057653835">
              <w:marLeft w:val="0"/>
              <w:marRight w:val="0"/>
              <w:marTop w:val="0"/>
              <w:marBottom w:val="0"/>
              <w:divBdr>
                <w:top w:val="none" w:sz="0" w:space="0" w:color="auto"/>
                <w:left w:val="none" w:sz="0" w:space="0" w:color="auto"/>
                <w:bottom w:val="none" w:sz="0" w:space="0" w:color="auto"/>
                <w:right w:val="none" w:sz="0" w:space="0" w:color="auto"/>
              </w:divBdr>
            </w:div>
            <w:div w:id="864178838">
              <w:marLeft w:val="0"/>
              <w:marRight w:val="0"/>
              <w:marTop w:val="0"/>
              <w:marBottom w:val="0"/>
              <w:divBdr>
                <w:top w:val="none" w:sz="0" w:space="0" w:color="auto"/>
                <w:left w:val="none" w:sz="0" w:space="0" w:color="auto"/>
                <w:bottom w:val="none" w:sz="0" w:space="0" w:color="auto"/>
                <w:right w:val="none" w:sz="0" w:space="0" w:color="auto"/>
              </w:divBdr>
            </w:div>
            <w:div w:id="1916088182">
              <w:marLeft w:val="0"/>
              <w:marRight w:val="0"/>
              <w:marTop w:val="0"/>
              <w:marBottom w:val="0"/>
              <w:divBdr>
                <w:top w:val="none" w:sz="0" w:space="0" w:color="auto"/>
                <w:left w:val="none" w:sz="0" w:space="0" w:color="auto"/>
                <w:bottom w:val="none" w:sz="0" w:space="0" w:color="auto"/>
                <w:right w:val="none" w:sz="0" w:space="0" w:color="auto"/>
              </w:divBdr>
            </w:div>
            <w:div w:id="1388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8038">
      <w:bodyDiv w:val="1"/>
      <w:marLeft w:val="0"/>
      <w:marRight w:val="0"/>
      <w:marTop w:val="0"/>
      <w:marBottom w:val="0"/>
      <w:divBdr>
        <w:top w:val="none" w:sz="0" w:space="0" w:color="auto"/>
        <w:left w:val="none" w:sz="0" w:space="0" w:color="auto"/>
        <w:bottom w:val="none" w:sz="0" w:space="0" w:color="auto"/>
        <w:right w:val="none" w:sz="0" w:space="0" w:color="auto"/>
      </w:divBdr>
    </w:div>
    <w:div w:id="1668097234">
      <w:bodyDiv w:val="1"/>
      <w:marLeft w:val="0"/>
      <w:marRight w:val="0"/>
      <w:marTop w:val="0"/>
      <w:marBottom w:val="0"/>
      <w:divBdr>
        <w:top w:val="none" w:sz="0" w:space="0" w:color="auto"/>
        <w:left w:val="none" w:sz="0" w:space="0" w:color="auto"/>
        <w:bottom w:val="none" w:sz="0" w:space="0" w:color="auto"/>
        <w:right w:val="none" w:sz="0" w:space="0" w:color="auto"/>
      </w:divBdr>
    </w:div>
    <w:div w:id="1678968806">
      <w:bodyDiv w:val="1"/>
      <w:marLeft w:val="0"/>
      <w:marRight w:val="0"/>
      <w:marTop w:val="0"/>
      <w:marBottom w:val="0"/>
      <w:divBdr>
        <w:top w:val="none" w:sz="0" w:space="0" w:color="auto"/>
        <w:left w:val="none" w:sz="0" w:space="0" w:color="auto"/>
        <w:bottom w:val="none" w:sz="0" w:space="0" w:color="auto"/>
        <w:right w:val="none" w:sz="0" w:space="0" w:color="auto"/>
      </w:divBdr>
      <w:divsChild>
        <w:div w:id="1372875853">
          <w:marLeft w:val="0"/>
          <w:marRight w:val="0"/>
          <w:marTop w:val="0"/>
          <w:marBottom w:val="0"/>
          <w:divBdr>
            <w:top w:val="none" w:sz="0" w:space="0" w:color="auto"/>
            <w:left w:val="none" w:sz="0" w:space="0" w:color="auto"/>
            <w:bottom w:val="none" w:sz="0" w:space="0" w:color="auto"/>
            <w:right w:val="none" w:sz="0" w:space="0" w:color="auto"/>
          </w:divBdr>
          <w:divsChild>
            <w:div w:id="1341811334">
              <w:marLeft w:val="0"/>
              <w:marRight w:val="0"/>
              <w:marTop w:val="0"/>
              <w:marBottom w:val="0"/>
              <w:divBdr>
                <w:top w:val="none" w:sz="0" w:space="0" w:color="auto"/>
                <w:left w:val="none" w:sz="0" w:space="0" w:color="auto"/>
                <w:bottom w:val="none" w:sz="0" w:space="0" w:color="auto"/>
                <w:right w:val="none" w:sz="0" w:space="0" w:color="auto"/>
              </w:divBdr>
            </w:div>
            <w:div w:id="1334382703">
              <w:marLeft w:val="0"/>
              <w:marRight w:val="0"/>
              <w:marTop w:val="0"/>
              <w:marBottom w:val="0"/>
              <w:divBdr>
                <w:top w:val="none" w:sz="0" w:space="0" w:color="auto"/>
                <w:left w:val="none" w:sz="0" w:space="0" w:color="auto"/>
                <w:bottom w:val="none" w:sz="0" w:space="0" w:color="auto"/>
                <w:right w:val="none" w:sz="0" w:space="0" w:color="auto"/>
              </w:divBdr>
            </w:div>
            <w:div w:id="148206467">
              <w:marLeft w:val="0"/>
              <w:marRight w:val="0"/>
              <w:marTop w:val="0"/>
              <w:marBottom w:val="0"/>
              <w:divBdr>
                <w:top w:val="none" w:sz="0" w:space="0" w:color="auto"/>
                <w:left w:val="none" w:sz="0" w:space="0" w:color="auto"/>
                <w:bottom w:val="none" w:sz="0" w:space="0" w:color="auto"/>
                <w:right w:val="none" w:sz="0" w:space="0" w:color="auto"/>
              </w:divBdr>
            </w:div>
            <w:div w:id="522324187">
              <w:marLeft w:val="0"/>
              <w:marRight w:val="0"/>
              <w:marTop w:val="0"/>
              <w:marBottom w:val="0"/>
              <w:divBdr>
                <w:top w:val="none" w:sz="0" w:space="0" w:color="auto"/>
                <w:left w:val="none" w:sz="0" w:space="0" w:color="auto"/>
                <w:bottom w:val="none" w:sz="0" w:space="0" w:color="auto"/>
                <w:right w:val="none" w:sz="0" w:space="0" w:color="auto"/>
              </w:divBdr>
            </w:div>
            <w:div w:id="1405224542">
              <w:marLeft w:val="0"/>
              <w:marRight w:val="0"/>
              <w:marTop w:val="0"/>
              <w:marBottom w:val="0"/>
              <w:divBdr>
                <w:top w:val="none" w:sz="0" w:space="0" w:color="auto"/>
                <w:left w:val="none" w:sz="0" w:space="0" w:color="auto"/>
                <w:bottom w:val="none" w:sz="0" w:space="0" w:color="auto"/>
                <w:right w:val="none" w:sz="0" w:space="0" w:color="auto"/>
              </w:divBdr>
            </w:div>
            <w:div w:id="1283422197">
              <w:marLeft w:val="0"/>
              <w:marRight w:val="0"/>
              <w:marTop w:val="0"/>
              <w:marBottom w:val="0"/>
              <w:divBdr>
                <w:top w:val="none" w:sz="0" w:space="0" w:color="auto"/>
                <w:left w:val="none" w:sz="0" w:space="0" w:color="auto"/>
                <w:bottom w:val="none" w:sz="0" w:space="0" w:color="auto"/>
                <w:right w:val="none" w:sz="0" w:space="0" w:color="auto"/>
              </w:divBdr>
            </w:div>
            <w:div w:id="701176079">
              <w:marLeft w:val="0"/>
              <w:marRight w:val="0"/>
              <w:marTop w:val="0"/>
              <w:marBottom w:val="0"/>
              <w:divBdr>
                <w:top w:val="none" w:sz="0" w:space="0" w:color="auto"/>
                <w:left w:val="none" w:sz="0" w:space="0" w:color="auto"/>
                <w:bottom w:val="none" w:sz="0" w:space="0" w:color="auto"/>
                <w:right w:val="none" w:sz="0" w:space="0" w:color="auto"/>
              </w:divBdr>
            </w:div>
            <w:div w:id="1744449641">
              <w:marLeft w:val="0"/>
              <w:marRight w:val="0"/>
              <w:marTop w:val="0"/>
              <w:marBottom w:val="0"/>
              <w:divBdr>
                <w:top w:val="none" w:sz="0" w:space="0" w:color="auto"/>
                <w:left w:val="none" w:sz="0" w:space="0" w:color="auto"/>
                <w:bottom w:val="none" w:sz="0" w:space="0" w:color="auto"/>
                <w:right w:val="none" w:sz="0" w:space="0" w:color="auto"/>
              </w:divBdr>
            </w:div>
            <w:div w:id="992442904">
              <w:marLeft w:val="0"/>
              <w:marRight w:val="0"/>
              <w:marTop w:val="0"/>
              <w:marBottom w:val="0"/>
              <w:divBdr>
                <w:top w:val="none" w:sz="0" w:space="0" w:color="auto"/>
                <w:left w:val="none" w:sz="0" w:space="0" w:color="auto"/>
                <w:bottom w:val="none" w:sz="0" w:space="0" w:color="auto"/>
                <w:right w:val="none" w:sz="0" w:space="0" w:color="auto"/>
              </w:divBdr>
            </w:div>
            <w:div w:id="5197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3135">
      <w:bodyDiv w:val="1"/>
      <w:marLeft w:val="0"/>
      <w:marRight w:val="0"/>
      <w:marTop w:val="0"/>
      <w:marBottom w:val="0"/>
      <w:divBdr>
        <w:top w:val="none" w:sz="0" w:space="0" w:color="auto"/>
        <w:left w:val="none" w:sz="0" w:space="0" w:color="auto"/>
        <w:bottom w:val="none" w:sz="0" w:space="0" w:color="auto"/>
        <w:right w:val="none" w:sz="0" w:space="0" w:color="auto"/>
      </w:divBdr>
    </w:div>
    <w:div w:id="1704091573">
      <w:bodyDiv w:val="1"/>
      <w:marLeft w:val="0"/>
      <w:marRight w:val="0"/>
      <w:marTop w:val="0"/>
      <w:marBottom w:val="0"/>
      <w:divBdr>
        <w:top w:val="none" w:sz="0" w:space="0" w:color="auto"/>
        <w:left w:val="none" w:sz="0" w:space="0" w:color="auto"/>
        <w:bottom w:val="none" w:sz="0" w:space="0" w:color="auto"/>
        <w:right w:val="none" w:sz="0" w:space="0" w:color="auto"/>
      </w:divBdr>
    </w:div>
    <w:div w:id="1713730861">
      <w:bodyDiv w:val="1"/>
      <w:marLeft w:val="0"/>
      <w:marRight w:val="0"/>
      <w:marTop w:val="0"/>
      <w:marBottom w:val="0"/>
      <w:divBdr>
        <w:top w:val="none" w:sz="0" w:space="0" w:color="auto"/>
        <w:left w:val="none" w:sz="0" w:space="0" w:color="auto"/>
        <w:bottom w:val="none" w:sz="0" w:space="0" w:color="auto"/>
        <w:right w:val="none" w:sz="0" w:space="0" w:color="auto"/>
      </w:divBdr>
      <w:divsChild>
        <w:div w:id="226040927">
          <w:marLeft w:val="0"/>
          <w:marRight w:val="0"/>
          <w:marTop w:val="0"/>
          <w:marBottom w:val="0"/>
          <w:divBdr>
            <w:top w:val="none" w:sz="0" w:space="0" w:color="auto"/>
            <w:left w:val="none" w:sz="0" w:space="0" w:color="auto"/>
            <w:bottom w:val="none" w:sz="0" w:space="0" w:color="auto"/>
            <w:right w:val="none" w:sz="0" w:space="0" w:color="auto"/>
          </w:divBdr>
          <w:divsChild>
            <w:div w:id="1796562683">
              <w:marLeft w:val="0"/>
              <w:marRight w:val="0"/>
              <w:marTop w:val="0"/>
              <w:marBottom w:val="0"/>
              <w:divBdr>
                <w:top w:val="none" w:sz="0" w:space="0" w:color="auto"/>
                <w:left w:val="none" w:sz="0" w:space="0" w:color="auto"/>
                <w:bottom w:val="none" w:sz="0" w:space="0" w:color="auto"/>
                <w:right w:val="none" w:sz="0" w:space="0" w:color="auto"/>
              </w:divBdr>
            </w:div>
            <w:div w:id="1755934865">
              <w:marLeft w:val="0"/>
              <w:marRight w:val="0"/>
              <w:marTop w:val="0"/>
              <w:marBottom w:val="0"/>
              <w:divBdr>
                <w:top w:val="none" w:sz="0" w:space="0" w:color="auto"/>
                <w:left w:val="none" w:sz="0" w:space="0" w:color="auto"/>
                <w:bottom w:val="none" w:sz="0" w:space="0" w:color="auto"/>
                <w:right w:val="none" w:sz="0" w:space="0" w:color="auto"/>
              </w:divBdr>
            </w:div>
            <w:div w:id="299728291">
              <w:marLeft w:val="0"/>
              <w:marRight w:val="0"/>
              <w:marTop w:val="0"/>
              <w:marBottom w:val="0"/>
              <w:divBdr>
                <w:top w:val="none" w:sz="0" w:space="0" w:color="auto"/>
                <w:left w:val="none" w:sz="0" w:space="0" w:color="auto"/>
                <w:bottom w:val="none" w:sz="0" w:space="0" w:color="auto"/>
                <w:right w:val="none" w:sz="0" w:space="0" w:color="auto"/>
              </w:divBdr>
            </w:div>
            <w:div w:id="169411373">
              <w:marLeft w:val="0"/>
              <w:marRight w:val="0"/>
              <w:marTop w:val="0"/>
              <w:marBottom w:val="0"/>
              <w:divBdr>
                <w:top w:val="none" w:sz="0" w:space="0" w:color="auto"/>
                <w:left w:val="none" w:sz="0" w:space="0" w:color="auto"/>
                <w:bottom w:val="none" w:sz="0" w:space="0" w:color="auto"/>
                <w:right w:val="none" w:sz="0" w:space="0" w:color="auto"/>
              </w:divBdr>
            </w:div>
            <w:div w:id="1897741923">
              <w:marLeft w:val="0"/>
              <w:marRight w:val="0"/>
              <w:marTop w:val="0"/>
              <w:marBottom w:val="0"/>
              <w:divBdr>
                <w:top w:val="none" w:sz="0" w:space="0" w:color="auto"/>
                <w:left w:val="none" w:sz="0" w:space="0" w:color="auto"/>
                <w:bottom w:val="none" w:sz="0" w:space="0" w:color="auto"/>
                <w:right w:val="none" w:sz="0" w:space="0" w:color="auto"/>
              </w:divBdr>
            </w:div>
            <w:div w:id="1739474476">
              <w:marLeft w:val="0"/>
              <w:marRight w:val="0"/>
              <w:marTop w:val="0"/>
              <w:marBottom w:val="0"/>
              <w:divBdr>
                <w:top w:val="none" w:sz="0" w:space="0" w:color="auto"/>
                <w:left w:val="none" w:sz="0" w:space="0" w:color="auto"/>
                <w:bottom w:val="none" w:sz="0" w:space="0" w:color="auto"/>
                <w:right w:val="none" w:sz="0" w:space="0" w:color="auto"/>
              </w:divBdr>
            </w:div>
            <w:div w:id="457648588">
              <w:marLeft w:val="0"/>
              <w:marRight w:val="0"/>
              <w:marTop w:val="0"/>
              <w:marBottom w:val="0"/>
              <w:divBdr>
                <w:top w:val="none" w:sz="0" w:space="0" w:color="auto"/>
                <w:left w:val="none" w:sz="0" w:space="0" w:color="auto"/>
                <w:bottom w:val="none" w:sz="0" w:space="0" w:color="auto"/>
                <w:right w:val="none" w:sz="0" w:space="0" w:color="auto"/>
              </w:divBdr>
            </w:div>
            <w:div w:id="447773601">
              <w:marLeft w:val="0"/>
              <w:marRight w:val="0"/>
              <w:marTop w:val="0"/>
              <w:marBottom w:val="0"/>
              <w:divBdr>
                <w:top w:val="none" w:sz="0" w:space="0" w:color="auto"/>
                <w:left w:val="none" w:sz="0" w:space="0" w:color="auto"/>
                <w:bottom w:val="none" w:sz="0" w:space="0" w:color="auto"/>
                <w:right w:val="none" w:sz="0" w:space="0" w:color="auto"/>
              </w:divBdr>
            </w:div>
            <w:div w:id="30155652">
              <w:marLeft w:val="0"/>
              <w:marRight w:val="0"/>
              <w:marTop w:val="0"/>
              <w:marBottom w:val="0"/>
              <w:divBdr>
                <w:top w:val="none" w:sz="0" w:space="0" w:color="auto"/>
                <w:left w:val="none" w:sz="0" w:space="0" w:color="auto"/>
                <w:bottom w:val="none" w:sz="0" w:space="0" w:color="auto"/>
                <w:right w:val="none" w:sz="0" w:space="0" w:color="auto"/>
              </w:divBdr>
            </w:div>
            <w:div w:id="530415353">
              <w:marLeft w:val="0"/>
              <w:marRight w:val="0"/>
              <w:marTop w:val="0"/>
              <w:marBottom w:val="0"/>
              <w:divBdr>
                <w:top w:val="none" w:sz="0" w:space="0" w:color="auto"/>
                <w:left w:val="none" w:sz="0" w:space="0" w:color="auto"/>
                <w:bottom w:val="none" w:sz="0" w:space="0" w:color="auto"/>
                <w:right w:val="none" w:sz="0" w:space="0" w:color="auto"/>
              </w:divBdr>
            </w:div>
            <w:div w:id="1077554899">
              <w:marLeft w:val="0"/>
              <w:marRight w:val="0"/>
              <w:marTop w:val="0"/>
              <w:marBottom w:val="0"/>
              <w:divBdr>
                <w:top w:val="none" w:sz="0" w:space="0" w:color="auto"/>
                <w:left w:val="none" w:sz="0" w:space="0" w:color="auto"/>
                <w:bottom w:val="none" w:sz="0" w:space="0" w:color="auto"/>
                <w:right w:val="none" w:sz="0" w:space="0" w:color="auto"/>
              </w:divBdr>
            </w:div>
            <w:div w:id="1714111213">
              <w:marLeft w:val="0"/>
              <w:marRight w:val="0"/>
              <w:marTop w:val="0"/>
              <w:marBottom w:val="0"/>
              <w:divBdr>
                <w:top w:val="none" w:sz="0" w:space="0" w:color="auto"/>
                <w:left w:val="none" w:sz="0" w:space="0" w:color="auto"/>
                <w:bottom w:val="none" w:sz="0" w:space="0" w:color="auto"/>
                <w:right w:val="none" w:sz="0" w:space="0" w:color="auto"/>
              </w:divBdr>
            </w:div>
            <w:div w:id="635111957">
              <w:marLeft w:val="0"/>
              <w:marRight w:val="0"/>
              <w:marTop w:val="0"/>
              <w:marBottom w:val="0"/>
              <w:divBdr>
                <w:top w:val="none" w:sz="0" w:space="0" w:color="auto"/>
                <w:left w:val="none" w:sz="0" w:space="0" w:color="auto"/>
                <w:bottom w:val="none" w:sz="0" w:space="0" w:color="auto"/>
                <w:right w:val="none" w:sz="0" w:space="0" w:color="auto"/>
              </w:divBdr>
            </w:div>
            <w:div w:id="1703285187">
              <w:marLeft w:val="0"/>
              <w:marRight w:val="0"/>
              <w:marTop w:val="0"/>
              <w:marBottom w:val="0"/>
              <w:divBdr>
                <w:top w:val="none" w:sz="0" w:space="0" w:color="auto"/>
                <w:left w:val="none" w:sz="0" w:space="0" w:color="auto"/>
                <w:bottom w:val="none" w:sz="0" w:space="0" w:color="auto"/>
                <w:right w:val="none" w:sz="0" w:space="0" w:color="auto"/>
              </w:divBdr>
            </w:div>
            <w:div w:id="2006202154">
              <w:marLeft w:val="0"/>
              <w:marRight w:val="0"/>
              <w:marTop w:val="0"/>
              <w:marBottom w:val="0"/>
              <w:divBdr>
                <w:top w:val="none" w:sz="0" w:space="0" w:color="auto"/>
                <w:left w:val="none" w:sz="0" w:space="0" w:color="auto"/>
                <w:bottom w:val="none" w:sz="0" w:space="0" w:color="auto"/>
                <w:right w:val="none" w:sz="0" w:space="0" w:color="auto"/>
              </w:divBdr>
            </w:div>
            <w:div w:id="1439829530">
              <w:marLeft w:val="0"/>
              <w:marRight w:val="0"/>
              <w:marTop w:val="0"/>
              <w:marBottom w:val="0"/>
              <w:divBdr>
                <w:top w:val="none" w:sz="0" w:space="0" w:color="auto"/>
                <w:left w:val="none" w:sz="0" w:space="0" w:color="auto"/>
                <w:bottom w:val="none" w:sz="0" w:space="0" w:color="auto"/>
                <w:right w:val="none" w:sz="0" w:space="0" w:color="auto"/>
              </w:divBdr>
            </w:div>
            <w:div w:id="284776983">
              <w:marLeft w:val="0"/>
              <w:marRight w:val="0"/>
              <w:marTop w:val="0"/>
              <w:marBottom w:val="0"/>
              <w:divBdr>
                <w:top w:val="none" w:sz="0" w:space="0" w:color="auto"/>
                <w:left w:val="none" w:sz="0" w:space="0" w:color="auto"/>
                <w:bottom w:val="none" w:sz="0" w:space="0" w:color="auto"/>
                <w:right w:val="none" w:sz="0" w:space="0" w:color="auto"/>
              </w:divBdr>
            </w:div>
            <w:div w:id="931429312">
              <w:marLeft w:val="0"/>
              <w:marRight w:val="0"/>
              <w:marTop w:val="0"/>
              <w:marBottom w:val="0"/>
              <w:divBdr>
                <w:top w:val="none" w:sz="0" w:space="0" w:color="auto"/>
                <w:left w:val="none" w:sz="0" w:space="0" w:color="auto"/>
                <w:bottom w:val="none" w:sz="0" w:space="0" w:color="auto"/>
                <w:right w:val="none" w:sz="0" w:space="0" w:color="auto"/>
              </w:divBdr>
            </w:div>
            <w:div w:id="609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2587">
      <w:bodyDiv w:val="1"/>
      <w:marLeft w:val="0"/>
      <w:marRight w:val="0"/>
      <w:marTop w:val="0"/>
      <w:marBottom w:val="0"/>
      <w:divBdr>
        <w:top w:val="none" w:sz="0" w:space="0" w:color="auto"/>
        <w:left w:val="none" w:sz="0" w:space="0" w:color="auto"/>
        <w:bottom w:val="none" w:sz="0" w:space="0" w:color="auto"/>
        <w:right w:val="none" w:sz="0" w:space="0" w:color="auto"/>
      </w:divBdr>
      <w:divsChild>
        <w:div w:id="471599377">
          <w:marLeft w:val="0"/>
          <w:marRight w:val="0"/>
          <w:marTop w:val="0"/>
          <w:marBottom w:val="0"/>
          <w:divBdr>
            <w:top w:val="none" w:sz="0" w:space="0" w:color="auto"/>
            <w:left w:val="none" w:sz="0" w:space="0" w:color="auto"/>
            <w:bottom w:val="none" w:sz="0" w:space="0" w:color="auto"/>
            <w:right w:val="none" w:sz="0" w:space="0" w:color="auto"/>
          </w:divBdr>
          <w:divsChild>
            <w:div w:id="744104905">
              <w:marLeft w:val="0"/>
              <w:marRight w:val="0"/>
              <w:marTop w:val="0"/>
              <w:marBottom w:val="0"/>
              <w:divBdr>
                <w:top w:val="none" w:sz="0" w:space="0" w:color="auto"/>
                <w:left w:val="none" w:sz="0" w:space="0" w:color="auto"/>
                <w:bottom w:val="none" w:sz="0" w:space="0" w:color="auto"/>
                <w:right w:val="none" w:sz="0" w:space="0" w:color="auto"/>
              </w:divBdr>
            </w:div>
            <w:div w:id="1439836703">
              <w:marLeft w:val="0"/>
              <w:marRight w:val="0"/>
              <w:marTop w:val="0"/>
              <w:marBottom w:val="0"/>
              <w:divBdr>
                <w:top w:val="none" w:sz="0" w:space="0" w:color="auto"/>
                <w:left w:val="none" w:sz="0" w:space="0" w:color="auto"/>
                <w:bottom w:val="none" w:sz="0" w:space="0" w:color="auto"/>
                <w:right w:val="none" w:sz="0" w:space="0" w:color="auto"/>
              </w:divBdr>
            </w:div>
            <w:div w:id="2097093377">
              <w:marLeft w:val="0"/>
              <w:marRight w:val="0"/>
              <w:marTop w:val="0"/>
              <w:marBottom w:val="0"/>
              <w:divBdr>
                <w:top w:val="none" w:sz="0" w:space="0" w:color="auto"/>
                <w:left w:val="none" w:sz="0" w:space="0" w:color="auto"/>
                <w:bottom w:val="none" w:sz="0" w:space="0" w:color="auto"/>
                <w:right w:val="none" w:sz="0" w:space="0" w:color="auto"/>
              </w:divBdr>
            </w:div>
            <w:div w:id="152307065">
              <w:marLeft w:val="0"/>
              <w:marRight w:val="0"/>
              <w:marTop w:val="0"/>
              <w:marBottom w:val="0"/>
              <w:divBdr>
                <w:top w:val="none" w:sz="0" w:space="0" w:color="auto"/>
                <w:left w:val="none" w:sz="0" w:space="0" w:color="auto"/>
                <w:bottom w:val="none" w:sz="0" w:space="0" w:color="auto"/>
                <w:right w:val="none" w:sz="0" w:space="0" w:color="auto"/>
              </w:divBdr>
            </w:div>
            <w:div w:id="116220324">
              <w:marLeft w:val="0"/>
              <w:marRight w:val="0"/>
              <w:marTop w:val="0"/>
              <w:marBottom w:val="0"/>
              <w:divBdr>
                <w:top w:val="none" w:sz="0" w:space="0" w:color="auto"/>
                <w:left w:val="none" w:sz="0" w:space="0" w:color="auto"/>
                <w:bottom w:val="none" w:sz="0" w:space="0" w:color="auto"/>
                <w:right w:val="none" w:sz="0" w:space="0" w:color="auto"/>
              </w:divBdr>
            </w:div>
            <w:div w:id="1915316271">
              <w:marLeft w:val="0"/>
              <w:marRight w:val="0"/>
              <w:marTop w:val="0"/>
              <w:marBottom w:val="0"/>
              <w:divBdr>
                <w:top w:val="none" w:sz="0" w:space="0" w:color="auto"/>
                <w:left w:val="none" w:sz="0" w:space="0" w:color="auto"/>
                <w:bottom w:val="none" w:sz="0" w:space="0" w:color="auto"/>
                <w:right w:val="none" w:sz="0" w:space="0" w:color="auto"/>
              </w:divBdr>
            </w:div>
            <w:div w:id="18144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8593">
      <w:bodyDiv w:val="1"/>
      <w:marLeft w:val="0"/>
      <w:marRight w:val="0"/>
      <w:marTop w:val="0"/>
      <w:marBottom w:val="0"/>
      <w:divBdr>
        <w:top w:val="none" w:sz="0" w:space="0" w:color="auto"/>
        <w:left w:val="none" w:sz="0" w:space="0" w:color="auto"/>
        <w:bottom w:val="none" w:sz="0" w:space="0" w:color="auto"/>
        <w:right w:val="none" w:sz="0" w:space="0" w:color="auto"/>
      </w:divBdr>
      <w:divsChild>
        <w:div w:id="1546944300">
          <w:marLeft w:val="0"/>
          <w:marRight w:val="0"/>
          <w:marTop w:val="0"/>
          <w:marBottom w:val="0"/>
          <w:divBdr>
            <w:top w:val="none" w:sz="0" w:space="0" w:color="auto"/>
            <w:left w:val="none" w:sz="0" w:space="0" w:color="auto"/>
            <w:bottom w:val="none" w:sz="0" w:space="0" w:color="auto"/>
            <w:right w:val="none" w:sz="0" w:space="0" w:color="auto"/>
          </w:divBdr>
          <w:divsChild>
            <w:div w:id="2089496693">
              <w:marLeft w:val="0"/>
              <w:marRight w:val="0"/>
              <w:marTop w:val="0"/>
              <w:marBottom w:val="0"/>
              <w:divBdr>
                <w:top w:val="none" w:sz="0" w:space="0" w:color="auto"/>
                <w:left w:val="none" w:sz="0" w:space="0" w:color="auto"/>
                <w:bottom w:val="none" w:sz="0" w:space="0" w:color="auto"/>
                <w:right w:val="none" w:sz="0" w:space="0" w:color="auto"/>
              </w:divBdr>
            </w:div>
            <w:div w:id="307515677">
              <w:marLeft w:val="0"/>
              <w:marRight w:val="0"/>
              <w:marTop w:val="0"/>
              <w:marBottom w:val="0"/>
              <w:divBdr>
                <w:top w:val="none" w:sz="0" w:space="0" w:color="auto"/>
                <w:left w:val="none" w:sz="0" w:space="0" w:color="auto"/>
                <w:bottom w:val="none" w:sz="0" w:space="0" w:color="auto"/>
                <w:right w:val="none" w:sz="0" w:space="0" w:color="auto"/>
              </w:divBdr>
            </w:div>
            <w:div w:id="2010329641">
              <w:marLeft w:val="0"/>
              <w:marRight w:val="0"/>
              <w:marTop w:val="0"/>
              <w:marBottom w:val="0"/>
              <w:divBdr>
                <w:top w:val="none" w:sz="0" w:space="0" w:color="auto"/>
                <w:left w:val="none" w:sz="0" w:space="0" w:color="auto"/>
                <w:bottom w:val="none" w:sz="0" w:space="0" w:color="auto"/>
                <w:right w:val="none" w:sz="0" w:space="0" w:color="auto"/>
              </w:divBdr>
            </w:div>
            <w:div w:id="15532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2046">
      <w:bodyDiv w:val="1"/>
      <w:marLeft w:val="0"/>
      <w:marRight w:val="0"/>
      <w:marTop w:val="0"/>
      <w:marBottom w:val="0"/>
      <w:divBdr>
        <w:top w:val="none" w:sz="0" w:space="0" w:color="auto"/>
        <w:left w:val="none" w:sz="0" w:space="0" w:color="auto"/>
        <w:bottom w:val="none" w:sz="0" w:space="0" w:color="auto"/>
        <w:right w:val="none" w:sz="0" w:space="0" w:color="auto"/>
      </w:divBdr>
    </w:div>
    <w:div w:id="1762989201">
      <w:bodyDiv w:val="1"/>
      <w:marLeft w:val="0"/>
      <w:marRight w:val="0"/>
      <w:marTop w:val="0"/>
      <w:marBottom w:val="0"/>
      <w:divBdr>
        <w:top w:val="none" w:sz="0" w:space="0" w:color="auto"/>
        <w:left w:val="none" w:sz="0" w:space="0" w:color="auto"/>
        <w:bottom w:val="none" w:sz="0" w:space="0" w:color="auto"/>
        <w:right w:val="none" w:sz="0" w:space="0" w:color="auto"/>
      </w:divBdr>
      <w:divsChild>
        <w:div w:id="1679456120">
          <w:marLeft w:val="0"/>
          <w:marRight w:val="0"/>
          <w:marTop w:val="0"/>
          <w:marBottom w:val="0"/>
          <w:divBdr>
            <w:top w:val="none" w:sz="0" w:space="0" w:color="auto"/>
            <w:left w:val="none" w:sz="0" w:space="0" w:color="auto"/>
            <w:bottom w:val="none" w:sz="0" w:space="0" w:color="auto"/>
            <w:right w:val="none" w:sz="0" w:space="0" w:color="auto"/>
          </w:divBdr>
          <w:divsChild>
            <w:div w:id="786654568">
              <w:marLeft w:val="0"/>
              <w:marRight w:val="0"/>
              <w:marTop w:val="0"/>
              <w:marBottom w:val="0"/>
              <w:divBdr>
                <w:top w:val="none" w:sz="0" w:space="0" w:color="auto"/>
                <w:left w:val="none" w:sz="0" w:space="0" w:color="auto"/>
                <w:bottom w:val="none" w:sz="0" w:space="0" w:color="auto"/>
                <w:right w:val="none" w:sz="0" w:space="0" w:color="auto"/>
              </w:divBdr>
              <w:divsChild>
                <w:div w:id="17578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18452">
      <w:bodyDiv w:val="1"/>
      <w:marLeft w:val="0"/>
      <w:marRight w:val="0"/>
      <w:marTop w:val="0"/>
      <w:marBottom w:val="0"/>
      <w:divBdr>
        <w:top w:val="none" w:sz="0" w:space="0" w:color="auto"/>
        <w:left w:val="none" w:sz="0" w:space="0" w:color="auto"/>
        <w:bottom w:val="none" w:sz="0" w:space="0" w:color="auto"/>
        <w:right w:val="none" w:sz="0" w:space="0" w:color="auto"/>
      </w:divBdr>
    </w:div>
    <w:div w:id="1802962968">
      <w:bodyDiv w:val="1"/>
      <w:marLeft w:val="0"/>
      <w:marRight w:val="0"/>
      <w:marTop w:val="0"/>
      <w:marBottom w:val="0"/>
      <w:divBdr>
        <w:top w:val="none" w:sz="0" w:space="0" w:color="auto"/>
        <w:left w:val="none" w:sz="0" w:space="0" w:color="auto"/>
        <w:bottom w:val="none" w:sz="0" w:space="0" w:color="auto"/>
        <w:right w:val="none" w:sz="0" w:space="0" w:color="auto"/>
      </w:divBdr>
    </w:div>
    <w:div w:id="1803426097">
      <w:bodyDiv w:val="1"/>
      <w:marLeft w:val="0"/>
      <w:marRight w:val="0"/>
      <w:marTop w:val="0"/>
      <w:marBottom w:val="0"/>
      <w:divBdr>
        <w:top w:val="none" w:sz="0" w:space="0" w:color="auto"/>
        <w:left w:val="none" w:sz="0" w:space="0" w:color="auto"/>
        <w:bottom w:val="none" w:sz="0" w:space="0" w:color="auto"/>
        <w:right w:val="none" w:sz="0" w:space="0" w:color="auto"/>
      </w:divBdr>
    </w:div>
    <w:div w:id="1805736621">
      <w:bodyDiv w:val="1"/>
      <w:marLeft w:val="0"/>
      <w:marRight w:val="0"/>
      <w:marTop w:val="0"/>
      <w:marBottom w:val="0"/>
      <w:divBdr>
        <w:top w:val="none" w:sz="0" w:space="0" w:color="auto"/>
        <w:left w:val="none" w:sz="0" w:space="0" w:color="auto"/>
        <w:bottom w:val="none" w:sz="0" w:space="0" w:color="auto"/>
        <w:right w:val="none" w:sz="0" w:space="0" w:color="auto"/>
      </w:divBdr>
      <w:divsChild>
        <w:div w:id="594478950">
          <w:marLeft w:val="0"/>
          <w:marRight w:val="0"/>
          <w:marTop w:val="0"/>
          <w:marBottom w:val="0"/>
          <w:divBdr>
            <w:top w:val="none" w:sz="0" w:space="0" w:color="auto"/>
            <w:left w:val="none" w:sz="0" w:space="0" w:color="auto"/>
            <w:bottom w:val="none" w:sz="0" w:space="0" w:color="auto"/>
            <w:right w:val="none" w:sz="0" w:space="0" w:color="auto"/>
          </w:divBdr>
          <w:divsChild>
            <w:div w:id="1548759353">
              <w:marLeft w:val="0"/>
              <w:marRight w:val="0"/>
              <w:marTop w:val="0"/>
              <w:marBottom w:val="0"/>
              <w:divBdr>
                <w:top w:val="none" w:sz="0" w:space="0" w:color="auto"/>
                <w:left w:val="none" w:sz="0" w:space="0" w:color="auto"/>
                <w:bottom w:val="none" w:sz="0" w:space="0" w:color="auto"/>
                <w:right w:val="none" w:sz="0" w:space="0" w:color="auto"/>
              </w:divBdr>
            </w:div>
            <w:div w:id="1780752904">
              <w:marLeft w:val="0"/>
              <w:marRight w:val="0"/>
              <w:marTop w:val="0"/>
              <w:marBottom w:val="0"/>
              <w:divBdr>
                <w:top w:val="none" w:sz="0" w:space="0" w:color="auto"/>
                <w:left w:val="none" w:sz="0" w:space="0" w:color="auto"/>
                <w:bottom w:val="none" w:sz="0" w:space="0" w:color="auto"/>
                <w:right w:val="none" w:sz="0" w:space="0" w:color="auto"/>
              </w:divBdr>
            </w:div>
            <w:div w:id="331375204">
              <w:marLeft w:val="0"/>
              <w:marRight w:val="0"/>
              <w:marTop w:val="0"/>
              <w:marBottom w:val="0"/>
              <w:divBdr>
                <w:top w:val="none" w:sz="0" w:space="0" w:color="auto"/>
                <w:left w:val="none" w:sz="0" w:space="0" w:color="auto"/>
                <w:bottom w:val="none" w:sz="0" w:space="0" w:color="auto"/>
                <w:right w:val="none" w:sz="0" w:space="0" w:color="auto"/>
              </w:divBdr>
            </w:div>
            <w:div w:id="1143931414">
              <w:marLeft w:val="0"/>
              <w:marRight w:val="0"/>
              <w:marTop w:val="0"/>
              <w:marBottom w:val="0"/>
              <w:divBdr>
                <w:top w:val="none" w:sz="0" w:space="0" w:color="auto"/>
                <w:left w:val="none" w:sz="0" w:space="0" w:color="auto"/>
                <w:bottom w:val="none" w:sz="0" w:space="0" w:color="auto"/>
                <w:right w:val="none" w:sz="0" w:space="0" w:color="auto"/>
              </w:divBdr>
            </w:div>
            <w:div w:id="2137790021">
              <w:marLeft w:val="0"/>
              <w:marRight w:val="0"/>
              <w:marTop w:val="0"/>
              <w:marBottom w:val="0"/>
              <w:divBdr>
                <w:top w:val="none" w:sz="0" w:space="0" w:color="auto"/>
                <w:left w:val="none" w:sz="0" w:space="0" w:color="auto"/>
                <w:bottom w:val="none" w:sz="0" w:space="0" w:color="auto"/>
                <w:right w:val="none" w:sz="0" w:space="0" w:color="auto"/>
              </w:divBdr>
            </w:div>
            <w:div w:id="1501698406">
              <w:marLeft w:val="0"/>
              <w:marRight w:val="0"/>
              <w:marTop w:val="0"/>
              <w:marBottom w:val="0"/>
              <w:divBdr>
                <w:top w:val="none" w:sz="0" w:space="0" w:color="auto"/>
                <w:left w:val="none" w:sz="0" w:space="0" w:color="auto"/>
                <w:bottom w:val="none" w:sz="0" w:space="0" w:color="auto"/>
                <w:right w:val="none" w:sz="0" w:space="0" w:color="auto"/>
              </w:divBdr>
            </w:div>
            <w:div w:id="1934430055">
              <w:marLeft w:val="0"/>
              <w:marRight w:val="0"/>
              <w:marTop w:val="0"/>
              <w:marBottom w:val="0"/>
              <w:divBdr>
                <w:top w:val="none" w:sz="0" w:space="0" w:color="auto"/>
                <w:left w:val="none" w:sz="0" w:space="0" w:color="auto"/>
                <w:bottom w:val="none" w:sz="0" w:space="0" w:color="auto"/>
                <w:right w:val="none" w:sz="0" w:space="0" w:color="auto"/>
              </w:divBdr>
            </w:div>
            <w:div w:id="2008552780">
              <w:marLeft w:val="0"/>
              <w:marRight w:val="0"/>
              <w:marTop w:val="0"/>
              <w:marBottom w:val="0"/>
              <w:divBdr>
                <w:top w:val="none" w:sz="0" w:space="0" w:color="auto"/>
                <w:left w:val="none" w:sz="0" w:space="0" w:color="auto"/>
                <w:bottom w:val="none" w:sz="0" w:space="0" w:color="auto"/>
                <w:right w:val="none" w:sz="0" w:space="0" w:color="auto"/>
              </w:divBdr>
            </w:div>
            <w:div w:id="389769586">
              <w:marLeft w:val="0"/>
              <w:marRight w:val="0"/>
              <w:marTop w:val="0"/>
              <w:marBottom w:val="0"/>
              <w:divBdr>
                <w:top w:val="none" w:sz="0" w:space="0" w:color="auto"/>
                <w:left w:val="none" w:sz="0" w:space="0" w:color="auto"/>
                <w:bottom w:val="none" w:sz="0" w:space="0" w:color="auto"/>
                <w:right w:val="none" w:sz="0" w:space="0" w:color="auto"/>
              </w:divBdr>
            </w:div>
            <w:div w:id="1467745173">
              <w:marLeft w:val="0"/>
              <w:marRight w:val="0"/>
              <w:marTop w:val="0"/>
              <w:marBottom w:val="0"/>
              <w:divBdr>
                <w:top w:val="none" w:sz="0" w:space="0" w:color="auto"/>
                <w:left w:val="none" w:sz="0" w:space="0" w:color="auto"/>
                <w:bottom w:val="none" w:sz="0" w:space="0" w:color="auto"/>
                <w:right w:val="none" w:sz="0" w:space="0" w:color="auto"/>
              </w:divBdr>
            </w:div>
            <w:div w:id="1917780406">
              <w:marLeft w:val="0"/>
              <w:marRight w:val="0"/>
              <w:marTop w:val="0"/>
              <w:marBottom w:val="0"/>
              <w:divBdr>
                <w:top w:val="none" w:sz="0" w:space="0" w:color="auto"/>
                <w:left w:val="none" w:sz="0" w:space="0" w:color="auto"/>
                <w:bottom w:val="none" w:sz="0" w:space="0" w:color="auto"/>
                <w:right w:val="none" w:sz="0" w:space="0" w:color="auto"/>
              </w:divBdr>
            </w:div>
            <w:div w:id="7489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809">
      <w:bodyDiv w:val="1"/>
      <w:marLeft w:val="0"/>
      <w:marRight w:val="0"/>
      <w:marTop w:val="0"/>
      <w:marBottom w:val="0"/>
      <w:divBdr>
        <w:top w:val="none" w:sz="0" w:space="0" w:color="auto"/>
        <w:left w:val="none" w:sz="0" w:space="0" w:color="auto"/>
        <w:bottom w:val="none" w:sz="0" w:space="0" w:color="auto"/>
        <w:right w:val="none" w:sz="0" w:space="0" w:color="auto"/>
      </w:divBdr>
    </w:div>
    <w:div w:id="1809782989">
      <w:bodyDiv w:val="1"/>
      <w:marLeft w:val="0"/>
      <w:marRight w:val="0"/>
      <w:marTop w:val="0"/>
      <w:marBottom w:val="0"/>
      <w:divBdr>
        <w:top w:val="none" w:sz="0" w:space="0" w:color="auto"/>
        <w:left w:val="none" w:sz="0" w:space="0" w:color="auto"/>
        <w:bottom w:val="none" w:sz="0" w:space="0" w:color="auto"/>
        <w:right w:val="none" w:sz="0" w:space="0" w:color="auto"/>
      </w:divBdr>
    </w:div>
    <w:div w:id="1814055015">
      <w:bodyDiv w:val="1"/>
      <w:marLeft w:val="0"/>
      <w:marRight w:val="0"/>
      <w:marTop w:val="0"/>
      <w:marBottom w:val="0"/>
      <w:divBdr>
        <w:top w:val="none" w:sz="0" w:space="0" w:color="auto"/>
        <w:left w:val="none" w:sz="0" w:space="0" w:color="auto"/>
        <w:bottom w:val="none" w:sz="0" w:space="0" w:color="auto"/>
        <w:right w:val="none" w:sz="0" w:space="0" w:color="auto"/>
      </w:divBdr>
      <w:divsChild>
        <w:div w:id="1657417140">
          <w:marLeft w:val="0"/>
          <w:marRight w:val="0"/>
          <w:marTop w:val="0"/>
          <w:marBottom w:val="0"/>
          <w:divBdr>
            <w:top w:val="none" w:sz="0" w:space="0" w:color="auto"/>
            <w:left w:val="none" w:sz="0" w:space="0" w:color="auto"/>
            <w:bottom w:val="none" w:sz="0" w:space="0" w:color="auto"/>
            <w:right w:val="none" w:sz="0" w:space="0" w:color="auto"/>
          </w:divBdr>
          <w:divsChild>
            <w:div w:id="420181829">
              <w:marLeft w:val="0"/>
              <w:marRight w:val="0"/>
              <w:marTop w:val="0"/>
              <w:marBottom w:val="0"/>
              <w:divBdr>
                <w:top w:val="none" w:sz="0" w:space="0" w:color="auto"/>
                <w:left w:val="none" w:sz="0" w:space="0" w:color="auto"/>
                <w:bottom w:val="none" w:sz="0" w:space="0" w:color="auto"/>
                <w:right w:val="none" w:sz="0" w:space="0" w:color="auto"/>
              </w:divBdr>
            </w:div>
            <w:div w:id="1182554081">
              <w:marLeft w:val="0"/>
              <w:marRight w:val="0"/>
              <w:marTop w:val="0"/>
              <w:marBottom w:val="0"/>
              <w:divBdr>
                <w:top w:val="none" w:sz="0" w:space="0" w:color="auto"/>
                <w:left w:val="none" w:sz="0" w:space="0" w:color="auto"/>
                <w:bottom w:val="none" w:sz="0" w:space="0" w:color="auto"/>
                <w:right w:val="none" w:sz="0" w:space="0" w:color="auto"/>
              </w:divBdr>
            </w:div>
            <w:div w:id="1938369107">
              <w:marLeft w:val="0"/>
              <w:marRight w:val="0"/>
              <w:marTop w:val="0"/>
              <w:marBottom w:val="0"/>
              <w:divBdr>
                <w:top w:val="none" w:sz="0" w:space="0" w:color="auto"/>
                <w:left w:val="none" w:sz="0" w:space="0" w:color="auto"/>
                <w:bottom w:val="none" w:sz="0" w:space="0" w:color="auto"/>
                <w:right w:val="none" w:sz="0" w:space="0" w:color="auto"/>
              </w:divBdr>
            </w:div>
            <w:div w:id="1067876206">
              <w:marLeft w:val="0"/>
              <w:marRight w:val="0"/>
              <w:marTop w:val="0"/>
              <w:marBottom w:val="0"/>
              <w:divBdr>
                <w:top w:val="none" w:sz="0" w:space="0" w:color="auto"/>
                <w:left w:val="none" w:sz="0" w:space="0" w:color="auto"/>
                <w:bottom w:val="none" w:sz="0" w:space="0" w:color="auto"/>
                <w:right w:val="none" w:sz="0" w:space="0" w:color="auto"/>
              </w:divBdr>
            </w:div>
            <w:div w:id="1506436997">
              <w:marLeft w:val="0"/>
              <w:marRight w:val="0"/>
              <w:marTop w:val="0"/>
              <w:marBottom w:val="0"/>
              <w:divBdr>
                <w:top w:val="none" w:sz="0" w:space="0" w:color="auto"/>
                <w:left w:val="none" w:sz="0" w:space="0" w:color="auto"/>
                <w:bottom w:val="none" w:sz="0" w:space="0" w:color="auto"/>
                <w:right w:val="none" w:sz="0" w:space="0" w:color="auto"/>
              </w:divBdr>
            </w:div>
            <w:div w:id="2153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644">
      <w:bodyDiv w:val="1"/>
      <w:marLeft w:val="0"/>
      <w:marRight w:val="0"/>
      <w:marTop w:val="0"/>
      <w:marBottom w:val="0"/>
      <w:divBdr>
        <w:top w:val="none" w:sz="0" w:space="0" w:color="auto"/>
        <w:left w:val="none" w:sz="0" w:space="0" w:color="auto"/>
        <w:bottom w:val="none" w:sz="0" w:space="0" w:color="auto"/>
        <w:right w:val="none" w:sz="0" w:space="0" w:color="auto"/>
      </w:divBdr>
    </w:div>
    <w:div w:id="1848792369">
      <w:bodyDiv w:val="1"/>
      <w:marLeft w:val="0"/>
      <w:marRight w:val="0"/>
      <w:marTop w:val="0"/>
      <w:marBottom w:val="0"/>
      <w:divBdr>
        <w:top w:val="none" w:sz="0" w:space="0" w:color="auto"/>
        <w:left w:val="none" w:sz="0" w:space="0" w:color="auto"/>
        <w:bottom w:val="none" w:sz="0" w:space="0" w:color="auto"/>
        <w:right w:val="none" w:sz="0" w:space="0" w:color="auto"/>
      </w:divBdr>
      <w:divsChild>
        <w:div w:id="1730573036">
          <w:marLeft w:val="0"/>
          <w:marRight w:val="0"/>
          <w:marTop w:val="0"/>
          <w:marBottom w:val="0"/>
          <w:divBdr>
            <w:top w:val="none" w:sz="0" w:space="0" w:color="auto"/>
            <w:left w:val="none" w:sz="0" w:space="0" w:color="auto"/>
            <w:bottom w:val="none" w:sz="0" w:space="0" w:color="auto"/>
            <w:right w:val="none" w:sz="0" w:space="0" w:color="auto"/>
          </w:divBdr>
          <w:divsChild>
            <w:div w:id="8045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9903">
      <w:bodyDiv w:val="1"/>
      <w:marLeft w:val="0"/>
      <w:marRight w:val="0"/>
      <w:marTop w:val="0"/>
      <w:marBottom w:val="0"/>
      <w:divBdr>
        <w:top w:val="none" w:sz="0" w:space="0" w:color="auto"/>
        <w:left w:val="none" w:sz="0" w:space="0" w:color="auto"/>
        <w:bottom w:val="none" w:sz="0" w:space="0" w:color="auto"/>
        <w:right w:val="none" w:sz="0" w:space="0" w:color="auto"/>
      </w:divBdr>
    </w:div>
    <w:div w:id="1864246128">
      <w:bodyDiv w:val="1"/>
      <w:marLeft w:val="0"/>
      <w:marRight w:val="0"/>
      <w:marTop w:val="0"/>
      <w:marBottom w:val="0"/>
      <w:divBdr>
        <w:top w:val="none" w:sz="0" w:space="0" w:color="auto"/>
        <w:left w:val="none" w:sz="0" w:space="0" w:color="auto"/>
        <w:bottom w:val="none" w:sz="0" w:space="0" w:color="auto"/>
        <w:right w:val="none" w:sz="0" w:space="0" w:color="auto"/>
      </w:divBdr>
      <w:divsChild>
        <w:div w:id="352072931">
          <w:marLeft w:val="0"/>
          <w:marRight w:val="0"/>
          <w:marTop w:val="0"/>
          <w:marBottom w:val="0"/>
          <w:divBdr>
            <w:top w:val="none" w:sz="0" w:space="0" w:color="auto"/>
            <w:left w:val="none" w:sz="0" w:space="0" w:color="auto"/>
            <w:bottom w:val="none" w:sz="0" w:space="0" w:color="auto"/>
            <w:right w:val="none" w:sz="0" w:space="0" w:color="auto"/>
          </w:divBdr>
          <w:divsChild>
            <w:div w:id="494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62295">
      <w:bodyDiv w:val="1"/>
      <w:marLeft w:val="0"/>
      <w:marRight w:val="0"/>
      <w:marTop w:val="0"/>
      <w:marBottom w:val="0"/>
      <w:divBdr>
        <w:top w:val="none" w:sz="0" w:space="0" w:color="auto"/>
        <w:left w:val="none" w:sz="0" w:space="0" w:color="auto"/>
        <w:bottom w:val="none" w:sz="0" w:space="0" w:color="auto"/>
        <w:right w:val="none" w:sz="0" w:space="0" w:color="auto"/>
      </w:divBdr>
    </w:div>
    <w:div w:id="1867138239">
      <w:bodyDiv w:val="1"/>
      <w:marLeft w:val="0"/>
      <w:marRight w:val="0"/>
      <w:marTop w:val="0"/>
      <w:marBottom w:val="0"/>
      <w:divBdr>
        <w:top w:val="none" w:sz="0" w:space="0" w:color="auto"/>
        <w:left w:val="none" w:sz="0" w:space="0" w:color="auto"/>
        <w:bottom w:val="none" w:sz="0" w:space="0" w:color="auto"/>
        <w:right w:val="none" w:sz="0" w:space="0" w:color="auto"/>
      </w:divBdr>
    </w:div>
    <w:div w:id="1877113380">
      <w:bodyDiv w:val="1"/>
      <w:marLeft w:val="0"/>
      <w:marRight w:val="0"/>
      <w:marTop w:val="0"/>
      <w:marBottom w:val="0"/>
      <w:divBdr>
        <w:top w:val="none" w:sz="0" w:space="0" w:color="auto"/>
        <w:left w:val="none" w:sz="0" w:space="0" w:color="auto"/>
        <w:bottom w:val="none" w:sz="0" w:space="0" w:color="auto"/>
        <w:right w:val="none" w:sz="0" w:space="0" w:color="auto"/>
      </w:divBdr>
      <w:divsChild>
        <w:div w:id="849759360">
          <w:marLeft w:val="0"/>
          <w:marRight w:val="0"/>
          <w:marTop w:val="0"/>
          <w:marBottom w:val="0"/>
          <w:divBdr>
            <w:top w:val="none" w:sz="0" w:space="0" w:color="auto"/>
            <w:left w:val="none" w:sz="0" w:space="0" w:color="auto"/>
            <w:bottom w:val="none" w:sz="0" w:space="0" w:color="auto"/>
            <w:right w:val="none" w:sz="0" w:space="0" w:color="auto"/>
          </w:divBdr>
          <w:divsChild>
            <w:div w:id="8531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9164">
      <w:bodyDiv w:val="1"/>
      <w:marLeft w:val="0"/>
      <w:marRight w:val="0"/>
      <w:marTop w:val="0"/>
      <w:marBottom w:val="0"/>
      <w:divBdr>
        <w:top w:val="none" w:sz="0" w:space="0" w:color="auto"/>
        <w:left w:val="none" w:sz="0" w:space="0" w:color="auto"/>
        <w:bottom w:val="none" w:sz="0" w:space="0" w:color="auto"/>
        <w:right w:val="none" w:sz="0" w:space="0" w:color="auto"/>
      </w:divBdr>
      <w:divsChild>
        <w:div w:id="1223129109">
          <w:marLeft w:val="0"/>
          <w:marRight w:val="0"/>
          <w:marTop w:val="0"/>
          <w:marBottom w:val="0"/>
          <w:divBdr>
            <w:top w:val="none" w:sz="0" w:space="0" w:color="auto"/>
            <w:left w:val="none" w:sz="0" w:space="0" w:color="auto"/>
            <w:bottom w:val="none" w:sz="0" w:space="0" w:color="auto"/>
            <w:right w:val="none" w:sz="0" w:space="0" w:color="auto"/>
          </w:divBdr>
          <w:divsChild>
            <w:div w:id="930970786">
              <w:marLeft w:val="0"/>
              <w:marRight w:val="0"/>
              <w:marTop w:val="0"/>
              <w:marBottom w:val="0"/>
              <w:divBdr>
                <w:top w:val="none" w:sz="0" w:space="0" w:color="auto"/>
                <w:left w:val="none" w:sz="0" w:space="0" w:color="auto"/>
                <w:bottom w:val="none" w:sz="0" w:space="0" w:color="auto"/>
                <w:right w:val="none" w:sz="0" w:space="0" w:color="auto"/>
              </w:divBdr>
            </w:div>
            <w:div w:id="109592507">
              <w:marLeft w:val="0"/>
              <w:marRight w:val="0"/>
              <w:marTop w:val="0"/>
              <w:marBottom w:val="0"/>
              <w:divBdr>
                <w:top w:val="none" w:sz="0" w:space="0" w:color="auto"/>
                <w:left w:val="none" w:sz="0" w:space="0" w:color="auto"/>
                <w:bottom w:val="none" w:sz="0" w:space="0" w:color="auto"/>
                <w:right w:val="none" w:sz="0" w:space="0" w:color="auto"/>
              </w:divBdr>
            </w:div>
            <w:div w:id="1976400418">
              <w:marLeft w:val="0"/>
              <w:marRight w:val="0"/>
              <w:marTop w:val="0"/>
              <w:marBottom w:val="0"/>
              <w:divBdr>
                <w:top w:val="none" w:sz="0" w:space="0" w:color="auto"/>
                <w:left w:val="none" w:sz="0" w:space="0" w:color="auto"/>
                <w:bottom w:val="none" w:sz="0" w:space="0" w:color="auto"/>
                <w:right w:val="none" w:sz="0" w:space="0" w:color="auto"/>
              </w:divBdr>
            </w:div>
            <w:div w:id="1773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0378">
      <w:bodyDiv w:val="1"/>
      <w:marLeft w:val="0"/>
      <w:marRight w:val="0"/>
      <w:marTop w:val="0"/>
      <w:marBottom w:val="0"/>
      <w:divBdr>
        <w:top w:val="none" w:sz="0" w:space="0" w:color="auto"/>
        <w:left w:val="none" w:sz="0" w:space="0" w:color="auto"/>
        <w:bottom w:val="none" w:sz="0" w:space="0" w:color="auto"/>
        <w:right w:val="none" w:sz="0" w:space="0" w:color="auto"/>
      </w:divBdr>
      <w:divsChild>
        <w:div w:id="704872123">
          <w:marLeft w:val="0"/>
          <w:marRight w:val="0"/>
          <w:marTop w:val="0"/>
          <w:marBottom w:val="0"/>
          <w:divBdr>
            <w:top w:val="none" w:sz="0" w:space="0" w:color="auto"/>
            <w:left w:val="none" w:sz="0" w:space="0" w:color="auto"/>
            <w:bottom w:val="none" w:sz="0" w:space="0" w:color="auto"/>
            <w:right w:val="none" w:sz="0" w:space="0" w:color="auto"/>
          </w:divBdr>
          <w:divsChild>
            <w:div w:id="740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9729">
      <w:bodyDiv w:val="1"/>
      <w:marLeft w:val="0"/>
      <w:marRight w:val="0"/>
      <w:marTop w:val="0"/>
      <w:marBottom w:val="0"/>
      <w:divBdr>
        <w:top w:val="none" w:sz="0" w:space="0" w:color="auto"/>
        <w:left w:val="none" w:sz="0" w:space="0" w:color="auto"/>
        <w:bottom w:val="none" w:sz="0" w:space="0" w:color="auto"/>
        <w:right w:val="none" w:sz="0" w:space="0" w:color="auto"/>
      </w:divBdr>
    </w:div>
    <w:div w:id="1933197712">
      <w:bodyDiv w:val="1"/>
      <w:marLeft w:val="0"/>
      <w:marRight w:val="0"/>
      <w:marTop w:val="0"/>
      <w:marBottom w:val="0"/>
      <w:divBdr>
        <w:top w:val="none" w:sz="0" w:space="0" w:color="auto"/>
        <w:left w:val="none" w:sz="0" w:space="0" w:color="auto"/>
        <w:bottom w:val="none" w:sz="0" w:space="0" w:color="auto"/>
        <w:right w:val="none" w:sz="0" w:space="0" w:color="auto"/>
      </w:divBdr>
    </w:div>
    <w:div w:id="1942487364">
      <w:bodyDiv w:val="1"/>
      <w:marLeft w:val="0"/>
      <w:marRight w:val="0"/>
      <w:marTop w:val="0"/>
      <w:marBottom w:val="0"/>
      <w:divBdr>
        <w:top w:val="none" w:sz="0" w:space="0" w:color="auto"/>
        <w:left w:val="none" w:sz="0" w:space="0" w:color="auto"/>
        <w:bottom w:val="none" w:sz="0" w:space="0" w:color="auto"/>
        <w:right w:val="none" w:sz="0" w:space="0" w:color="auto"/>
      </w:divBdr>
      <w:divsChild>
        <w:div w:id="2048066560">
          <w:marLeft w:val="0"/>
          <w:marRight w:val="0"/>
          <w:marTop w:val="0"/>
          <w:marBottom w:val="0"/>
          <w:divBdr>
            <w:top w:val="none" w:sz="0" w:space="0" w:color="auto"/>
            <w:left w:val="none" w:sz="0" w:space="0" w:color="auto"/>
            <w:bottom w:val="none" w:sz="0" w:space="0" w:color="auto"/>
            <w:right w:val="none" w:sz="0" w:space="0" w:color="auto"/>
          </w:divBdr>
          <w:divsChild>
            <w:div w:id="1061711359">
              <w:marLeft w:val="0"/>
              <w:marRight w:val="0"/>
              <w:marTop w:val="0"/>
              <w:marBottom w:val="0"/>
              <w:divBdr>
                <w:top w:val="none" w:sz="0" w:space="0" w:color="auto"/>
                <w:left w:val="none" w:sz="0" w:space="0" w:color="auto"/>
                <w:bottom w:val="none" w:sz="0" w:space="0" w:color="auto"/>
                <w:right w:val="none" w:sz="0" w:space="0" w:color="auto"/>
              </w:divBdr>
            </w:div>
            <w:div w:id="1795640412">
              <w:marLeft w:val="0"/>
              <w:marRight w:val="0"/>
              <w:marTop w:val="0"/>
              <w:marBottom w:val="0"/>
              <w:divBdr>
                <w:top w:val="none" w:sz="0" w:space="0" w:color="auto"/>
                <w:left w:val="none" w:sz="0" w:space="0" w:color="auto"/>
                <w:bottom w:val="none" w:sz="0" w:space="0" w:color="auto"/>
                <w:right w:val="none" w:sz="0" w:space="0" w:color="auto"/>
              </w:divBdr>
            </w:div>
            <w:div w:id="2898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10975">
      <w:bodyDiv w:val="1"/>
      <w:marLeft w:val="0"/>
      <w:marRight w:val="0"/>
      <w:marTop w:val="0"/>
      <w:marBottom w:val="0"/>
      <w:divBdr>
        <w:top w:val="none" w:sz="0" w:space="0" w:color="auto"/>
        <w:left w:val="none" w:sz="0" w:space="0" w:color="auto"/>
        <w:bottom w:val="none" w:sz="0" w:space="0" w:color="auto"/>
        <w:right w:val="none" w:sz="0" w:space="0" w:color="auto"/>
      </w:divBdr>
    </w:div>
    <w:div w:id="1973631414">
      <w:bodyDiv w:val="1"/>
      <w:marLeft w:val="0"/>
      <w:marRight w:val="0"/>
      <w:marTop w:val="0"/>
      <w:marBottom w:val="0"/>
      <w:divBdr>
        <w:top w:val="none" w:sz="0" w:space="0" w:color="auto"/>
        <w:left w:val="none" w:sz="0" w:space="0" w:color="auto"/>
        <w:bottom w:val="none" w:sz="0" w:space="0" w:color="auto"/>
        <w:right w:val="none" w:sz="0" w:space="0" w:color="auto"/>
      </w:divBdr>
      <w:divsChild>
        <w:div w:id="1593202130">
          <w:marLeft w:val="0"/>
          <w:marRight w:val="0"/>
          <w:marTop w:val="0"/>
          <w:marBottom w:val="0"/>
          <w:divBdr>
            <w:top w:val="none" w:sz="0" w:space="0" w:color="auto"/>
            <w:left w:val="none" w:sz="0" w:space="0" w:color="auto"/>
            <w:bottom w:val="none" w:sz="0" w:space="0" w:color="auto"/>
            <w:right w:val="none" w:sz="0" w:space="0" w:color="auto"/>
          </w:divBdr>
          <w:divsChild>
            <w:div w:id="285935191">
              <w:marLeft w:val="0"/>
              <w:marRight w:val="0"/>
              <w:marTop w:val="0"/>
              <w:marBottom w:val="0"/>
              <w:divBdr>
                <w:top w:val="none" w:sz="0" w:space="0" w:color="auto"/>
                <w:left w:val="none" w:sz="0" w:space="0" w:color="auto"/>
                <w:bottom w:val="none" w:sz="0" w:space="0" w:color="auto"/>
                <w:right w:val="none" w:sz="0" w:space="0" w:color="auto"/>
              </w:divBdr>
            </w:div>
            <w:div w:id="1177422073">
              <w:marLeft w:val="0"/>
              <w:marRight w:val="0"/>
              <w:marTop w:val="0"/>
              <w:marBottom w:val="0"/>
              <w:divBdr>
                <w:top w:val="none" w:sz="0" w:space="0" w:color="auto"/>
                <w:left w:val="none" w:sz="0" w:space="0" w:color="auto"/>
                <w:bottom w:val="none" w:sz="0" w:space="0" w:color="auto"/>
                <w:right w:val="none" w:sz="0" w:space="0" w:color="auto"/>
              </w:divBdr>
            </w:div>
            <w:div w:id="977995183">
              <w:marLeft w:val="0"/>
              <w:marRight w:val="0"/>
              <w:marTop w:val="0"/>
              <w:marBottom w:val="0"/>
              <w:divBdr>
                <w:top w:val="none" w:sz="0" w:space="0" w:color="auto"/>
                <w:left w:val="none" w:sz="0" w:space="0" w:color="auto"/>
                <w:bottom w:val="none" w:sz="0" w:space="0" w:color="auto"/>
                <w:right w:val="none" w:sz="0" w:space="0" w:color="auto"/>
              </w:divBdr>
            </w:div>
            <w:div w:id="345208531">
              <w:marLeft w:val="0"/>
              <w:marRight w:val="0"/>
              <w:marTop w:val="0"/>
              <w:marBottom w:val="0"/>
              <w:divBdr>
                <w:top w:val="none" w:sz="0" w:space="0" w:color="auto"/>
                <w:left w:val="none" w:sz="0" w:space="0" w:color="auto"/>
                <w:bottom w:val="none" w:sz="0" w:space="0" w:color="auto"/>
                <w:right w:val="none" w:sz="0" w:space="0" w:color="auto"/>
              </w:divBdr>
            </w:div>
            <w:div w:id="700668817">
              <w:marLeft w:val="0"/>
              <w:marRight w:val="0"/>
              <w:marTop w:val="0"/>
              <w:marBottom w:val="0"/>
              <w:divBdr>
                <w:top w:val="none" w:sz="0" w:space="0" w:color="auto"/>
                <w:left w:val="none" w:sz="0" w:space="0" w:color="auto"/>
                <w:bottom w:val="none" w:sz="0" w:space="0" w:color="auto"/>
                <w:right w:val="none" w:sz="0" w:space="0" w:color="auto"/>
              </w:divBdr>
            </w:div>
            <w:div w:id="1787309095">
              <w:marLeft w:val="0"/>
              <w:marRight w:val="0"/>
              <w:marTop w:val="0"/>
              <w:marBottom w:val="0"/>
              <w:divBdr>
                <w:top w:val="none" w:sz="0" w:space="0" w:color="auto"/>
                <w:left w:val="none" w:sz="0" w:space="0" w:color="auto"/>
                <w:bottom w:val="none" w:sz="0" w:space="0" w:color="auto"/>
                <w:right w:val="none" w:sz="0" w:space="0" w:color="auto"/>
              </w:divBdr>
            </w:div>
            <w:div w:id="1771273743">
              <w:marLeft w:val="0"/>
              <w:marRight w:val="0"/>
              <w:marTop w:val="0"/>
              <w:marBottom w:val="0"/>
              <w:divBdr>
                <w:top w:val="none" w:sz="0" w:space="0" w:color="auto"/>
                <w:left w:val="none" w:sz="0" w:space="0" w:color="auto"/>
                <w:bottom w:val="none" w:sz="0" w:space="0" w:color="auto"/>
                <w:right w:val="none" w:sz="0" w:space="0" w:color="auto"/>
              </w:divBdr>
            </w:div>
            <w:div w:id="605965098">
              <w:marLeft w:val="0"/>
              <w:marRight w:val="0"/>
              <w:marTop w:val="0"/>
              <w:marBottom w:val="0"/>
              <w:divBdr>
                <w:top w:val="none" w:sz="0" w:space="0" w:color="auto"/>
                <w:left w:val="none" w:sz="0" w:space="0" w:color="auto"/>
                <w:bottom w:val="none" w:sz="0" w:space="0" w:color="auto"/>
                <w:right w:val="none" w:sz="0" w:space="0" w:color="auto"/>
              </w:divBdr>
            </w:div>
            <w:div w:id="402222241">
              <w:marLeft w:val="0"/>
              <w:marRight w:val="0"/>
              <w:marTop w:val="0"/>
              <w:marBottom w:val="0"/>
              <w:divBdr>
                <w:top w:val="none" w:sz="0" w:space="0" w:color="auto"/>
                <w:left w:val="none" w:sz="0" w:space="0" w:color="auto"/>
                <w:bottom w:val="none" w:sz="0" w:space="0" w:color="auto"/>
                <w:right w:val="none" w:sz="0" w:space="0" w:color="auto"/>
              </w:divBdr>
            </w:div>
            <w:div w:id="225341987">
              <w:marLeft w:val="0"/>
              <w:marRight w:val="0"/>
              <w:marTop w:val="0"/>
              <w:marBottom w:val="0"/>
              <w:divBdr>
                <w:top w:val="none" w:sz="0" w:space="0" w:color="auto"/>
                <w:left w:val="none" w:sz="0" w:space="0" w:color="auto"/>
                <w:bottom w:val="none" w:sz="0" w:space="0" w:color="auto"/>
                <w:right w:val="none" w:sz="0" w:space="0" w:color="auto"/>
              </w:divBdr>
            </w:div>
            <w:div w:id="1442383358">
              <w:marLeft w:val="0"/>
              <w:marRight w:val="0"/>
              <w:marTop w:val="0"/>
              <w:marBottom w:val="0"/>
              <w:divBdr>
                <w:top w:val="none" w:sz="0" w:space="0" w:color="auto"/>
                <w:left w:val="none" w:sz="0" w:space="0" w:color="auto"/>
                <w:bottom w:val="none" w:sz="0" w:space="0" w:color="auto"/>
                <w:right w:val="none" w:sz="0" w:space="0" w:color="auto"/>
              </w:divBdr>
            </w:div>
            <w:div w:id="1949315819">
              <w:marLeft w:val="0"/>
              <w:marRight w:val="0"/>
              <w:marTop w:val="0"/>
              <w:marBottom w:val="0"/>
              <w:divBdr>
                <w:top w:val="none" w:sz="0" w:space="0" w:color="auto"/>
                <w:left w:val="none" w:sz="0" w:space="0" w:color="auto"/>
                <w:bottom w:val="none" w:sz="0" w:space="0" w:color="auto"/>
                <w:right w:val="none" w:sz="0" w:space="0" w:color="auto"/>
              </w:divBdr>
            </w:div>
            <w:div w:id="2085685127">
              <w:marLeft w:val="0"/>
              <w:marRight w:val="0"/>
              <w:marTop w:val="0"/>
              <w:marBottom w:val="0"/>
              <w:divBdr>
                <w:top w:val="none" w:sz="0" w:space="0" w:color="auto"/>
                <w:left w:val="none" w:sz="0" w:space="0" w:color="auto"/>
                <w:bottom w:val="none" w:sz="0" w:space="0" w:color="auto"/>
                <w:right w:val="none" w:sz="0" w:space="0" w:color="auto"/>
              </w:divBdr>
            </w:div>
            <w:div w:id="1125731880">
              <w:marLeft w:val="0"/>
              <w:marRight w:val="0"/>
              <w:marTop w:val="0"/>
              <w:marBottom w:val="0"/>
              <w:divBdr>
                <w:top w:val="none" w:sz="0" w:space="0" w:color="auto"/>
                <w:left w:val="none" w:sz="0" w:space="0" w:color="auto"/>
                <w:bottom w:val="none" w:sz="0" w:space="0" w:color="auto"/>
                <w:right w:val="none" w:sz="0" w:space="0" w:color="auto"/>
              </w:divBdr>
            </w:div>
            <w:div w:id="1695108673">
              <w:marLeft w:val="0"/>
              <w:marRight w:val="0"/>
              <w:marTop w:val="0"/>
              <w:marBottom w:val="0"/>
              <w:divBdr>
                <w:top w:val="none" w:sz="0" w:space="0" w:color="auto"/>
                <w:left w:val="none" w:sz="0" w:space="0" w:color="auto"/>
                <w:bottom w:val="none" w:sz="0" w:space="0" w:color="auto"/>
                <w:right w:val="none" w:sz="0" w:space="0" w:color="auto"/>
              </w:divBdr>
            </w:div>
            <w:div w:id="917062409">
              <w:marLeft w:val="0"/>
              <w:marRight w:val="0"/>
              <w:marTop w:val="0"/>
              <w:marBottom w:val="0"/>
              <w:divBdr>
                <w:top w:val="none" w:sz="0" w:space="0" w:color="auto"/>
                <w:left w:val="none" w:sz="0" w:space="0" w:color="auto"/>
                <w:bottom w:val="none" w:sz="0" w:space="0" w:color="auto"/>
                <w:right w:val="none" w:sz="0" w:space="0" w:color="auto"/>
              </w:divBdr>
            </w:div>
            <w:div w:id="1292175535">
              <w:marLeft w:val="0"/>
              <w:marRight w:val="0"/>
              <w:marTop w:val="0"/>
              <w:marBottom w:val="0"/>
              <w:divBdr>
                <w:top w:val="none" w:sz="0" w:space="0" w:color="auto"/>
                <w:left w:val="none" w:sz="0" w:space="0" w:color="auto"/>
                <w:bottom w:val="none" w:sz="0" w:space="0" w:color="auto"/>
                <w:right w:val="none" w:sz="0" w:space="0" w:color="auto"/>
              </w:divBdr>
            </w:div>
            <w:div w:id="488526298">
              <w:marLeft w:val="0"/>
              <w:marRight w:val="0"/>
              <w:marTop w:val="0"/>
              <w:marBottom w:val="0"/>
              <w:divBdr>
                <w:top w:val="none" w:sz="0" w:space="0" w:color="auto"/>
                <w:left w:val="none" w:sz="0" w:space="0" w:color="auto"/>
                <w:bottom w:val="none" w:sz="0" w:space="0" w:color="auto"/>
                <w:right w:val="none" w:sz="0" w:space="0" w:color="auto"/>
              </w:divBdr>
            </w:div>
            <w:div w:id="783114521">
              <w:marLeft w:val="0"/>
              <w:marRight w:val="0"/>
              <w:marTop w:val="0"/>
              <w:marBottom w:val="0"/>
              <w:divBdr>
                <w:top w:val="none" w:sz="0" w:space="0" w:color="auto"/>
                <w:left w:val="none" w:sz="0" w:space="0" w:color="auto"/>
                <w:bottom w:val="none" w:sz="0" w:space="0" w:color="auto"/>
                <w:right w:val="none" w:sz="0" w:space="0" w:color="auto"/>
              </w:divBdr>
            </w:div>
            <w:div w:id="834498145">
              <w:marLeft w:val="0"/>
              <w:marRight w:val="0"/>
              <w:marTop w:val="0"/>
              <w:marBottom w:val="0"/>
              <w:divBdr>
                <w:top w:val="none" w:sz="0" w:space="0" w:color="auto"/>
                <w:left w:val="none" w:sz="0" w:space="0" w:color="auto"/>
                <w:bottom w:val="none" w:sz="0" w:space="0" w:color="auto"/>
                <w:right w:val="none" w:sz="0" w:space="0" w:color="auto"/>
              </w:divBdr>
            </w:div>
            <w:div w:id="784808305">
              <w:marLeft w:val="0"/>
              <w:marRight w:val="0"/>
              <w:marTop w:val="0"/>
              <w:marBottom w:val="0"/>
              <w:divBdr>
                <w:top w:val="none" w:sz="0" w:space="0" w:color="auto"/>
                <w:left w:val="none" w:sz="0" w:space="0" w:color="auto"/>
                <w:bottom w:val="none" w:sz="0" w:space="0" w:color="auto"/>
                <w:right w:val="none" w:sz="0" w:space="0" w:color="auto"/>
              </w:divBdr>
            </w:div>
            <w:div w:id="752046513">
              <w:marLeft w:val="0"/>
              <w:marRight w:val="0"/>
              <w:marTop w:val="0"/>
              <w:marBottom w:val="0"/>
              <w:divBdr>
                <w:top w:val="none" w:sz="0" w:space="0" w:color="auto"/>
                <w:left w:val="none" w:sz="0" w:space="0" w:color="auto"/>
                <w:bottom w:val="none" w:sz="0" w:space="0" w:color="auto"/>
                <w:right w:val="none" w:sz="0" w:space="0" w:color="auto"/>
              </w:divBdr>
            </w:div>
            <w:div w:id="344210744">
              <w:marLeft w:val="0"/>
              <w:marRight w:val="0"/>
              <w:marTop w:val="0"/>
              <w:marBottom w:val="0"/>
              <w:divBdr>
                <w:top w:val="none" w:sz="0" w:space="0" w:color="auto"/>
                <w:left w:val="none" w:sz="0" w:space="0" w:color="auto"/>
                <w:bottom w:val="none" w:sz="0" w:space="0" w:color="auto"/>
                <w:right w:val="none" w:sz="0" w:space="0" w:color="auto"/>
              </w:divBdr>
            </w:div>
            <w:div w:id="431777628">
              <w:marLeft w:val="0"/>
              <w:marRight w:val="0"/>
              <w:marTop w:val="0"/>
              <w:marBottom w:val="0"/>
              <w:divBdr>
                <w:top w:val="none" w:sz="0" w:space="0" w:color="auto"/>
                <w:left w:val="none" w:sz="0" w:space="0" w:color="auto"/>
                <w:bottom w:val="none" w:sz="0" w:space="0" w:color="auto"/>
                <w:right w:val="none" w:sz="0" w:space="0" w:color="auto"/>
              </w:divBdr>
            </w:div>
            <w:div w:id="1431660949">
              <w:marLeft w:val="0"/>
              <w:marRight w:val="0"/>
              <w:marTop w:val="0"/>
              <w:marBottom w:val="0"/>
              <w:divBdr>
                <w:top w:val="none" w:sz="0" w:space="0" w:color="auto"/>
                <w:left w:val="none" w:sz="0" w:space="0" w:color="auto"/>
                <w:bottom w:val="none" w:sz="0" w:space="0" w:color="auto"/>
                <w:right w:val="none" w:sz="0" w:space="0" w:color="auto"/>
              </w:divBdr>
            </w:div>
            <w:div w:id="696347942">
              <w:marLeft w:val="0"/>
              <w:marRight w:val="0"/>
              <w:marTop w:val="0"/>
              <w:marBottom w:val="0"/>
              <w:divBdr>
                <w:top w:val="none" w:sz="0" w:space="0" w:color="auto"/>
                <w:left w:val="none" w:sz="0" w:space="0" w:color="auto"/>
                <w:bottom w:val="none" w:sz="0" w:space="0" w:color="auto"/>
                <w:right w:val="none" w:sz="0" w:space="0" w:color="auto"/>
              </w:divBdr>
            </w:div>
            <w:div w:id="1830514262">
              <w:marLeft w:val="0"/>
              <w:marRight w:val="0"/>
              <w:marTop w:val="0"/>
              <w:marBottom w:val="0"/>
              <w:divBdr>
                <w:top w:val="none" w:sz="0" w:space="0" w:color="auto"/>
                <w:left w:val="none" w:sz="0" w:space="0" w:color="auto"/>
                <w:bottom w:val="none" w:sz="0" w:space="0" w:color="auto"/>
                <w:right w:val="none" w:sz="0" w:space="0" w:color="auto"/>
              </w:divBdr>
            </w:div>
            <w:div w:id="254099543">
              <w:marLeft w:val="0"/>
              <w:marRight w:val="0"/>
              <w:marTop w:val="0"/>
              <w:marBottom w:val="0"/>
              <w:divBdr>
                <w:top w:val="none" w:sz="0" w:space="0" w:color="auto"/>
                <w:left w:val="none" w:sz="0" w:space="0" w:color="auto"/>
                <w:bottom w:val="none" w:sz="0" w:space="0" w:color="auto"/>
                <w:right w:val="none" w:sz="0" w:space="0" w:color="auto"/>
              </w:divBdr>
            </w:div>
            <w:div w:id="1929075113">
              <w:marLeft w:val="0"/>
              <w:marRight w:val="0"/>
              <w:marTop w:val="0"/>
              <w:marBottom w:val="0"/>
              <w:divBdr>
                <w:top w:val="none" w:sz="0" w:space="0" w:color="auto"/>
                <w:left w:val="none" w:sz="0" w:space="0" w:color="auto"/>
                <w:bottom w:val="none" w:sz="0" w:space="0" w:color="auto"/>
                <w:right w:val="none" w:sz="0" w:space="0" w:color="auto"/>
              </w:divBdr>
            </w:div>
            <w:div w:id="1144003241">
              <w:marLeft w:val="0"/>
              <w:marRight w:val="0"/>
              <w:marTop w:val="0"/>
              <w:marBottom w:val="0"/>
              <w:divBdr>
                <w:top w:val="none" w:sz="0" w:space="0" w:color="auto"/>
                <w:left w:val="none" w:sz="0" w:space="0" w:color="auto"/>
                <w:bottom w:val="none" w:sz="0" w:space="0" w:color="auto"/>
                <w:right w:val="none" w:sz="0" w:space="0" w:color="auto"/>
              </w:divBdr>
            </w:div>
            <w:div w:id="1133018732">
              <w:marLeft w:val="0"/>
              <w:marRight w:val="0"/>
              <w:marTop w:val="0"/>
              <w:marBottom w:val="0"/>
              <w:divBdr>
                <w:top w:val="none" w:sz="0" w:space="0" w:color="auto"/>
                <w:left w:val="none" w:sz="0" w:space="0" w:color="auto"/>
                <w:bottom w:val="none" w:sz="0" w:space="0" w:color="auto"/>
                <w:right w:val="none" w:sz="0" w:space="0" w:color="auto"/>
              </w:divBdr>
            </w:div>
            <w:div w:id="271400283">
              <w:marLeft w:val="0"/>
              <w:marRight w:val="0"/>
              <w:marTop w:val="0"/>
              <w:marBottom w:val="0"/>
              <w:divBdr>
                <w:top w:val="none" w:sz="0" w:space="0" w:color="auto"/>
                <w:left w:val="none" w:sz="0" w:space="0" w:color="auto"/>
                <w:bottom w:val="none" w:sz="0" w:space="0" w:color="auto"/>
                <w:right w:val="none" w:sz="0" w:space="0" w:color="auto"/>
              </w:divBdr>
            </w:div>
            <w:div w:id="1918443111">
              <w:marLeft w:val="0"/>
              <w:marRight w:val="0"/>
              <w:marTop w:val="0"/>
              <w:marBottom w:val="0"/>
              <w:divBdr>
                <w:top w:val="none" w:sz="0" w:space="0" w:color="auto"/>
                <w:left w:val="none" w:sz="0" w:space="0" w:color="auto"/>
                <w:bottom w:val="none" w:sz="0" w:space="0" w:color="auto"/>
                <w:right w:val="none" w:sz="0" w:space="0" w:color="auto"/>
              </w:divBdr>
            </w:div>
            <w:div w:id="1426151916">
              <w:marLeft w:val="0"/>
              <w:marRight w:val="0"/>
              <w:marTop w:val="0"/>
              <w:marBottom w:val="0"/>
              <w:divBdr>
                <w:top w:val="none" w:sz="0" w:space="0" w:color="auto"/>
                <w:left w:val="none" w:sz="0" w:space="0" w:color="auto"/>
                <w:bottom w:val="none" w:sz="0" w:space="0" w:color="auto"/>
                <w:right w:val="none" w:sz="0" w:space="0" w:color="auto"/>
              </w:divBdr>
            </w:div>
            <w:div w:id="1683773507">
              <w:marLeft w:val="0"/>
              <w:marRight w:val="0"/>
              <w:marTop w:val="0"/>
              <w:marBottom w:val="0"/>
              <w:divBdr>
                <w:top w:val="none" w:sz="0" w:space="0" w:color="auto"/>
                <w:left w:val="none" w:sz="0" w:space="0" w:color="auto"/>
                <w:bottom w:val="none" w:sz="0" w:space="0" w:color="auto"/>
                <w:right w:val="none" w:sz="0" w:space="0" w:color="auto"/>
              </w:divBdr>
            </w:div>
            <w:div w:id="754134267">
              <w:marLeft w:val="0"/>
              <w:marRight w:val="0"/>
              <w:marTop w:val="0"/>
              <w:marBottom w:val="0"/>
              <w:divBdr>
                <w:top w:val="none" w:sz="0" w:space="0" w:color="auto"/>
                <w:left w:val="none" w:sz="0" w:space="0" w:color="auto"/>
                <w:bottom w:val="none" w:sz="0" w:space="0" w:color="auto"/>
                <w:right w:val="none" w:sz="0" w:space="0" w:color="auto"/>
              </w:divBdr>
            </w:div>
            <w:div w:id="560750025">
              <w:marLeft w:val="0"/>
              <w:marRight w:val="0"/>
              <w:marTop w:val="0"/>
              <w:marBottom w:val="0"/>
              <w:divBdr>
                <w:top w:val="none" w:sz="0" w:space="0" w:color="auto"/>
                <w:left w:val="none" w:sz="0" w:space="0" w:color="auto"/>
                <w:bottom w:val="none" w:sz="0" w:space="0" w:color="auto"/>
                <w:right w:val="none" w:sz="0" w:space="0" w:color="auto"/>
              </w:divBdr>
            </w:div>
            <w:div w:id="208568272">
              <w:marLeft w:val="0"/>
              <w:marRight w:val="0"/>
              <w:marTop w:val="0"/>
              <w:marBottom w:val="0"/>
              <w:divBdr>
                <w:top w:val="none" w:sz="0" w:space="0" w:color="auto"/>
                <w:left w:val="none" w:sz="0" w:space="0" w:color="auto"/>
                <w:bottom w:val="none" w:sz="0" w:space="0" w:color="auto"/>
                <w:right w:val="none" w:sz="0" w:space="0" w:color="auto"/>
              </w:divBdr>
            </w:div>
            <w:div w:id="2127189096">
              <w:marLeft w:val="0"/>
              <w:marRight w:val="0"/>
              <w:marTop w:val="0"/>
              <w:marBottom w:val="0"/>
              <w:divBdr>
                <w:top w:val="none" w:sz="0" w:space="0" w:color="auto"/>
                <w:left w:val="none" w:sz="0" w:space="0" w:color="auto"/>
                <w:bottom w:val="none" w:sz="0" w:space="0" w:color="auto"/>
                <w:right w:val="none" w:sz="0" w:space="0" w:color="auto"/>
              </w:divBdr>
            </w:div>
            <w:div w:id="676662643">
              <w:marLeft w:val="0"/>
              <w:marRight w:val="0"/>
              <w:marTop w:val="0"/>
              <w:marBottom w:val="0"/>
              <w:divBdr>
                <w:top w:val="none" w:sz="0" w:space="0" w:color="auto"/>
                <w:left w:val="none" w:sz="0" w:space="0" w:color="auto"/>
                <w:bottom w:val="none" w:sz="0" w:space="0" w:color="auto"/>
                <w:right w:val="none" w:sz="0" w:space="0" w:color="auto"/>
              </w:divBdr>
            </w:div>
            <w:div w:id="2091122877">
              <w:marLeft w:val="0"/>
              <w:marRight w:val="0"/>
              <w:marTop w:val="0"/>
              <w:marBottom w:val="0"/>
              <w:divBdr>
                <w:top w:val="none" w:sz="0" w:space="0" w:color="auto"/>
                <w:left w:val="none" w:sz="0" w:space="0" w:color="auto"/>
                <w:bottom w:val="none" w:sz="0" w:space="0" w:color="auto"/>
                <w:right w:val="none" w:sz="0" w:space="0" w:color="auto"/>
              </w:divBdr>
            </w:div>
            <w:div w:id="1227689249">
              <w:marLeft w:val="0"/>
              <w:marRight w:val="0"/>
              <w:marTop w:val="0"/>
              <w:marBottom w:val="0"/>
              <w:divBdr>
                <w:top w:val="none" w:sz="0" w:space="0" w:color="auto"/>
                <w:left w:val="none" w:sz="0" w:space="0" w:color="auto"/>
                <w:bottom w:val="none" w:sz="0" w:space="0" w:color="auto"/>
                <w:right w:val="none" w:sz="0" w:space="0" w:color="auto"/>
              </w:divBdr>
            </w:div>
            <w:div w:id="101071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724">
      <w:bodyDiv w:val="1"/>
      <w:marLeft w:val="0"/>
      <w:marRight w:val="0"/>
      <w:marTop w:val="0"/>
      <w:marBottom w:val="0"/>
      <w:divBdr>
        <w:top w:val="none" w:sz="0" w:space="0" w:color="auto"/>
        <w:left w:val="none" w:sz="0" w:space="0" w:color="auto"/>
        <w:bottom w:val="none" w:sz="0" w:space="0" w:color="auto"/>
        <w:right w:val="none" w:sz="0" w:space="0" w:color="auto"/>
      </w:divBdr>
      <w:divsChild>
        <w:div w:id="418213108">
          <w:marLeft w:val="0"/>
          <w:marRight w:val="0"/>
          <w:marTop w:val="0"/>
          <w:marBottom w:val="0"/>
          <w:divBdr>
            <w:top w:val="none" w:sz="0" w:space="0" w:color="auto"/>
            <w:left w:val="none" w:sz="0" w:space="0" w:color="auto"/>
            <w:bottom w:val="none" w:sz="0" w:space="0" w:color="auto"/>
            <w:right w:val="none" w:sz="0" w:space="0" w:color="auto"/>
          </w:divBdr>
          <w:divsChild>
            <w:div w:id="545147758">
              <w:marLeft w:val="0"/>
              <w:marRight w:val="0"/>
              <w:marTop w:val="0"/>
              <w:marBottom w:val="0"/>
              <w:divBdr>
                <w:top w:val="none" w:sz="0" w:space="0" w:color="auto"/>
                <w:left w:val="none" w:sz="0" w:space="0" w:color="auto"/>
                <w:bottom w:val="none" w:sz="0" w:space="0" w:color="auto"/>
                <w:right w:val="none" w:sz="0" w:space="0" w:color="auto"/>
              </w:divBdr>
            </w:div>
            <w:div w:id="1581408052">
              <w:marLeft w:val="0"/>
              <w:marRight w:val="0"/>
              <w:marTop w:val="0"/>
              <w:marBottom w:val="0"/>
              <w:divBdr>
                <w:top w:val="none" w:sz="0" w:space="0" w:color="auto"/>
                <w:left w:val="none" w:sz="0" w:space="0" w:color="auto"/>
                <w:bottom w:val="none" w:sz="0" w:space="0" w:color="auto"/>
                <w:right w:val="none" w:sz="0" w:space="0" w:color="auto"/>
              </w:divBdr>
            </w:div>
            <w:div w:id="43910577">
              <w:marLeft w:val="0"/>
              <w:marRight w:val="0"/>
              <w:marTop w:val="0"/>
              <w:marBottom w:val="0"/>
              <w:divBdr>
                <w:top w:val="none" w:sz="0" w:space="0" w:color="auto"/>
                <w:left w:val="none" w:sz="0" w:space="0" w:color="auto"/>
                <w:bottom w:val="none" w:sz="0" w:space="0" w:color="auto"/>
                <w:right w:val="none" w:sz="0" w:space="0" w:color="auto"/>
              </w:divBdr>
            </w:div>
            <w:div w:id="1596554610">
              <w:marLeft w:val="0"/>
              <w:marRight w:val="0"/>
              <w:marTop w:val="0"/>
              <w:marBottom w:val="0"/>
              <w:divBdr>
                <w:top w:val="none" w:sz="0" w:space="0" w:color="auto"/>
                <w:left w:val="none" w:sz="0" w:space="0" w:color="auto"/>
                <w:bottom w:val="none" w:sz="0" w:space="0" w:color="auto"/>
                <w:right w:val="none" w:sz="0" w:space="0" w:color="auto"/>
              </w:divBdr>
            </w:div>
            <w:div w:id="836306390">
              <w:marLeft w:val="0"/>
              <w:marRight w:val="0"/>
              <w:marTop w:val="0"/>
              <w:marBottom w:val="0"/>
              <w:divBdr>
                <w:top w:val="none" w:sz="0" w:space="0" w:color="auto"/>
                <w:left w:val="none" w:sz="0" w:space="0" w:color="auto"/>
                <w:bottom w:val="none" w:sz="0" w:space="0" w:color="auto"/>
                <w:right w:val="none" w:sz="0" w:space="0" w:color="auto"/>
              </w:divBdr>
            </w:div>
            <w:div w:id="2080201651">
              <w:marLeft w:val="0"/>
              <w:marRight w:val="0"/>
              <w:marTop w:val="0"/>
              <w:marBottom w:val="0"/>
              <w:divBdr>
                <w:top w:val="none" w:sz="0" w:space="0" w:color="auto"/>
                <w:left w:val="none" w:sz="0" w:space="0" w:color="auto"/>
                <w:bottom w:val="none" w:sz="0" w:space="0" w:color="auto"/>
                <w:right w:val="none" w:sz="0" w:space="0" w:color="auto"/>
              </w:divBdr>
            </w:div>
            <w:div w:id="2008240522">
              <w:marLeft w:val="0"/>
              <w:marRight w:val="0"/>
              <w:marTop w:val="0"/>
              <w:marBottom w:val="0"/>
              <w:divBdr>
                <w:top w:val="none" w:sz="0" w:space="0" w:color="auto"/>
                <w:left w:val="none" w:sz="0" w:space="0" w:color="auto"/>
                <w:bottom w:val="none" w:sz="0" w:space="0" w:color="auto"/>
                <w:right w:val="none" w:sz="0" w:space="0" w:color="auto"/>
              </w:divBdr>
            </w:div>
            <w:div w:id="740448474">
              <w:marLeft w:val="0"/>
              <w:marRight w:val="0"/>
              <w:marTop w:val="0"/>
              <w:marBottom w:val="0"/>
              <w:divBdr>
                <w:top w:val="none" w:sz="0" w:space="0" w:color="auto"/>
                <w:left w:val="none" w:sz="0" w:space="0" w:color="auto"/>
                <w:bottom w:val="none" w:sz="0" w:space="0" w:color="auto"/>
                <w:right w:val="none" w:sz="0" w:space="0" w:color="auto"/>
              </w:divBdr>
            </w:div>
            <w:div w:id="873081654">
              <w:marLeft w:val="0"/>
              <w:marRight w:val="0"/>
              <w:marTop w:val="0"/>
              <w:marBottom w:val="0"/>
              <w:divBdr>
                <w:top w:val="none" w:sz="0" w:space="0" w:color="auto"/>
                <w:left w:val="none" w:sz="0" w:space="0" w:color="auto"/>
                <w:bottom w:val="none" w:sz="0" w:space="0" w:color="auto"/>
                <w:right w:val="none" w:sz="0" w:space="0" w:color="auto"/>
              </w:divBdr>
            </w:div>
            <w:div w:id="974532564">
              <w:marLeft w:val="0"/>
              <w:marRight w:val="0"/>
              <w:marTop w:val="0"/>
              <w:marBottom w:val="0"/>
              <w:divBdr>
                <w:top w:val="none" w:sz="0" w:space="0" w:color="auto"/>
                <w:left w:val="none" w:sz="0" w:space="0" w:color="auto"/>
                <w:bottom w:val="none" w:sz="0" w:space="0" w:color="auto"/>
                <w:right w:val="none" w:sz="0" w:space="0" w:color="auto"/>
              </w:divBdr>
            </w:div>
            <w:div w:id="1596941441">
              <w:marLeft w:val="0"/>
              <w:marRight w:val="0"/>
              <w:marTop w:val="0"/>
              <w:marBottom w:val="0"/>
              <w:divBdr>
                <w:top w:val="none" w:sz="0" w:space="0" w:color="auto"/>
                <w:left w:val="none" w:sz="0" w:space="0" w:color="auto"/>
                <w:bottom w:val="none" w:sz="0" w:space="0" w:color="auto"/>
                <w:right w:val="none" w:sz="0" w:space="0" w:color="auto"/>
              </w:divBdr>
            </w:div>
            <w:div w:id="1465998422">
              <w:marLeft w:val="0"/>
              <w:marRight w:val="0"/>
              <w:marTop w:val="0"/>
              <w:marBottom w:val="0"/>
              <w:divBdr>
                <w:top w:val="none" w:sz="0" w:space="0" w:color="auto"/>
                <w:left w:val="none" w:sz="0" w:space="0" w:color="auto"/>
                <w:bottom w:val="none" w:sz="0" w:space="0" w:color="auto"/>
                <w:right w:val="none" w:sz="0" w:space="0" w:color="auto"/>
              </w:divBdr>
            </w:div>
            <w:div w:id="67849018">
              <w:marLeft w:val="0"/>
              <w:marRight w:val="0"/>
              <w:marTop w:val="0"/>
              <w:marBottom w:val="0"/>
              <w:divBdr>
                <w:top w:val="none" w:sz="0" w:space="0" w:color="auto"/>
                <w:left w:val="none" w:sz="0" w:space="0" w:color="auto"/>
                <w:bottom w:val="none" w:sz="0" w:space="0" w:color="auto"/>
                <w:right w:val="none" w:sz="0" w:space="0" w:color="auto"/>
              </w:divBdr>
            </w:div>
            <w:div w:id="2079088686">
              <w:marLeft w:val="0"/>
              <w:marRight w:val="0"/>
              <w:marTop w:val="0"/>
              <w:marBottom w:val="0"/>
              <w:divBdr>
                <w:top w:val="none" w:sz="0" w:space="0" w:color="auto"/>
                <w:left w:val="none" w:sz="0" w:space="0" w:color="auto"/>
                <w:bottom w:val="none" w:sz="0" w:space="0" w:color="auto"/>
                <w:right w:val="none" w:sz="0" w:space="0" w:color="auto"/>
              </w:divBdr>
            </w:div>
            <w:div w:id="1879009857">
              <w:marLeft w:val="0"/>
              <w:marRight w:val="0"/>
              <w:marTop w:val="0"/>
              <w:marBottom w:val="0"/>
              <w:divBdr>
                <w:top w:val="none" w:sz="0" w:space="0" w:color="auto"/>
                <w:left w:val="none" w:sz="0" w:space="0" w:color="auto"/>
                <w:bottom w:val="none" w:sz="0" w:space="0" w:color="auto"/>
                <w:right w:val="none" w:sz="0" w:space="0" w:color="auto"/>
              </w:divBdr>
            </w:div>
            <w:div w:id="1679623048">
              <w:marLeft w:val="0"/>
              <w:marRight w:val="0"/>
              <w:marTop w:val="0"/>
              <w:marBottom w:val="0"/>
              <w:divBdr>
                <w:top w:val="none" w:sz="0" w:space="0" w:color="auto"/>
                <w:left w:val="none" w:sz="0" w:space="0" w:color="auto"/>
                <w:bottom w:val="none" w:sz="0" w:space="0" w:color="auto"/>
                <w:right w:val="none" w:sz="0" w:space="0" w:color="auto"/>
              </w:divBdr>
            </w:div>
            <w:div w:id="1980449534">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47337239">
              <w:marLeft w:val="0"/>
              <w:marRight w:val="0"/>
              <w:marTop w:val="0"/>
              <w:marBottom w:val="0"/>
              <w:divBdr>
                <w:top w:val="none" w:sz="0" w:space="0" w:color="auto"/>
                <w:left w:val="none" w:sz="0" w:space="0" w:color="auto"/>
                <w:bottom w:val="none" w:sz="0" w:space="0" w:color="auto"/>
                <w:right w:val="none" w:sz="0" w:space="0" w:color="auto"/>
              </w:divBdr>
            </w:div>
            <w:div w:id="1209074900">
              <w:marLeft w:val="0"/>
              <w:marRight w:val="0"/>
              <w:marTop w:val="0"/>
              <w:marBottom w:val="0"/>
              <w:divBdr>
                <w:top w:val="none" w:sz="0" w:space="0" w:color="auto"/>
                <w:left w:val="none" w:sz="0" w:space="0" w:color="auto"/>
                <w:bottom w:val="none" w:sz="0" w:space="0" w:color="auto"/>
                <w:right w:val="none" w:sz="0" w:space="0" w:color="auto"/>
              </w:divBdr>
            </w:div>
            <w:div w:id="840465363">
              <w:marLeft w:val="0"/>
              <w:marRight w:val="0"/>
              <w:marTop w:val="0"/>
              <w:marBottom w:val="0"/>
              <w:divBdr>
                <w:top w:val="none" w:sz="0" w:space="0" w:color="auto"/>
                <w:left w:val="none" w:sz="0" w:space="0" w:color="auto"/>
                <w:bottom w:val="none" w:sz="0" w:space="0" w:color="auto"/>
                <w:right w:val="none" w:sz="0" w:space="0" w:color="auto"/>
              </w:divBdr>
            </w:div>
            <w:div w:id="6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0787">
      <w:bodyDiv w:val="1"/>
      <w:marLeft w:val="0"/>
      <w:marRight w:val="0"/>
      <w:marTop w:val="0"/>
      <w:marBottom w:val="0"/>
      <w:divBdr>
        <w:top w:val="none" w:sz="0" w:space="0" w:color="auto"/>
        <w:left w:val="none" w:sz="0" w:space="0" w:color="auto"/>
        <w:bottom w:val="none" w:sz="0" w:space="0" w:color="auto"/>
        <w:right w:val="none" w:sz="0" w:space="0" w:color="auto"/>
      </w:divBdr>
    </w:div>
    <w:div w:id="1986004836">
      <w:bodyDiv w:val="1"/>
      <w:marLeft w:val="0"/>
      <w:marRight w:val="0"/>
      <w:marTop w:val="0"/>
      <w:marBottom w:val="0"/>
      <w:divBdr>
        <w:top w:val="none" w:sz="0" w:space="0" w:color="auto"/>
        <w:left w:val="none" w:sz="0" w:space="0" w:color="auto"/>
        <w:bottom w:val="none" w:sz="0" w:space="0" w:color="auto"/>
        <w:right w:val="none" w:sz="0" w:space="0" w:color="auto"/>
      </w:divBdr>
    </w:div>
    <w:div w:id="2014407347">
      <w:bodyDiv w:val="1"/>
      <w:marLeft w:val="0"/>
      <w:marRight w:val="0"/>
      <w:marTop w:val="0"/>
      <w:marBottom w:val="0"/>
      <w:divBdr>
        <w:top w:val="none" w:sz="0" w:space="0" w:color="auto"/>
        <w:left w:val="none" w:sz="0" w:space="0" w:color="auto"/>
        <w:bottom w:val="none" w:sz="0" w:space="0" w:color="auto"/>
        <w:right w:val="none" w:sz="0" w:space="0" w:color="auto"/>
      </w:divBdr>
    </w:div>
    <w:div w:id="2021882724">
      <w:bodyDiv w:val="1"/>
      <w:marLeft w:val="0"/>
      <w:marRight w:val="0"/>
      <w:marTop w:val="0"/>
      <w:marBottom w:val="0"/>
      <w:divBdr>
        <w:top w:val="none" w:sz="0" w:space="0" w:color="auto"/>
        <w:left w:val="none" w:sz="0" w:space="0" w:color="auto"/>
        <w:bottom w:val="none" w:sz="0" w:space="0" w:color="auto"/>
        <w:right w:val="none" w:sz="0" w:space="0" w:color="auto"/>
      </w:divBdr>
    </w:div>
    <w:div w:id="2025398466">
      <w:bodyDiv w:val="1"/>
      <w:marLeft w:val="0"/>
      <w:marRight w:val="0"/>
      <w:marTop w:val="0"/>
      <w:marBottom w:val="0"/>
      <w:divBdr>
        <w:top w:val="none" w:sz="0" w:space="0" w:color="auto"/>
        <w:left w:val="none" w:sz="0" w:space="0" w:color="auto"/>
        <w:bottom w:val="none" w:sz="0" w:space="0" w:color="auto"/>
        <w:right w:val="none" w:sz="0" w:space="0" w:color="auto"/>
      </w:divBdr>
    </w:div>
    <w:div w:id="2033145001">
      <w:bodyDiv w:val="1"/>
      <w:marLeft w:val="0"/>
      <w:marRight w:val="0"/>
      <w:marTop w:val="0"/>
      <w:marBottom w:val="0"/>
      <w:divBdr>
        <w:top w:val="none" w:sz="0" w:space="0" w:color="auto"/>
        <w:left w:val="none" w:sz="0" w:space="0" w:color="auto"/>
        <w:bottom w:val="none" w:sz="0" w:space="0" w:color="auto"/>
        <w:right w:val="none" w:sz="0" w:space="0" w:color="auto"/>
      </w:divBdr>
      <w:divsChild>
        <w:div w:id="21908288">
          <w:marLeft w:val="0"/>
          <w:marRight w:val="0"/>
          <w:marTop w:val="0"/>
          <w:marBottom w:val="0"/>
          <w:divBdr>
            <w:top w:val="none" w:sz="0" w:space="0" w:color="auto"/>
            <w:left w:val="none" w:sz="0" w:space="0" w:color="auto"/>
            <w:bottom w:val="none" w:sz="0" w:space="0" w:color="auto"/>
            <w:right w:val="none" w:sz="0" w:space="0" w:color="auto"/>
          </w:divBdr>
          <w:divsChild>
            <w:div w:id="68382053">
              <w:marLeft w:val="0"/>
              <w:marRight w:val="0"/>
              <w:marTop w:val="0"/>
              <w:marBottom w:val="0"/>
              <w:divBdr>
                <w:top w:val="none" w:sz="0" w:space="0" w:color="auto"/>
                <w:left w:val="none" w:sz="0" w:space="0" w:color="auto"/>
                <w:bottom w:val="none" w:sz="0" w:space="0" w:color="auto"/>
                <w:right w:val="none" w:sz="0" w:space="0" w:color="auto"/>
              </w:divBdr>
            </w:div>
            <w:div w:id="1940720952">
              <w:marLeft w:val="0"/>
              <w:marRight w:val="0"/>
              <w:marTop w:val="0"/>
              <w:marBottom w:val="0"/>
              <w:divBdr>
                <w:top w:val="none" w:sz="0" w:space="0" w:color="auto"/>
                <w:left w:val="none" w:sz="0" w:space="0" w:color="auto"/>
                <w:bottom w:val="none" w:sz="0" w:space="0" w:color="auto"/>
                <w:right w:val="none" w:sz="0" w:space="0" w:color="auto"/>
              </w:divBdr>
            </w:div>
            <w:div w:id="374699817">
              <w:marLeft w:val="0"/>
              <w:marRight w:val="0"/>
              <w:marTop w:val="0"/>
              <w:marBottom w:val="0"/>
              <w:divBdr>
                <w:top w:val="none" w:sz="0" w:space="0" w:color="auto"/>
                <w:left w:val="none" w:sz="0" w:space="0" w:color="auto"/>
                <w:bottom w:val="none" w:sz="0" w:space="0" w:color="auto"/>
                <w:right w:val="none" w:sz="0" w:space="0" w:color="auto"/>
              </w:divBdr>
            </w:div>
            <w:div w:id="2671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6794">
      <w:bodyDiv w:val="1"/>
      <w:marLeft w:val="0"/>
      <w:marRight w:val="0"/>
      <w:marTop w:val="0"/>
      <w:marBottom w:val="0"/>
      <w:divBdr>
        <w:top w:val="none" w:sz="0" w:space="0" w:color="auto"/>
        <w:left w:val="none" w:sz="0" w:space="0" w:color="auto"/>
        <w:bottom w:val="none" w:sz="0" w:space="0" w:color="auto"/>
        <w:right w:val="none" w:sz="0" w:space="0" w:color="auto"/>
      </w:divBdr>
    </w:div>
    <w:div w:id="2065525981">
      <w:bodyDiv w:val="1"/>
      <w:marLeft w:val="0"/>
      <w:marRight w:val="0"/>
      <w:marTop w:val="0"/>
      <w:marBottom w:val="0"/>
      <w:divBdr>
        <w:top w:val="none" w:sz="0" w:space="0" w:color="auto"/>
        <w:left w:val="none" w:sz="0" w:space="0" w:color="auto"/>
        <w:bottom w:val="none" w:sz="0" w:space="0" w:color="auto"/>
        <w:right w:val="none" w:sz="0" w:space="0" w:color="auto"/>
      </w:divBdr>
    </w:div>
    <w:div w:id="2079934092">
      <w:bodyDiv w:val="1"/>
      <w:marLeft w:val="0"/>
      <w:marRight w:val="0"/>
      <w:marTop w:val="0"/>
      <w:marBottom w:val="0"/>
      <w:divBdr>
        <w:top w:val="none" w:sz="0" w:space="0" w:color="auto"/>
        <w:left w:val="none" w:sz="0" w:space="0" w:color="auto"/>
        <w:bottom w:val="none" w:sz="0" w:space="0" w:color="auto"/>
        <w:right w:val="none" w:sz="0" w:space="0" w:color="auto"/>
      </w:divBdr>
      <w:divsChild>
        <w:div w:id="2060396506">
          <w:marLeft w:val="0"/>
          <w:marRight w:val="0"/>
          <w:marTop w:val="0"/>
          <w:marBottom w:val="0"/>
          <w:divBdr>
            <w:top w:val="none" w:sz="0" w:space="0" w:color="auto"/>
            <w:left w:val="none" w:sz="0" w:space="0" w:color="auto"/>
            <w:bottom w:val="none" w:sz="0" w:space="0" w:color="auto"/>
            <w:right w:val="none" w:sz="0" w:space="0" w:color="auto"/>
          </w:divBdr>
          <w:divsChild>
            <w:div w:id="961303997">
              <w:marLeft w:val="0"/>
              <w:marRight w:val="0"/>
              <w:marTop w:val="0"/>
              <w:marBottom w:val="0"/>
              <w:divBdr>
                <w:top w:val="none" w:sz="0" w:space="0" w:color="auto"/>
                <w:left w:val="none" w:sz="0" w:space="0" w:color="auto"/>
                <w:bottom w:val="none" w:sz="0" w:space="0" w:color="auto"/>
                <w:right w:val="none" w:sz="0" w:space="0" w:color="auto"/>
              </w:divBdr>
            </w:div>
            <w:div w:id="1442799818">
              <w:marLeft w:val="0"/>
              <w:marRight w:val="0"/>
              <w:marTop w:val="0"/>
              <w:marBottom w:val="0"/>
              <w:divBdr>
                <w:top w:val="none" w:sz="0" w:space="0" w:color="auto"/>
                <w:left w:val="none" w:sz="0" w:space="0" w:color="auto"/>
                <w:bottom w:val="none" w:sz="0" w:space="0" w:color="auto"/>
                <w:right w:val="none" w:sz="0" w:space="0" w:color="auto"/>
              </w:divBdr>
            </w:div>
            <w:div w:id="1520124022">
              <w:marLeft w:val="0"/>
              <w:marRight w:val="0"/>
              <w:marTop w:val="0"/>
              <w:marBottom w:val="0"/>
              <w:divBdr>
                <w:top w:val="none" w:sz="0" w:space="0" w:color="auto"/>
                <w:left w:val="none" w:sz="0" w:space="0" w:color="auto"/>
                <w:bottom w:val="none" w:sz="0" w:space="0" w:color="auto"/>
                <w:right w:val="none" w:sz="0" w:space="0" w:color="auto"/>
              </w:divBdr>
            </w:div>
            <w:div w:id="5640024">
              <w:marLeft w:val="0"/>
              <w:marRight w:val="0"/>
              <w:marTop w:val="0"/>
              <w:marBottom w:val="0"/>
              <w:divBdr>
                <w:top w:val="none" w:sz="0" w:space="0" w:color="auto"/>
                <w:left w:val="none" w:sz="0" w:space="0" w:color="auto"/>
                <w:bottom w:val="none" w:sz="0" w:space="0" w:color="auto"/>
                <w:right w:val="none" w:sz="0" w:space="0" w:color="auto"/>
              </w:divBdr>
            </w:div>
            <w:div w:id="614019388">
              <w:marLeft w:val="0"/>
              <w:marRight w:val="0"/>
              <w:marTop w:val="0"/>
              <w:marBottom w:val="0"/>
              <w:divBdr>
                <w:top w:val="none" w:sz="0" w:space="0" w:color="auto"/>
                <w:left w:val="none" w:sz="0" w:space="0" w:color="auto"/>
                <w:bottom w:val="none" w:sz="0" w:space="0" w:color="auto"/>
                <w:right w:val="none" w:sz="0" w:space="0" w:color="auto"/>
              </w:divBdr>
            </w:div>
            <w:div w:id="1640845529">
              <w:marLeft w:val="0"/>
              <w:marRight w:val="0"/>
              <w:marTop w:val="0"/>
              <w:marBottom w:val="0"/>
              <w:divBdr>
                <w:top w:val="none" w:sz="0" w:space="0" w:color="auto"/>
                <w:left w:val="none" w:sz="0" w:space="0" w:color="auto"/>
                <w:bottom w:val="none" w:sz="0" w:space="0" w:color="auto"/>
                <w:right w:val="none" w:sz="0" w:space="0" w:color="auto"/>
              </w:divBdr>
            </w:div>
            <w:div w:id="706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8935">
      <w:bodyDiv w:val="1"/>
      <w:marLeft w:val="0"/>
      <w:marRight w:val="0"/>
      <w:marTop w:val="0"/>
      <w:marBottom w:val="0"/>
      <w:divBdr>
        <w:top w:val="none" w:sz="0" w:space="0" w:color="auto"/>
        <w:left w:val="none" w:sz="0" w:space="0" w:color="auto"/>
        <w:bottom w:val="none" w:sz="0" w:space="0" w:color="auto"/>
        <w:right w:val="none" w:sz="0" w:space="0" w:color="auto"/>
      </w:divBdr>
    </w:div>
    <w:div w:id="2088839973">
      <w:bodyDiv w:val="1"/>
      <w:marLeft w:val="0"/>
      <w:marRight w:val="0"/>
      <w:marTop w:val="0"/>
      <w:marBottom w:val="0"/>
      <w:divBdr>
        <w:top w:val="none" w:sz="0" w:space="0" w:color="auto"/>
        <w:left w:val="none" w:sz="0" w:space="0" w:color="auto"/>
        <w:bottom w:val="none" w:sz="0" w:space="0" w:color="auto"/>
        <w:right w:val="none" w:sz="0" w:space="0" w:color="auto"/>
      </w:divBdr>
    </w:div>
    <w:div w:id="2104644315">
      <w:bodyDiv w:val="1"/>
      <w:marLeft w:val="0"/>
      <w:marRight w:val="0"/>
      <w:marTop w:val="0"/>
      <w:marBottom w:val="0"/>
      <w:divBdr>
        <w:top w:val="none" w:sz="0" w:space="0" w:color="auto"/>
        <w:left w:val="none" w:sz="0" w:space="0" w:color="auto"/>
        <w:bottom w:val="none" w:sz="0" w:space="0" w:color="auto"/>
        <w:right w:val="none" w:sz="0" w:space="0" w:color="auto"/>
      </w:divBdr>
      <w:divsChild>
        <w:div w:id="68894080">
          <w:marLeft w:val="0"/>
          <w:marRight w:val="0"/>
          <w:marTop w:val="0"/>
          <w:marBottom w:val="0"/>
          <w:divBdr>
            <w:top w:val="none" w:sz="0" w:space="0" w:color="auto"/>
            <w:left w:val="none" w:sz="0" w:space="0" w:color="auto"/>
            <w:bottom w:val="none" w:sz="0" w:space="0" w:color="auto"/>
            <w:right w:val="none" w:sz="0" w:space="0" w:color="auto"/>
          </w:divBdr>
          <w:divsChild>
            <w:div w:id="804196936">
              <w:marLeft w:val="0"/>
              <w:marRight w:val="0"/>
              <w:marTop w:val="0"/>
              <w:marBottom w:val="0"/>
              <w:divBdr>
                <w:top w:val="none" w:sz="0" w:space="0" w:color="auto"/>
                <w:left w:val="none" w:sz="0" w:space="0" w:color="auto"/>
                <w:bottom w:val="none" w:sz="0" w:space="0" w:color="auto"/>
                <w:right w:val="none" w:sz="0" w:space="0" w:color="auto"/>
              </w:divBdr>
            </w:div>
            <w:div w:id="1687322355">
              <w:marLeft w:val="0"/>
              <w:marRight w:val="0"/>
              <w:marTop w:val="0"/>
              <w:marBottom w:val="0"/>
              <w:divBdr>
                <w:top w:val="none" w:sz="0" w:space="0" w:color="auto"/>
                <w:left w:val="none" w:sz="0" w:space="0" w:color="auto"/>
                <w:bottom w:val="none" w:sz="0" w:space="0" w:color="auto"/>
                <w:right w:val="none" w:sz="0" w:space="0" w:color="auto"/>
              </w:divBdr>
            </w:div>
            <w:div w:id="1514613596">
              <w:marLeft w:val="0"/>
              <w:marRight w:val="0"/>
              <w:marTop w:val="0"/>
              <w:marBottom w:val="0"/>
              <w:divBdr>
                <w:top w:val="none" w:sz="0" w:space="0" w:color="auto"/>
                <w:left w:val="none" w:sz="0" w:space="0" w:color="auto"/>
                <w:bottom w:val="none" w:sz="0" w:space="0" w:color="auto"/>
                <w:right w:val="none" w:sz="0" w:space="0" w:color="auto"/>
              </w:divBdr>
            </w:div>
            <w:div w:id="1785078465">
              <w:marLeft w:val="0"/>
              <w:marRight w:val="0"/>
              <w:marTop w:val="0"/>
              <w:marBottom w:val="0"/>
              <w:divBdr>
                <w:top w:val="none" w:sz="0" w:space="0" w:color="auto"/>
                <w:left w:val="none" w:sz="0" w:space="0" w:color="auto"/>
                <w:bottom w:val="none" w:sz="0" w:space="0" w:color="auto"/>
                <w:right w:val="none" w:sz="0" w:space="0" w:color="auto"/>
              </w:divBdr>
            </w:div>
            <w:div w:id="1580671789">
              <w:marLeft w:val="0"/>
              <w:marRight w:val="0"/>
              <w:marTop w:val="0"/>
              <w:marBottom w:val="0"/>
              <w:divBdr>
                <w:top w:val="none" w:sz="0" w:space="0" w:color="auto"/>
                <w:left w:val="none" w:sz="0" w:space="0" w:color="auto"/>
                <w:bottom w:val="none" w:sz="0" w:space="0" w:color="auto"/>
                <w:right w:val="none" w:sz="0" w:space="0" w:color="auto"/>
              </w:divBdr>
            </w:div>
            <w:div w:id="106656516">
              <w:marLeft w:val="0"/>
              <w:marRight w:val="0"/>
              <w:marTop w:val="0"/>
              <w:marBottom w:val="0"/>
              <w:divBdr>
                <w:top w:val="none" w:sz="0" w:space="0" w:color="auto"/>
                <w:left w:val="none" w:sz="0" w:space="0" w:color="auto"/>
                <w:bottom w:val="none" w:sz="0" w:space="0" w:color="auto"/>
                <w:right w:val="none" w:sz="0" w:space="0" w:color="auto"/>
              </w:divBdr>
            </w:div>
            <w:div w:id="60443965">
              <w:marLeft w:val="0"/>
              <w:marRight w:val="0"/>
              <w:marTop w:val="0"/>
              <w:marBottom w:val="0"/>
              <w:divBdr>
                <w:top w:val="none" w:sz="0" w:space="0" w:color="auto"/>
                <w:left w:val="none" w:sz="0" w:space="0" w:color="auto"/>
                <w:bottom w:val="none" w:sz="0" w:space="0" w:color="auto"/>
                <w:right w:val="none" w:sz="0" w:space="0" w:color="auto"/>
              </w:divBdr>
            </w:div>
            <w:div w:id="1216117263">
              <w:marLeft w:val="0"/>
              <w:marRight w:val="0"/>
              <w:marTop w:val="0"/>
              <w:marBottom w:val="0"/>
              <w:divBdr>
                <w:top w:val="none" w:sz="0" w:space="0" w:color="auto"/>
                <w:left w:val="none" w:sz="0" w:space="0" w:color="auto"/>
                <w:bottom w:val="none" w:sz="0" w:space="0" w:color="auto"/>
                <w:right w:val="none" w:sz="0" w:space="0" w:color="auto"/>
              </w:divBdr>
            </w:div>
            <w:div w:id="883910227">
              <w:marLeft w:val="0"/>
              <w:marRight w:val="0"/>
              <w:marTop w:val="0"/>
              <w:marBottom w:val="0"/>
              <w:divBdr>
                <w:top w:val="none" w:sz="0" w:space="0" w:color="auto"/>
                <w:left w:val="none" w:sz="0" w:space="0" w:color="auto"/>
                <w:bottom w:val="none" w:sz="0" w:space="0" w:color="auto"/>
                <w:right w:val="none" w:sz="0" w:space="0" w:color="auto"/>
              </w:divBdr>
            </w:div>
            <w:div w:id="404572179">
              <w:marLeft w:val="0"/>
              <w:marRight w:val="0"/>
              <w:marTop w:val="0"/>
              <w:marBottom w:val="0"/>
              <w:divBdr>
                <w:top w:val="none" w:sz="0" w:space="0" w:color="auto"/>
                <w:left w:val="none" w:sz="0" w:space="0" w:color="auto"/>
                <w:bottom w:val="none" w:sz="0" w:space="0" w:color="auto"/>
                <w:right w:val="none" w:sz="0" w:space="0" w:color="auto"/>
              </w:divBdr>
            </w:div>
            <w:div w:id="474614420">
              <w:marLeft w:val="0"/>
              <w:marRight w:val="0"/>
              <w:marTop w:val="0"/>
              <w:marBottom w:val="0"/>
              <w:divBdr>
                <w:top w:val="none" w:sz="0" w:space="0" w:color="auto"/>
                <w:left w:val="none" w:sz="0" w:space="0" w:color="auto"/>
                <w:bottom w:val="none" w:sz="0" w:space="0" w:color="auto"/>
                <w:right w:val="none" w:sz="0" w:space="0" w:color="auto"/>
              </w:divBdr>
            </w:div>
            <w:div w:id="1820147221">
              <w:marLeft w:val="0"/>
              <w:marRight w:val="0"/>
              <w:marTop w:val="0"/>
              <w:marBottom w:val="0"/>
              <w:divBdr>
                <w:top w:val="none" w:sz="0" w:space="0" w:color="auto"/>
                <w:left w:val="none" w:sz="0" w:space="0" w:color="auto"/>
                <w:bottom w:val="none" w:sz="0" w:space="0" w:color="auto"/>
                <w:right w:val="none" w:sz="0" w:space="0" w:color="auto"/>
              </w:divBdr>
            </w:div>
            <w:div w:id="895778014">
              <w:marLeft w:val="0"/>
              <w:marRight w:val="0"/>
              <w:marTop w:val="0"/>
              <w:marBottom w:val="0"/>
              <w:divBdr>
                <w:top w:val="none" w:sz="0" w:space="0" w:color="auto"/>
                <w:left w:val="none" w:sz="0" w:space="0" w:color="auto"/>
                <w:bottom w:val="none" w:sz="0" w:space="0" w:color="auto"/>
                <w:right w:val="none" w:sz="0" w:space="0" w:color="auto"/>
              </w:divBdr>
            </w:div>
            <w:div w:id="2113470559">
              <w:marLeft w:val="0"/>
              <w:marRight w:val="0"/>
              <w:marTop w:val="0"/>
              <w:marBottom w:val="0"/>
              <w:divBdr>
                <w:top w:val="none" w:sz="0" w:space="0" w:color="auto"/>
                <w:left w:val="none" w:sz="0" w:space="0" w:color="auto"/>
                <w:bottom w:val="none" w:sz="0" w:space="0" w:color="auto"/>
                <w:right w:val="none" w:sz="0" w:space="0" w:color="auto"/>
              </w:divBdr>
            </w:div>
            <w:div w:id="1104571367">
              <w:marLeft w:val="0"/>
              <w:marRight w:val="0"/>
              <w:marTop w:val="0"/>
              <w:marBottom w:val="0"/>
              <w:divBdr>
                <w:top w:val="none" w:sz="0" w:space="0" w:color="auto"/>
                <w:left w:val="none" w:sz="0" w:space="0" w:color="auto"/>
                <w:bottom w:val="none" w:sz="0" w:space="0" w:color="auto"/>
                <w:right w:val="none" w:sz="0" w:space="0" w:color="auto"/>
              </w:divBdr>
            </w:div>
            <w:div w:id="443426663">
              <w:marLeft w:val="0"/>
              <w:marRight w:val="0"/>
              <w:marTop w:val="0"/>
              <w:marBottom w:val="0"/>
              <w:divBdr>
                <w:top w:val="none" w:sz="0" w:space="0" w:color="auto"/>
                <w:left w:val="none" w:sz="0" w:space="0" w:color="auto"/>
                <w:bottom w:val="none" w:sz="0" w:space="0" w:color="auto"/>
                <w:right w:val="none" w:sz="0" w:space="0" w:color="auto"/>
              </w:divBdr>
            </w:div>
            <w:div w:id="651720835">
              <w:marLeft w:val="0"/>
              <w:marRight w:val="0"/>
              <w:marTop w:val="0"/>
              <w:marBottom w:val="0"/>
              <w:divBdr>
                <w:top w:val="none" w:sz="0" w:space="0" w:color="auto"/>
                <w:left w:val="none" w:sz="0" w:space="0" w:color="auto"/>
                <w:bottom w:val="none" w:sz="0" w:space="0" w:color="auto"/>
                <w:right w:val="none" w:sz="0" w:space="0" w:color="auto"/>
              </w:divBdr>
            </w:div>
            <w:div w:id="1683897770">
              <w:marLeft w:val="0"/>
              <w:marRight w:val="0"/>
              <w:marTop w:val="0"/>
              <w:marBottom w:val="0"/>
              <w:divBdr>
                <w:top w:val="none" w:sz="0" w:space="0" w:color="auto"/>
                <w:left w:val="none" w:sz="0" w:space="0" w:color="auto"/>
                <w:bottom w:val="none" w:sz="0" w:space="0" w:color="auto"/>
                <w:right w:val="none" w:sz="0" w:space="0" w:color="auto"/>
              </w:divBdr>
            </w:div>
            <w:div w:id="934558363">
              <w:marLeft w:val="0"/>
              <w:marRight w:val="0"/>
              <w:marTop w:val="0"/>
              <w:marBottom w:val="0"/>
              <w:divBdr>
                <w:top w:val="none" w:sz="0" w:space="0" w:color="auto"/>
                <w:left w:val="none" w:sz="0" w:space="0" w:color="auto"/>
                <w:bottom w:val="none" w:sz="0" w:space="0" w:color="auto"/>
                <w:right w:val="none" w:sz="0" w:space="0" w:color="auto"/>
              </w:divBdr>
            </w:div>
            <w:div w:id="1429352739">
              <w:marLeft w:val="0"/>
              <w:marRight w:val="0"/>
              <w:marTop w:val="0"/>
              <w:marBottom w:val="0"/>
              <w:divBdr>
                <w:top w:val="none" w:sz="0" w:space="0" w:color="auto"/>
                <w:left w:val="none" w:sz="0" w:space="0" w:color="auto"/>
                <w:bottom w:val="none" w:sz="0" w:space="0" w:color="auto"/>
                <w:right w:val="none" w:sz="0" w:space="0" w:color="auto"/>
              </w:divBdr>
            </w:div>
            <w:div w:id="5829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551">
      <w:bodyDiv w:val="1"/>
      <w:marLeft w:val="0"/>
      <w:marRight w:val="0"/>
      <w:marTop w:val="0"/>
      <w:marBottom w:val="0"/>
      <w:divBdr>
        <w:top w:val="none" w:sz="0" w:space="0" w:color="auto"/>
        <w:left w:val="none" w:sz="0" w:space="0" w:color="auto"/>
        <w:bottom w:val="none" w:sz="0" w:space="0" w:color="auto"/>
        <w:right w:val="none" w:sz="0" w:space="0" w:color="auto"/>
      </w:divBdr>
      <w:divsChild>
        <w:div w:id="1846095842">
          <w:marLeft w:val="0"/>
          <w:marRight w:val="0"/>
          <w:marTop w:val="0"/>
          <w:marBottom w:val="0"/>
          <w:divBdr>
            <w:top w:val="none" w:sz="0" w:space="0" w:color="auto"/>
            <w:left w:val="none" w:sz="0" w:space="0" w:color="auto"/>
            <w:bottom w:val="none" w:sz="0" w:space="0" w:color="auto"/>
            <w:right w:val="none" w:sz="0" w:space="0" w:color="auto"/>
          </w:divBdr>
          <w:divsChild>
            <w:div w:id="10185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76053">
      <w:bodyDiv w:val="1"/>
      <w:marLeft w:val="0"/>
      <w:marRight w:val="0"/>
      <w:marTop w:val="0"/>
      <w:marBottom w:val="0"/>
      <w:divBdr>
        <w:top w:val="none" w:sz="0" w:space="0" w:color="auto"/>
        <w:left w:val="none" w:sz="0" w:space="0" w:color="auto"/>
        <w:bottom w:val="none" w:sz="0" w:space="0" w:color="auto"/>
        <w:right w:val="none" w:sz="0" w:space="0" w:color="auto"/>
      </w:divBdr>
      <w:divsChild>
        <w:div w:id="1174345232">
          <w:marLeft w:val="0"/>
          <w:marRight w:val="0"/>
          <w:marTop w:val="0"/>
          <w:marBottom w:val="0"/>
          <w:divBdr>
            <w:top w:val="none" w:sz="0" w:space="0" w:color="auto"/>
            <w:left w:val="none" w:sz="0" w:space="0" w:color="auto"/>
            <w:bottom w:val="none" w:sz="0" w:space="0" w:color="auto"/>
            <w:right w:val="none" w:sz="0" w:space="0" w:color="auto"/>
          </w:divBdr>
          <w:divsChild>
            <w:div w:id="1319194205">
              <w:marLeft w:val="0"/>
              <w:marRight w:val="0"/>
              <w:marTop w:val="0"/>
              <w:marBottom w:val="0"/>
              <w:divBdr>
                <w:top w:val="none" w:sz="0" w:space="0" w:color="auto"/>
                <w:left w:val="none" w:sz="0" w:space="0" w:color="auto"/>
                <w:bottom w:val="none" w:sz="0" w:space="0" w:color="auto"/>
                <w:right w:val="none" w:sz="0" w:space="0" w:color="auto"/>
              </w:divBdr>
            </w:div>
            <w:div w:id="13986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1986">
      <w:bodyDiv w:val="1"/>
      <w:marLeft w:val="0"/>
      <w:marRight w:val="0"/>
      <w:marTop w:val="0"/>
      <w:marBottom w:val="0"/>
      <w:divBdr>
        <w:top w:val="none" w:sz="0" w:space="0" w:color="auto"/>
        <w:left w:val="none" w:sz="0" w:space="0" w:color="auto"/>
        <w:bottom w:val="none" w:sz="0" w:space="0" w:color="auto"/>
        <w:right w:val="none" w:sz="0" w:space="0" w:color="auto"/>
      </w:divBdr>
      <w:divsChild>
        <w:div w:id="986015895">
          <w:marLeft w:val="0"/>
          <w:marRight w:val="0"/>
          <w:marTop w:val="0"/>
          <w:marBottom w:val="0"/>
          <w:divBdr>
            <w:top w:val="none" w:sz="0" w:space="0" w:color="auto"/>
            <w:left w:val="none" w:sz="0" w:space="0" w:color="auto"/>
            <w:bottom w:val="none" w:sz="0" w:space="0" w:color="auto"/>
            <w:right w:val="none" w:sz="0" w:space="0" w:color="auto"/>
          </w:divBdr>
          <w:divsChild>
            <w:div w:id="1462187989">
              <w:marLeft w:val="0"/>
              <w:marRight w:val="0"/>
              <w:marTop w:val="0"/>
              <w:marBottom w:val="0"/>
              <w:divBdr>
                <w:top w:val="none" w:sz="0" w:space="0" w:color="auto"/>
                <w:left w:val="none" w:sz="0" w:space="0" w:color="auto"/>
                <w:bottom w:val="none" w:sz="0" w:space="0" w:color="auto"/>
                <w:right w:val="none" w:sz="0" w:space="0" w:color="auto"/>
              </w:divBdr>
            </w:div>
            <w:div w:id="257056739">
              <w:marLeft w:val="0"/>
              <w:marRight w:val="0"/>
              <w:marTop w:val="0"/>
              <w:marBottom w:val="0"/>
              <w:divBdr>
                <w:top w:val="none" w:sz="0" w:space="0" w:color="auto"/>
                <w:left w:val="none" w:sz="0" w:space="0" w:color="auto"/>
                <w:bottom w:val="none" w:sz="0" w:space="0" w:color="auto"/>
                <w:right w:val="none" w:sz="0" w:space="0" w:color="auto"/>
              </w:divBdr>
            </w:div>
            <w:div w:id="892084980">
              <w:marLeft w:val="0"/>
              <w:marRight w:val="0"/>
              <w:marTop w:val="0"/>
              <w:marBottom w:val="0"/>
              <w:divBdr>
                <w:top w:val="none" w:sz="0" w:space="0" w:color="auto"/>
                <w:left w:val="none" w:sz="0" w:space="0" w:color="auto"/>
                <w:bottom w:val="none" w:sz="0" w:space="0" w:color="auto"/>
                <w:right w:val="none" w:sz="0" w:space="0" w:color="auto"/>
              </w:divBdr>
            </w:div>
            <w:div w:id="2097053006">
              <w:marLeft w:val="0"/>
              <w:marRight w:val="0"/>
              <w:marTop w:val="0"/>
              <w:marBottom w:val="0"/>
              <w:divBdr>
                <w:top w:val="none" w:sz="0" w:space="0" w:color="auto"/>
                <w:left w:val="none" w:sz="0" w:space="0" w:color="auto"/>
                <w:bottom w:val="none" w:sz="0" w:space="0" w:color="auto"/>
                <w:right w:val="none" w:sz="0" w:space="0" w:color="auto"/>
              </w:divBdr>
            </w:div>
            <w:div w:id="1284919535">
              <w:marLeft w:val="0"/>
              <w:marRight w:val="0"/>
              <w:marTop w:val="0"/>
              <w:marBottom w:val="0"/>
              <w:divBdr>
                <w:top w:val="none" w:sz="0" w:space="0" w:color="auto"/>
                <w:left w:val="none" w:sz="0" w:space="0" w:color="auto"/>
                <w:bottom w:val="none" w:sz="0" w:space="0" w:color="auto"/>
                <w:right w:val="none" w:sz="0" w:space="0" w:color="auto"/>
              </w:divBdr>
            </w:div>
            <w:div w:id="1859349795">
              <w:marLeft w:val="0"/>
              <w:marRight w:val="0"/>
              <w:marTop w:val="0"/>
              <w:marBottom w:val="0"/>
              <w:divBdr>
                <w:top w:val="none" w:sz="0" w:space="0" w:color="auto"/>
                <w:left w:val="none" w:sz="0" w:space="0" w:color="auto"/>
                <w:bottom w:val="none" w:sz="0" w:space="0" w:color="auto"/>
                <w:right w:val="none" w:sz="0" w:space="0" w:color="auto"/>
              </w:divBdr>
            </w:div>
            <w:div w:id="115368768">
              <w:marLeft w:val="0"/>
              <w:marRight w:val="0"/>
              <w:marTop w:val="0"/>
              <w:marBottom w:val="0"/>
              <w:divBdr>
                <w:top w:val="none" w:sz="0" w:space="0" w:color="auto"/>
                <w:left w:val="none" w:sz="0" w:space="0" w:color="auto"/>
                <w:bottom w:val="none" w:sz="0" w:space="0" w:color="auto"/>
                <w:right w:val="none" w:sz="0" w:space="0" w:color="auto"/>
              </w:divBdr>
            </w:div>
            <w:div w:id="1041826509">
              <w:marLeft w:val="0"/>
              <w:marRight w:val="0"/>
              <w:marTop w:val="0"/>
              <w:marBottom w:val="0"/>
              <w:divBdr>
                <w:top w:val="none" w:sz="0" w:space="0" w:color="auto"/>
                <w:left w:val="none" w:sz="0" w:space="0" w:color="auto"/>
                <w:bottom w:val="none" w:sz="0" w:space="0" w:color="auto"/>
                <w:right w:val="none" w:sz="0" w:space="0" w:color="auto"/>
              </w:divBdr>
            </w:div>
            <w:div w:id="52512126">
              <w:marLeft w:val="0"/>
              <w:marRight w:val="0"/>
              <w:marTop w:val="0"/>
              <w:marBottom w:val="0"/>
              <w:divBdr>
                <w:top w:val="none" w:sz="0" w:space="0" w:color="auto"/>
                <w:left w:val="none" w:sz="0" w:space="0" w:color="auto"/>
                <w:bottom w:val="none" w:sz="0" w:space="0" w:color="auto"/>
                <w:right w:val="none" w:sz="0" w:space="0" w:color="auto"/>
              </w:divBdr>
            </w:div>
            <w:div w:id="2126001517">
              <w:marLeft w:val="0"/>
              <w:marRight w:val="0"/>
              <w:marTop w:val="0"/>
              <w:marBottom w:val="0"/>
              <w:divBdr>
                <w:top w:val="none" w:sz="0" w:space="0" w:color="auto"/>
                <w:left w:val="none" w:sz="0" w:space="0" w:color="auto"/>
                <w:bottom w:val="none" w:sz="0" w:space="0" w:color="auto"/>
                <w:right w:val="none" w:sz="0" w:space="0" w:color="auto"/>
              </w:divBdr>
            </w:div>
            <w:div w:id="774208773">
              <w:marLeft w:val="0"/>
              <w:marRight w:val="0"/>
              <w:marTop w:val="0"/>
              <w:marBottom w:val="0"/>
              <w:divBdr>
                <w:top w:val="none" w:sz="0" w:space="0" w:color="auto"/>
                <w:left w:val="none" w:sz="0" w:space="0" w:color="auto"/>
                <w:bottom w:val="none" w:sz="0" w:space="0" w:color="auto"/>
                <w:right w:val="none" w:sz="0" w:space="0" w:color="auto"/>
              </w:divBdr>
            </w:div>
            <w:div w:id="1696686011">
              <w:marLeft w:val="0"/>
              <w:marRight w:val="0"/>
              <w:marTop w:val="0"/>
              <w:marBottom w:val="0"/>
              <w:divBdr>
                <w:top w:val="none" w:sz="0" w:space="0" w:color="auto"/>
                <w:left w:val="none" w:sz="0" w:space="0" w:color="auto"/>
                <w:bottom w:val="none" w:sz="0" w:space="0" w:color="auto"/>
                <w:right w:val="none" w:sz="0" w:space="0" w:color="auto"/>
              </w:divBdr>
            </w:div>
            <w:div w:id="923684260">
              <w:marLeft w:val="0"/>
              <w:marRight w:val="0"/>
              <w:marTop w:val="0"/>
              <w:marBottom w:val="0"/>
              <w:divBdr>
                <w:top w:val="none" w:sz="0" w:space="0" w:color="auto"/>
                <w:left w:val="none" w:sz="0" w:space="0" w:color="auto"/>
                <w:bottom w:val="none" w:sz="0" w:space="0" w:color="auto"/>
                <w:right w:val="none" w:sz="0" w:space="0" w:color="auto"/>
              </w:divBdr>
            </w:div>
            <w:div w:id="861943371">
              <w:marLeft w:val="0"/>
              <w:marRight w:val="0"/>
              <w:marTop w:val="0"/>
              <w:marBottom w:val="0"/>
              <w:divBdr>
                <w:top w:val="none" w:sz="0" w:space="0" w:color="auto"/>
                <w:left w:val="none" w:sz="0" w:space="0" w:color="auto"/>
                <w:bottom w:val="none" w:sz="0" w:space="0" w:color="auto"/>
                <w:right w:val="none" w:sz="0" w:space="0" w:color="auto"/>
              </w:divBdr>
            </w:div>
            <w:div w:id="1629974749">
              <w:marLeft w:val="0"/>
              <w:marRight w:val="0"/>
              <w:marTop w:val="0"/>
              <w:marBottom w:val="0"/>
              <w:divBdr>
                <w:top w:val="none" w:sz="0" w:space="0" w:color="auto"/>
                <w:left w:val="none" w:sz="0" w:space="0" w:color="auto"/>
                <w:bottom w:val="none" w:sz="0" w:space="0" w:color="auto"/>
                <w:right w:val="none" w:sz="0" w:space="0" w:color="auto"/>
              </w:divBdr>
            </w:div>
            <w:div w:id="2019501772">
              <w:marLeft w:val="0"/>
              <w:marRight w:val="0"/>
              <w:marTop w:val="0"/>
              <w:marBottom w:val="0"/>
              <w:divBdr>
                <w:top w:val="none" w:sz="0" w:space="0" w:color="auto"/>
                <w:left w:val="none" w:sz="0" w:space="0" w:color="auto"/>
                <w:bottom w:val="none" w:sz="0" w:space="0" w:color="auto"/>
                <w:right w:val="none" w:sz="0" w:space="0" w:color="auto"/>
              </w:divBdr>
            </w:div>
            <w:div w:id="1678463393">
              <w:marLeft w:val="0"/>
              <w:marRight w:val="0"/>
              <w:marTop w:val="0"/>
              <w:marBottom w:val="0"/>
              <w:divBdr>
                <w:top w:val="none" w:sz="0" w:space="0" w:color="auto"/>
                <w:left w:val="none" w:sz="0" w:space="0" w:color="auto"/>
                <w:bottom w:val="none" w:sz="0" w:space="0" w:color="auto"/>
                <w:right w:val="none" w:sz="0" w:space="0" w:color="auto"/>
              </w:divBdr>
            </w:div>
            <w:div w:id="890849690">
              <w:marLeft w:val="0"/>
              <w:marRight w:val="0"/>
              <w:marTop w:val="0"/>
              <w:marBottom w:val="0"/>
              <w:divBdr>
                <w:top w:val="none" w:sz="0" w:space="0" w:color="auto"/>
                <w:left w:val="none" w:sz="0" w:space="0" w:color="auto"/>
                <w:bottom w:val="none" w:sz="0" w:space="0" w:color="auto"/>
                <w:right w:val="none" w:sz="0" w:space="0" w:color="auto"/>
              </w:divBdr>
            </w:div>
            <w:div w:id="999237200">
              <w:marLeft w:val="0"/>
              <w:marRight w:val="0"/>
              <w:marTop w:val="0"/>
              <w:marBottom w:val="0"/>
              <w:divBdr>
                <w:top w:val="none" w:sz="0" w:space="0" w:color="auto"/>
                <w:left w:val="none" w:sz="0" w:space="0" w:color="auto"/>
                <w:bottom w:val="none" w:sz="0" w:space="0" w:color="auto"/>
                <w:right w:val="none" w:sz="0" w:space="0" w:color="auto"/>
              </w:divBdr>
            </w:div>
            <w:div w:id="1392848835">
              <w:marLeft w:val="0"/>
              <w:marRight w:val="0"/>
              <w:marTop w:val="0"/>
              <w:marBottom w:val="0"/>
              <w:divBdr>
                <w:top w:val="none" w:sz="0" w:space="0" w:color="auto"/>
                <w:left w:val="none" w:sz="0" w:space="0" w:color="auto"/>
                <w:bottom w:val="none" w:sz="0" w:space="0" w:color="auto"/>
                <w:right w:val="none" w:sz="0" w:space="0" w:color="auto"/>
              </w:divBdr>
            </w:div>
            <w:div w:id="1380737878">
              <w:marLeft w:val="0"/>
              <w:marRight w:val="0"/>
              <w:marTop w:val="0"/>
              <w:marBottom w:val="0"/>
              <w:divBdr>
                <w:top w:val="none" w:sz="0" w:space="0" w:color="auto"/>
                <w:left w:val="none" w:sz="0" w:space="0" w:color="auto"/>
                <w:bottom w:val="none" w:sz="0" w:space="0" w:color="auto"/>
                <w:right w:val="none" w:sz="0" w:space="0" w:color="auto"/>
              </w:divBdr>
            </w:div>
            <w:div w:id="1877697793">
              <w:marLeft w:val="0"/>
              <w:marRight w:val="0"/>
              <w:marTop w:val="0"/>
              <w:marBottom w:val="0"/>
              <w:divBdr>
                <w:top w:val="none" w:sz="0" w:space="0" w:color="auto"/>
                <w:left w:val="none" w:sz="0" w:space="0" w:color="auto"/>
                <w:bottom w:val="none" w:sz="0" w:space="0" w:color="auto"/>
                <w:right w:val="none" w:sz="0" w:space="0" w:color="auto"/>
              </w:divBdr>
            </w:div>
            <w:div w:id="75707984">
              <w:marLeft w:val="0"/>
              <w:marRight w:val="0"/>
              <w:marTop w:val="0"/>
              <w:marBottom w:val="0"/>
              <w:divBdr>
                <w:top w:val="none" w:sz="0" w:space="0" w:color="auto"/>
                <w:left w:val="none" w:sz="0" w:space="0" w:color="auto"/>
                <w:bottom w:val="none" w:sz="0" w:space="0" w:color="auto"/>
                <w:right w:val="none" w:sz="0" w:space="0" w:color="auto"/>
              </w:divBdr>
            </w:div>
            <w:div w:id="1114637712">
              <w:marLeft w:val="0"/>
              <w:marRight w:val="0"/>
              <w:marTop w:val="0"/>
              <w:marBottom w:val="0"/>
              <w:divBdr>
                <w:top w:val="none" w:sz="0" w:space="0" w:color="auto"/>
                <w:left w:val="none" w:sz="0" w:space="0" w:color="auto"/>
                <w:bottom w:val="none" w:sz="0" w:space="0" w:color="auto"/>
                <w:right w:val="none" w:sz="0" w:space="0" w:color="auto"/>
              </w:divBdr>
            </w:div>
            <w:div w:id="1867718822">
              <w:marLeft w:val="0"/>
              <w:marRight w:val="0"/>
              <w:marTop w:val="0"/>
              <w:marBottom w:val="0"/>
              <w:divBdr>
                <w:top w:val="none" w:sz="0" w:space="0" w:color="auto"/>
                <w:left w:val="none" w:sz="0" w:space="0" w:color="auto"/>
                <w:bottom w:val="none" w:sz="0" w:space="0" w:color="auto"/>
                <w:right w:val="none" w:sz="0" w:space="0" w:color="auto"/>
              </w:divBdr>
            </w:div>
            <w:div w:id="82528516">
              <w:marLeft w:val="0"/>
              <w:marRight w:val="0"/>
              <w:marTop w:val="0"/>
              <w:marBottom w:val="0"/>
              <w:divBdr>
                <w:top w:val="none" w:sz="0" w:space="0" w:color="auto"/>
                <w:left w:val="none" w:sz="0" w:space="0" w:color="auto"/>
                <w:bottom w:val="none" w:sz="0" w:space="0" w:color="auto"/>
                <w:right w:val="none" w:sz="0" w:space="0" w:color="auto"/>
              </w:divBdr>
            </w:div>
            <w:div w:id="1037589339">
              <w:marLeft w:val="0"/>
              <w:marRight w:val="0"/>
              <w:marTop w:val="0"/>
              <w:marBottom w:val="0"/>
              <w:divBdr>
                <w:top w:val="none" w:sz="0" w:space="0" w:color="auto"/>
                <w:left w:val="none" w:sz="0" w:space="0" w:color="auto"/>
                <w:bottom w:val="none" w:sz="0" w:space="0" w:color="auto"/>
                <w:right w:val="none" w:sz="0" w:space="0" w:color="auto"/>
              </w:divBdr>
            </w:div>
            <w:div w:id="1116675848">
              <w:marLeft w:val="0"/>
              <w:marRight w:val="0"/>
              <w:marTop w:val="0"/>
              <w:marBottom w:val="0"/>
              <w:divBdr>
                <w:top w:val="none" w:sz="0" w:space="0" w:color="auto"/>
                <w:left w:val="none" w:sz="0" w:space="0" w:color="auto"/>
                <w:bottom w:val="none" w:sz="0" w:space="0" w:color="auto"/>
                <w:right w:val="none" w:sz="0" w:space="0" w:color="auto"/>
              </w:divBdr>
            </w:div>
            <w:div w:id="1958951822">
              <w:marLeft w:val="0"/>
              <w:marRight w:val="0"/>
              <w:marTop w:val="0"/>
              <w:marBottom w:val="0"/>
              <w:divBdr>
                <w:top w:val="none" w:sz="0" w:space="0" w:color="auto"/>
                <w:left w:val="none" w:sz="0" w:space="0" w:color="auto"/>
                <w:bottom w:val="none" w:sz="0" w:space="0" w:color="auto"/>
                <w:right w:val="none" w:sz="0" w:space="0" w:color="auto"/>
              </w:divBdr>
            </w:div>
            <w:div w:id="1081832123">
              <w:marLeft w:val="0"/>
              <w:marRight w:val="0"/>
              <w:marTop w:val="0"/>
              <w:marBottom w:val="0"/>
              <w:divBdr>
                <w:top w:val="none" w:sz="0" w:space="0" w:color="auto"/>
                <w:left w:val="none" w:sz="0" w:space="0" w:color="auto"/>
                <w:bottom w:val="none" w:sz="0" w:space="0" w:color="auto"/>
                <w:right w:val="none" w:sz="0" w:space="0" w:color="auto"/>
              </w:divBdr>
            </w:div>
            <w:div w:id="724720982">
              <w:marLeft w:val="0"/>
              <w:marRight w:val="0"/>
              <w:marTop w:val="0"/>
              <w:marBottom w:val="0"/>
              <w:divBdr>
                <w:top w:val="none" w:sz="0" w:space="0" w:color="auto"/>
                <w:left w:val="none" w:sz="0" w:space="0" w:color="auto"/>
                <w:bottom w:val="none" w:sz="0" w:space="0" w:color="auto"/>
                <w:right w:val="none" w:sz="0" w:space="0" w:color="auto"/>
              </w:divBdr>
            </w:div>
            <w:div w:id="1605111802">
              <w:marLeft w:val="0"/>
              <w:marRight w:val="0"/>
              <w:marTop w:val="0"/>
              <w:marBottom w:val="0"/>
              <w:divBdr>
                <w:top w:val="none" w:sz="0" w:space="0" w:color="auto"/>
                <w:left w:val="none" w:sz="0" w:space="0" w:color="auto"/>
                <w:bottom w:val="none" w:sz="0" w:space="0" w:color="auto"/>
                <w:right w:val="none" w:sz="0" w:space="0" w:color="auto"/>
              </w:divBdr>
            </w:div>
            <w:div w:id="143931048">
              <w:marLeft w:val="0"/>
              <w:marRight w:val="0"/>
              <w:marTop w:val="0"/>
              <w:marBottom w:val="0"/>
              <w:divBdr>
                <w:top w:val="none" w:sz="0" w:space="0" w:color="auto"/>
                <w:left w:val="none" w:sz="0" w:space="0" w:color="auto"/>
                <w:bottom w:val="none" w:sz="0" w:space="0" w:color="auto"/>
                <w:right w:val="none" w:sz="0" w:space="0" w:color="auto"/>
              </w:divBdr>
            </w:div>
            <w:div w:id="1394429566">
              <w:marLeft w:val="0"/>
              <w:marRight w:val="0"/>
              <w:marTop w:val="0"/>
              <w:marBottom w:val="0"/>
              <w:divBdr>
                <w:top w:val="none" w:sz="0" w:space="0" w:color="auto"/>
                <w:left w:val="none" w:sz="0" w:space="0" w:color="auto"/>
                <w:bottom w:val="none" w:sz="0" w:space="0" w:color="auto"/>
                <w:right w:val="none" w:sz="0" w:space="0" w:color="auto"/>
              </w:divBdr>
            </w:div>
            <w:div w:id="1766462311">
              <w:marLeft w:val="0"/>
              <w:marRight w:val="0"/>
              <w:marTop w:val="0"/>
              <w:marBottom w:val="0"/>
              <w:divBdr>
                <w:top w:val="none" w:sz="0" w:space="0" w:color="auto"/>
                <w:left w:val="none" w:sz="0" w:space="0" w:color="auto"/>
                <w:bottom w:val="none" w:sz="0" w:space="0" w:color="auto"/>
                <w:right w:val="none" w:sz="0" w:space="0" w:color="auto"/>
              </w:divBdr>
            </w:div>
            <w:div w:id="1464927462">
              <w:marLeft w:val="0"/>
              <w:marRight w:val="0"/>
              <w:marTop w:val="0"/>
              <w:marBottom w:val="0"/>
              <w:divBdr>
                <w:top w:val="none" w:sz="0" w:space="0" w:color="auto"/>
                <w:left w:val="none" w:sz="0" w:space="0" w:color="auto"/>
                <w:bottom w:val="none" w:sz="0" w:space="0" w:color="auto"/>
                <w:right w:val="none" w:sz="0" w:space="0" w:color="auto"/>
              </w:divBdr>
            </w:div>
            <w:div w:id="1983389203">
              <w:marLeft w:val="0"/>
              <w:marRight w:val="0"/>
              <w:marTop w:val="0"/>
              <w:marBottom w:val="0"/>
              <w:divBdr>
                <w:top w:val="none" w:sz="0" w:space="0" w:color="auto"/>
                <w:left w:val="none" w:sz="0" w:space="0" w:color="auto"/>
                <w:bottom w:val="none" w:sz="0" w:space="0" w:color="auto"/>
                <w:right w:val="none" w:sz="0" w:space="0" w:color="auto"/>
              </w:divBdr>
            </w:div>
            <w:div w:id="1109007678">
              <w:marLeft w:val="0"/>
              <w:marRight w:val="0"/>
              <w:marTop w:val="0"/>
              <w:marBottom w:val="0"/>
              <w:divBdr>
                <w:top w:val="none" w:sz="0" w:space="0" w:color="auto"/>
                <w:left w:val="none" w:sz="0" w:space="0" w:color="auto"/>
                <w:bottom w:val="none" w:sz="0" w:space="0" w:color="auto"/>
                <w:right w:val="none" w:sz="0" w:space="0" w:color="auto"/>
              </w:divBdr>
            </w:div>
            <w:div w:id="1679388806">
              <w:marLeft w:val="0"/>
              <w:marRight w:val="0"/>
              <w:marTop w:val="0"/>
              <w:marBottom w:val="0"/>
              <w:divBdr>
                <w:top w:val="none" w:sz="0" w:space="0" w:color="auto"/>
                <w:left w:val="none" w:sz="0" w:space="0" w:color="auto"/>
                <w:bottom w:val="none" w:sz="0" w:space="0" w:color="auto"/>
                <w:right w:val="none" w:sz="0" w:space="0" w:color="auto"/>
              </w:divBdr>
            </w:div>
            <w:div w:id="1763913873">
              <w:marLeft w:val="0"/>
              <w:marRight w:val="0"/>
              <w:marTop w:val="0"/>
              <w:marBottom w:val="0"/>
              <w:divBdr>
                <w:top w:val="none" w:sz="0" w:space="0" w:color="auto"/>
                <w:left w:val="none" w:sz="0" w:space="0" w:color="auto"/>
                <w:bottom w:val="none" w:sz="0" w:space="0" w:color="auto"/>
                <w:right w:val="none" w:sz="0" w:space="0" w:color="auto"/>
              </w:divBdr>
            </w:div>
            <w:div w:id="800342008">
              <w:marLeft w:val="0"/>
              <w:marRight w:val="0"/>
              <w:marTop w:val="0"/>
              <w:marBottom w:val="0"/>
              <w:divBdr>
                <w:top w:val="none" w:sz="0" w:space="0" w:color="auto"/>
                <w:left w:val="none" w:sz="0" w:space="0" w:color="auto"/>
                <w:bottom w:val="none" w:sz="0" w:space="0" w:color="auto"/>
                <w:right w:val="none" w:sz="0" w:space="0" w:color="auto"/>
              </w:divBdr>
            </w:div>
            <w:div w:id="703092699">
              <w:marLeft w:val="0"/>
              <w:marRight w:val="0"/>
              <w:marTop w:val="0"/>
              <w:marBottom w:val="0"/>
              <w:divBdr>
                <w:top w:val="none" w:sz="0" w:space="0" w:color="auto"/>
                <w:left w:val="none" w:sz="0" w:space="0" w:color="auto"/>
                <w:bottom w:val="none" w:sz="0" w:space="0" w:color="auto"/>
                <w:right w:val="none" w:sz="0" w:space="0" w:color="auto"/>
              </w:divBdr>
            </w:div>
            <w:div w:id="407964923">
              <w:marLeft w:val="0"/>
              <w:marRight w:val="0"/>
              <w:marTop w:val="0"/>
              <w:marBottom w:val="0"/>
              <w:divBdr>
                <w:top w:val="none" w:sz="0" w:space="0" w:color="auto"/>
                <w:left w:val="none" w:sz="0" w:space="0" w:color="auto"/>
                <w:bottom w:val="none" w:sz="0" w:space="0" w:color="auto"/>
                <w:right w:val="none" w:sz="0" w:space="0" w:color="auto"/>
              </w:divBdr>
            </w:div>
            <w:div w:id="2096584919">
              <w:marLeft w:val="0"/>
              <w:marRight w:val="0"/>
              <w:marTop w:val="0"/>
              <w:marBottom w:val="0"/>
              <w:divBdr>
                <w:top w:val="none" w:sz="0" w:space="0" w:color="auto"/>
                <w:left w:val="none" w:sz="0" w:space="0" w:color="auto"/>
                <w:bottom w:val="none" w:sz="0" w:space="0" w:color="auto"/>
                <w:right w:val="none" w:sz="0" w:space="0" w:color="auto"/>
              </w:divBdr>
            </w:div>
            <w:div w:id="1209224569">
              <w:marLeft w:val="0"/>
              <w:marRight w:val="0"/>
              <w:marTop w:val="0"/>
              <w:marBottom w:val="0"/>
              <w:divBdr>
                <w:top w:val="none" w:sz="0" w:space="0" w:color="auto"/>
                <w:left w:val="none" w:sz="0" w:space="0" w:color="auto"/>
                <w:bottom w:val="none" w:sz="0" w:space="0" w:color="auto"/>
                <w:right w:val="none" w:sz="0" w:space="0" w:color="auto"/>
              </w:divBdr>
            </w:div>
            <w:div w:id="1192574122">
              <w:marLeft w:val="0"/>
              <w:marRight w:val="0"/>
              <w:marTop w:val="0"/>
              <w:marBottom w:val="0"/>
              <w:divBdr>
                <w:top w:val="none" w:sz="0" w:space="0" w:color="auto"/>
                <w:left w:val="none" w:sz="0" w:space="0" w:color="auto"/>
                <w:bottom w:val="none" w:sz="0" w:space="0" w:color="auto"/>
                <w:right w:val="none" w:sz="0" w:space="0" w:color="auto"/>
              </w:divBdr>
            </w:div>
            <w:div w:id="1677878901">
              <w:marLeft w:val="0"/>
              <w:marRight w:val="0"/>
              <w:marTop w:val="0"/>
              <w:marBottom w:val="0"/>
              <w:divBdr>
                <w:top w:val="none" w:sz="0" w:space="0" w:color="auto"/>
                <w:left w:val="none" w:sz="0" w:space="0" w:color="auto"/>
                <w:bottom w:val="none" w:sz="0" w:space="0" w:color="auto"/>
                <w:right w:val="none" w:sz="0" w:space="0" w:color="auto"/>
              </w:divBdr>
            </w:div>
            <w:div w:id="736440903">
              <w:marLeft w:val="0"/>
              <w:marRight w:val="0"/>
              <w:marTop w:val="0"/>
              <w:marBottom w:val="0"/>
              <w:divBdr>
                <w:top w:val="none" w:sz="0" w:space="0" w:color="auto"/>
                <w:left w:val="none" w:sz="0" w:space="0" w:color="auto"/>
                <w:bottom w:val="none" w:sz="0" w:space="0" w:color="auto"/>
                <w:right w:val="none" w:sz="0" w:space="0" w:color="auto"/>
              </w:divBdr>
            </w:div>
            <w:div w:id="1967347855">
              <w:marLeft w:val="0"/>
              <w:marRight w:val="0"/>
              <w:marTop w:val="0"/>
              <w:marBottom w:val="0"/>
              <w:divBdr>
                <w:top w:val="none" w:sz="0" w:space="0" w:color="auto"/>
                <w:left w:val="none" w:sz="0" w:space="0" w:color="auto"/>
                <w:bottom w:val="none" w:sz="0" w:space="0" w:color="auto"/>
                <w:right w:val="none" w:sz="0" w:space="0" w:color="auto"/>
              </w:divBdr>
            </w:div>
            <w:div w:id="445807782">
              <w:marLeft w:val="0"/>
              <w:marRight w:val="0"/>
              <w:marTop w:val="0"/>
              <w:marBottom w:val="0"/>
              <w:divBdr>
                <w:top w:val="none" w:sz="0" w:space="0" w:color="auto"/>
                <w:left w:val="none" w:sz="0" w:space="0" w:color="auto"/>
                <w:bottom w:val="none" w:sz="0" w:space="0" w:color="auto"/>
                <w:right w:val="none" w:sz="0" w:space="0" w:color="auto"/>
              </w:divBdr>
            </w:div>
            <w:div w:id="504706869">
              <w:marLeft w:val="0"/>
              <w:marRight w:val="0"/>
              <w:marTop w:val="0"/>
              <w:marBottom w:val="0"/>
              <w:divBdr>
                <w:top w:val="none" w:sz="0" w:space="0" w:color="auto"/>
                <w:left w:val="none" w:sz="0" w:space="0" w:color="auto"/>
                <w:bottom w:val="none" w:sz="0" w:space="0" w:color="auto"/>
                <w:right w:val="none" w:sz="0" w:space="0" w:color="auto"/>
              </w:divBdr>
            </w:div>
            <w:div w:id="2127654594">
              <w:marLeft w:val="0"/>
              <w:marRight w:val="0"/>
              <w:marTop w:val="0"/>
              <w:marBottom w:val="0"/>
              <w:divBdr>
                <w:top w:val="none" w:sz="0" w:space="0" w:color="auto"/>
                <w:left w:val="none" w:sz="0" w:space="0" w:color="auto"/>
                <w:bottom w:val="none" w:sz="0" w:space="0" w:color="auto"/>
                <w:right w:val="none" w:sz="0" w:space="0" w:color="auto"/>
              </w:divBdr>
            </w:div>
            <w:div w:id="844444764">
              <w:marLeft w:val="0"/>
              <w:marRight w:val="0"/>
              <w:marTop w:val="0"/>
              <w:marBottom w:val="0"/>
              <w:divBdr>
                <w:top w:val="none" w:sz="0" w:space="0" w:color="auto"/>
                <w:left w:val="none" w:sz="0" w:space="0" w:color="auto"/>
                <w:bottom w:val="none" w:sz="0" w:space="0" w:color="auto"/>
                <w:right w:val="none" w:sz="0" w:space="0" w:color="auto"/>
              </w:divBdr>
            </w:div>
            <w:div w:id="1423068994">
              <w:marLeft w:val="0"/>
              <w:marRight w:val="0"/>
              <w:marTop w:val="0"/>
              <w:marBottom w:val="0"/>
              <w:divBdr>
                <w:top w:val="none" w:sz="0" w:space="0" w:color="auto"/>
                <w:left w:val="none" w:sz="0" w:space="0" w:color="auto"/>
                <w:bottom w:val="none" w:sz="0" w:space="0" w:color="auto"/>
                <w:right w:val="none" w:sz="0" w:space="0" w:color="auto"/>
              </w:divBdr>
            </w:div>
            <w:div w:id="743337380">
              <w:marLeft w:val="0"/>
              <w:marRight w:val="0"/>
              <w:marTop w:val="0"/>
              <w:marBottom w:val="0"/>
              <w:divBdr>
                <w:top w:val="none" w:sz="0" w:space="0" w:color="auto"/>
                <w:left w:val="none" w:sz="0" w:space="0" w:color="auto"/>
                <w:bottom w:val="none" w:sz="0" w:space="0" w:color="auto"/>
                <w:right w:val="none" w:sz="0" w:space="0" w:color="auto"/>
              </w:divBdr>
            </w:div>
            <w:div w:id="1748646269">
              <w:marLeft w:val="0"/>
              <w:marRight w:val="0"/>
              <w:marTop w:val="0"/>
              <w:marBottom w:val="0"/>
              <w:divBdr>
                <w:top w:val="none" w:sz="0" w:space="0" w:color="auto"/>
                <w:left w:val="none" w:sz="0" w:space="0" w:color="auto"/>
                <w:bottom w:val="none" w:sz="0" w:space="0" w:color="auto"/>
                <w:right w:val="none" w:sz="0" w:space="0" w:color="auto"/>
              </w:divBdr>
            </w:div>
            <w:div w:id="2099250398">
              <w:marLeft w:val="0"/>
              <w:marRight w:val="0"/>
              <w:marTop w:val="0"/>
              <w:marBottom w:val="0"/>
              <w:divBdr>
                <w:top w:val="none" w:sz="0" w:space="0" w:color="auto"/>
                <w:left w:val="none" w:sz="0" w:space="0" w:color="auto"/>
                <w:bottom w:val="none" w:sz="0" w:space="0" w:color="auto"/>
                <w:right w:val="none" w:sz="0" w:space="0" w:color="auto"/>
              </w:divBdr>
            </w:div>
            <w:div w:id="920021209">
              <w:marLeft w:val="0"/>
              <w:marRight w:val="0"/>
              <w:marTop w:val="0"/>
              <w:marBottom w:val="0"/>
              <w:divBdr>
                <w:top w:val="none" w:sz="0" w:space="0" w:color="auto"/>
                <w:left w:val="none" w:sz="0" w:space="0" w:color="auto"/>
                <w:bottom w:val="none" w:sz="0" w:space="0" w:color="auto"/>
                <w:right w:val="none" w:sz="0" w:space="0" w:color="auto"/>
              </w:divBdr>
            </w:div>
            <w:div w:id="1672097067">
              <w:marLeft w:val="0"/>
              <w:marRight w:val="0"/>
              <w:marTop w:val="0"/>
              <w:marBottom w:val="0"/>
              <w:divBdr>
                <w:top w:val="none" w:sz="0" w:space="0" w:color="auto"/>
                <w:left w:val="none" w:sz="0" w:space="0" w:color="auto"/>
                <w:bottom w:val="none" w:sz="0" w:space="0" w:color="auto"/>
                <w:right w:val="none" w:sz="0" w:space="0" w:color="auto"/>
              </w:divBdr>
            </w:div>
            <w:div w:id="1826042437">
              <w:marLeft w:val="0"/>
              <w:marRight w:val="0"/>
              <w:marTop w:val="0"/>
              <w:marBottom w:val="0"/>
              <w:divBdr>
                <w:top w:val="none" w:sz="0" w:space="0" w:color="auto"/>
                <w:left w:val="none" w:sz="0" w:space="0" w:color="auto"/>
                <w:bottom w:val="none" w:sz="0" w:space="0" w:color="auto"/>
                <w:right w:val="none" w:sz="0" w:space="0" w:color="auto"/>
              </w:divBdr>
            </w:div>
            <w:div w:id="202524133">
              <w:marLeft w:val="0"/>
              <w:marRight w:val="0"/>
              <w:marTop w:val="0"/>
              <w:marBottom w:val="0"/>
              <w:divBdr>
                <w:top w:val="none" w:sz="0" w:space="0" w:color="auto"/>
                <w:left w:val="none" w:sz="0" w:space="0" w:color="auto"/>
                <w:bottom w:val="none" w:sz="0" w:space="0" w:color="auto"/>
                <w:right w:val="none" w:sz="0" w:space="0" w:color="auto"/>
              </w:divBdr>
            </w:div>
            <w:div w:id="100538964">
              <w:marLeft w:val="0"/>
              <w:marRight w:val="0"/>
              <w:marTop w:val="0"/>
              <w:marBottom w:val="0"/>
              <w:divBdr>
                <w:top w:val="none" w:sz="0" w:space="0" w:color="auto"/>
                <w:left w:val="none" w:sz="0" w:space="0" w:color="auto"/>
                <w:bottom w:val="none" w:sz="0" w:space="0" w:color="auto"/>
                <w:right w:val="none" w:sz="0" w:space="0" w:color="auto"/>
              </w:divBdr>
            </w:div>
            <w:div w:id="135607878">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 w:id="2096323583">
              <w:marLeft w:val="0"/>
              <w:marRight w:val="0"/>
              <w:marTop w:val="0"/>
              <w:marBottom w:val="0"/>
              <w:divBdr>
                <w:top w:val="none" w:sz="0" w:space="0" w:color="auto"/>
                <w:left w:val="none" w:sz="0" w:space="0" w:color="auto"/>
                <w:bottom w:val="none" w:sz="0" w:space="0" w:color="auto"/>
                <w:right w:val="none" w:sz="0" w:space="0" w:color="auto"/>
              </w:divBdr>
            </w:div>
            <w:div w:id="1737775935">
              <w:marLeft w:val="0"/>
              <w:marRight w:val="0"/>
              <w:marTop w:val="0"/>
              <w:marBottom w:val="0"/>
              <w:divBdr>
                <w:top w:val="none" w:sz="0" w:space="0" w:color="auto"/>
                <w:left w:val="none" w:sz="0" w:space="0" w:color="auto"/>
                <w:bottom w:val="none" w:sz="0" w:space="0" w:color="auto"/>
                <w:right w:val="none" w:sz="0" w:space="0" w:color="auto"/>
              </w:divBdr>
            </w:div>
            <w:div w:id="569774396">
              <w:marLeft w:val="0"/>
              <w:marRight w:val="0"/>
              <w:marTop w:val="0"/>
              <w:marBottom w:val="0"/>
              <w:divBdr>
                <w:top w:val="none" w:sz="0" w:space="0" w:color="auto"/>
                <w:left w:val="none" w:sz="0" w:space="0" w:color="auto"/>
                <w:bottom w:val="none" w:sz="0" w:space="0" w:color="auto"/>
                <w:right w:val="none" w:sz="0" w:space="0" w:color="auto"/>
              </w:divBdr>
            </w:div>
            <w:div w:id="1025012377">
              <w:marLeft w:val="0"/>
              <w:marRight w:val="0"/>
              <w:marTop w:val="0"/>
              <w:marBottom w:val="0"/>
              <w:divBdr>
                <w:top w:val="none" w:sz="0" w:space="0" w:color="auto"/>
                <w:left w:val="none" w:sz="0" w:space="0" w:color="auto"/>
                <w:bottom w:val="none" w:sz="0" w:space="0" w:color="auto"/>
                <w:right w:val="none" w:sz="0" w:space="0" w:color="auto"/>
              </w:divBdr>
            </w:div>
            <w:div w:id="1978684799">
              <w:marLeft w:val="0"/>
              <w:marRight w:val="0"/>
              <w:marTop w:val="0"/>
              <w:marBottom w:val="0"/>
              <w:divBdr>
                <w:top w:val="none" w:sz="0" w:space="0" w:color="auto"/>
                <w:left w:val="none" w:sz="0" w:space="0" w:color="auto"/>
                <w:bottom w:val="none" w:sz="0" w:space="0" w:color="auto"/>
                <w:right w:val="none" w:sz="0" w:space="0" w:color="auto"/>
              </w:divBdr>
            </w:div>
            <w:div w:id="2018267830">
              <w:marLeft w:val="0"/>
              <w:marRight w:val="0"/>
              <w:marTop w:val="0"/>
              <w:marBottom w:val="0"/>
              <w:divBdr>
                <w:top w:val="none" w:sz="0" w:space="0" w:color="auto"/>
                <w:left w:val="none" w:sz="0" w:space="0" w:color="auto"/>
                <w:bottom w:val="none" w:sz="0" w:space="0" w:color="auto"/>
                <w:right w:val="none" w:sz="0" w:space="0" w:color="auto"/>
              </w:divBdr>
            </w:div>
            <w:div w:id="782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040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footer" Target="footer3.xm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chart" Target="charts/chart2.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chart" Target="charts/chart1.xml"/><Relationship Id="rId78"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rcin/Desktop/Regulacja%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Arkusz1!$A$1</c:f>
              <c:strCache>
                <c:ptCount val="1"/>
                <c:pt idx="0">
                  <c:v>Light State</c:v>
                </c:pt>
              </c:strCache>
            </c:strRef>
          </c:tx>
          <c:spPr>
            <a:ln w="38100" cap="rnd">
              <a:solidFill>
                <a:srgbClr val="00B0F0"/>
              </a:solidFill>
              <a:round/>
            </a:ln>
            <a:effectLst/>
          </c:spPr>
          <c:marker>
            <c:symbol val="circle"/>
            <c:size val="5"/>
            <c:spPr>
              <a:solidFill>
                <a:schemeClr val="accent1"/>
              </a:solidFill>
              <a:ln w="9525">
                <a:solidFill>
                  <a:schemeClr val="accent1"/>
                </a:solidFill>
              </a:ln>
              <a:effectLst/>
            </c:spPr>
          </c:marker>
          <c:xVal>
            <c:numRef>
              <c:f>Arkusz1!$B$2:$B$20</c:f>
              <c:numCache>
                <c:formatCode>General</c:formatCode>
                <c:ptCount val="19"/>
                <c:pt idx="3" formatCode="[$-F400]h:mm:ss\ AM/PM">
                  <c:v>0.73417824074074067</c:v>
                </c:pt>
                <c:pt idx="4" formatCode="[$-F400]h:mm:ss\ AM/PM">
                  <c:v>0.73417824074074067</c:v>
                </c:pt>
                <c:pt idx="5" formatCode="[$-F400]h:mm:ss\ AM/PM">
                  <c:v>0.73428240740740736</c:v>
                </c:pt>
                <c:pt idx="6" formatCode="[$-F400]h:mm:ss\ AM/PM">
                  <c:v>0.73428240740740736</c:v>
                </c:pt>
                <c:pt idx="7" formatCode="[$-F400]h:mm:ss\ AM/PM">
                  <c:v>0.73432870370370373</c:v>
                </c:pt>
                <c:pt idx="8" formatCode="[$-F400]h:mm:ss\ AM/PM">
                  <c:v>0.73432870370370373</c:v>
                </c:pt>
                <c:pt idx="9" formatCode="[$-F400]h:mm:ss\ AM/PM">
                  <c:v>0.73443287037037042</c:v>
                </c:pt>
                <c:pt idx="10" formatCode="[$-F400]h:mm:ss\ AM/PM">
                  <c:v>0.73443287037037042</c:v>
                </c:pt>
                <c:pt idx="11" formatCode="[$-F400]h:mm:ss\ AM/PM">
                  <c:v>0.73457175925925933</c:v>
                </c:pt>
                <c:pt idx="12" formatCode="[$-F400]h:mm:ss\ AM/PM">
                  <c:v>0.73457175925925933</c:v>
                </c:pt>
                <c:pt idx="13" formatCode="[$-F400]h:mm:ss\ AM/PM">
                  <c:v>0.73488425925925915</c:v>
                </c:pt>
                <c:pt idx="14" formatCode="[$-F400]h:mm:ss\ AM/PM">
                  <c:v>0.73488425925925915</c:v>
                </c:pt>
                <c:pt idx="15" formatCode="[$-F400]h:mm:ss\ AM/PM">
                  <c:v>0.73496527777777787</c:v>
                </c:pt>
                <c:pt idx="16" formatCode="[$-F400]h:mm:ss\ AM/PM">
                  <c:v>0.73496527777777787</c:v>
                </c:pt>
                <c:pt idx="17" formatCode="[$-F400]h:mm:ss\ AM/PM">
                  <c:v>0.7349768518518518</c:v>
                </c:pt>
                <c:pt idx="18" formatCode="[$-F400]h:mm:ss\ AM/PM">
                  <c:v>0.7349768518518518</c:v>
                </c:pt>
              </c:numCache>
            </c:numRef>
          </c:xVal>
          <c:yVal>
            <c:numRef>
              <c:f>Arkusz1!$A$2:$A$20</c:f>
              <c:numCache>
                <c:formatCode>General</c:formatCode>
                <c:ptCount val="19"/>
                <c:pt idx="3">
                  <c:v>0</c:v>
                </c:pt>
                <c:pt idx="4">
                  <c:v>1</c:v>
                </c:pt>
                <c:pt idx="5">
                  <c:v>1</c:v>
                </c:pt>
                <c:pt idx="6">
                  <c:v>0</c:v>
                </c:pt>
                <c:pt idx="7">
                  <c:v>0</c:v>
                </c:pt>
                <c:pt idx="8">
                  <c:v>1</c:v>
                </c:pt>
                <c:pt idx="9">
                  <c:v>1</c:v>
                </c:pt>
                <c:pt idx="10">
                  <c:v>0</c:v>
                </c:pt>
                <c:pt idx="11">
                  <c:v>0</c:v>
                </c:pt>
                <c:pt idx="12">
                  <c:v>1</c:v>
                </c:pt>
                <c:pt idx="13">
                  <c:v>1</c:v>
                </c:pt>
                <c:pt idx="14">
                  <c:v>0</c:v>
                </c:pt>
                <c:pt idx="15">
                  <c:v>0</c:v>
                </c:pt>
                <c:pt idx="16">
                  <c:v>1</c:v>
                </c:pt>
                <c:pt idx="17">
                  <c:v>1</c:v>
                </c:pt>
                <c:pt idx="18">
                  <c:v>0</c:v>
                </c:pt>
              </c:numCache>
            </c:numRef>
          </c:yVal>
          <c:smooth val="0"/>
          <c:extLst>
            <c:ext xmlns:c16="http://schemas.microsoft.com/office/drawing/2014/chart" uri="{C3380CC4-5D6E-409C-BE32-E72D297353CC}">
              <c16:uniqueId val="{00000000-25B1-E24F-A643-E885275BA05D}"/>
            </c:ext>
          </c:extLst>
        </c:ser>
        <c:dLbls>
          <c:showLegendKey val="0"/>
          <c:showVal val="0"/>
          <c:showCatName val="0"/>
          <c:showSerName val="0"/>
          <c:showPercent val="0"/>
          <c:showBubbleSize val="0"/>
        </c:dLbls>
        <c:axId val="1800163312"/>
        <c:axId val="1837575264"/>
      </c:scatterChart>
      <c:scatterChart>
        <c:scatterStyle val="lineMarker"/>
        <c:varyColors val="0"/>
        <c:ser>
          <c:idx val="1"/>
          <c:order val="1"/>
          <c:tx>
            <c:strRef>
              <c:f>Arkusz1!$E$1</c:f>
              <c:strCache>
                <c:ptCount val="1"/>
                <c:pt idx="0">
                  <c:v>Servo Position</c:v>
                </c:pt>
              </c:strCache>
            </c:strRef>
          </c:tx>
          <c:spPr>
            <a:ln w="38100" cap="rnd">
              <a:solidFill>
                <a:srgbClr val="FFC000">
                  <a:alpha val="42000"/>
                </a:srgbClr>
              </a:solidFill>
              <a:round/>
            </a:ln>
            <a:effectLst/>
          </c:spPr>
          <c:marker>
            <c:symbol val="circle"/>
            <c:size val="5"/>
            <c:spPr>
              <a:solidFill>
                <a:schemeClr val="accent2"/>
              </a:solidFill>
              <a:ln w="9525">
                <a:solidFill>
                  <a:schemeClr val="accent2"/>
                </a:solidFill>
              </a:ln>
              <a:effectLst/>
            </c:spPr>
          </c:marker>
          <c:xVal>
            <c:numRef>
              <c:f>Arkusz1!$F$2:$F$20</c:f>
              <c:numCache>
                <c:formatCode>General</c:formatCode>
                <c:ptCount val="19"/>
                <c:pt idx="3" formatCode="[$-F400]h:mm:ss\ AM/PM">
                  <c:v>0.73418981481481482</c:v>
                </c:pt>
                <c:pt idx="4" formatCode="[$-F400]h:mm:ss\ AM/PM">
                  <c:v>0.73418981481481482</c:v>
                </c:pt>
                <c:pt idx="5" formatCode="[$-F400]h:mm:ss\ AM/PM">
                  <c:v>0.73428240740740736</c:v>
                </c:pt>
                <c:pt idx="6" formatCode="[$-F400]h:mm:ss\ AM/PM">
                  <c:v>0.73428240740740736</c:v>
                </c:pt>
                <c:pt idx="7" formatCode="[$-F400]h:mm:ss\ AM/PM">
                  <c:v>0.73434027777777777</c:v>
                </c:pt>
                <c:pt idx="8" formatCode="[$-F400]h:mm:ss\ AM/PM">
                  <c:v>0.73434027777777777</c:v>
                </c:pt>
                <c:pt idx="9" formatCode="[$-F400]h:mm:ss\ AM/PM">
                  <c:v>0.73444444444444434</c:v>
                </c:pt>
                <c:pt idx="10" formatCode="[$-F400]h:mm:ss\ AM/PM">
                  <c:v>0.73444444444444434</c:v>
                </c:pt>
                <c:pt idx="11" formatCode="[$-F400]h:mm:ss\ AM/PM">
                  <c:v>0.73458333333333325</c:v>
                </c:pt>
                <c:pt idx="12" formatCode="[$-F400]h:mm:ss\ AM/PM">
                  <c:v>0.73458333333333325</c:v>
                </c:pt>
                <c:pt idx="13" formatCode="[$-F400]h:mm:ss\ AM/PM">
                  <c:v>0.7348958333333333</c:v>
                </c:pt>
                <c:pt idx="14" formatCode="[$-F400]h:mm:ss\ AM/PM">
                  <c:v>0.7348958333333333</c:v>
                </c:pt>
                <c:pt idx="15" formatCode="[$-F400]h:mm:ss\ AM/PM">
                  <c:v>0.73496527777777787</c:v>
                </c:pt>
                <c:pt idx="16" formatCode="[$-F400]h:mm:ss\ AM/PM">
                  <c:v>0.73496527777777787</c:v>
                </c:pt>
                <c:pt idx="17" formatCode="[$-F400]h:mm:ss\ AM/PM">
                  <c:v>0.73498842592592595</c:v>
                </c:pt>
                <c:pt idx="18" formatCode="[$-F400]h:mm:ss\ AM/PM">
                  <c:v>0.73498842592592595</c:v>
                </c:pt>
              </c:numCache>
            </c:numRef>
          </c:xVal>
          <c:yVal>
            <c:numRef>
              <c:f>Arkusz1!$E$2:$E$20</c:f>
              <c:numCache>
                <c:formatCode>General</c:formatCode>
                <c:ptCount val="19"/>
                <c:pt idx="3">
                  <c:v>0</c:v>
                </c:pt>
                <c:pt idx="4">
                  <c:v>150</c:v>
                </c:pt>
                <c:pt idx="5">
                  <c:v>150</c:v>
                </c:pt>
                <c:pt idx="6">
                  <c:v>0</c:v>
                </c:pt>
                <c:pt idx="7">
                  <c:v>0</c:v>
                </c:pt>
                <c:pt idx="8">
                  <c:v>150</c:v>
                </c:pt>
                <c:pt idx="9">
                  <c:v>150</c:v>
                </c:pt>
                <c:pt idx="10">
                  <c:v>0</c:v>
                </c:pt>
                <c:pt idx="11">
                  <c:v>0</c:v>
                </c:pt>
                <c:pt idx="12">
                  <c:v>150</c:v>
                </c:pt>
                <c:pt idx="13">
                  <c:v>150</c:v>
                </c:pt>
                <c:pt idx="14">
                  <c:v>0</c:v>
                </c:pt>
                <c:pt idx="15">
                  <c:v>0</c:v>
                </c:pt>
                <c:pt idx="16">
                  <c:v>150</c:v>
                </c:pt>
                <c:pt idx="17">
                  <c:v>150</c:v>
                </c:pt>
                <c:pt idx="18">
                  <c:v>0</c:v>
                </c:pt>
              </c:numCache>
            </c:numRef>
          </c:yVal>
          <c:smooth val="0"/>
          <c:extLst>
            <c:ext xmlns:c16="http://schemas.microsoft.com/office/drawing/2014/chart" uri="{C3380CC4-5D6E-409C-BE32-E72D297353CC}">
              <c16:uniqueId val="{00000001-25B1-E24F-A643-E885275BA05D}"/>
            </c:ext>
          </c:extLst>
        </c:ser>
        <c:dLbls>
          <c:showLegendKey val="0"/>
          <c:showVal val="0"/>
          <c:showCatName val="0"/>
          <c:showSerName val="0"/>
          <c:showPercent val="0"/>
          <c:showBubbleSize val="0"/>
        </c:dLbls>
        <c:axId val="1839983328"/>
        <c:axId val="1844560016"/>
      </c:scatterChart>
      <c:valAx>
        <c:axId val="1800163312"/>
        <c:scaling>
          <c:orientation val="minMax"/>
          <c:max val="0.7350000000000001"/>
          <c:min val="0.734170000000000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100"/>
                  <a:t>Czas</a:t>
                </a:r>
                <a:r>
                  <a:rPr lang="pl-PL" sz="1100" baseline="0"/>
                  <a:t> [hh:mm:ss]</a:t>
                </a:r>
                <a:endParaRPr lang="pl-PL" sz="1100"/>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pl-PL"/>
          </a:p>
        </c:txPr>
        <c:crossAx val="1837575264"/>
        <c:crosses val="autoZero"/>
        <c:crossBetween val="midCat"/>
      </c:valAx>
      <c:valAx>
        <c:axId val="183757526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pl-PL" sz="1000"/>
                  <a:t>Light State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crossAx val="1800163312"/>
        <c:crosses val="autoZero"/>
        <c:crossBetween val="midCat"/>
        <c:majorUnit val="1"/>
      </c:valAx>
      <c:valAx>
        <c:axId val="1844560016"/>
        <c:scaling>
          <c:orientation val="minMax"/>
          <c:max val="160"/>
          <c:min val="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000"/>
                  <a:t>Servo Position</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crossAx val="1839983328"/>
        <c:crosses val="max"/>
        <c:crossBetween val="midCat"/>
        <c:majorUnit val="30"/>
      </c:valAx>
      <c:valAx>
        <c:axId val="1839983328"/>
        <c:scaling>
          <c:orientation val="minMax"/>
        </c:scaling>
        <c:delete val="1"/>
        <c:axPos val="b"/>
        <c:numFmt formatCode="General" sourceLinked="1"/>
        <c:majorTickMark val="out"/>
        <c:minorTickMark val="none"/>
        <c:tickLblPos val="nextTo"/>
        <c:crossAx val="1844560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1"/>
          <c:tx>
            <c:strRef>
              <c:f>Arkusz1!$E$1</c:f>
              <c:strCache>
                <c:ptCount val="1"/>
                <c:pt idx="0">
                  <c:v>Wyjście regulatora</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Arkusz1!$D$2:$D$1000</c:f>
              <c:numCache>
                <c:formatCode>General</c:formatCode>
                <c:ptCount val="999"/>
                <c:pt idx="77" formatCode="h:mm:ss">
                  <c:v>0.72726851851851848</c:v>
                </c:pt>
                <c:pt idx="78" formatCode="h:mm:ss">
                  <c:v>0.72726851851851848</c:v>
                </c:pt>
                <c:pt idx="79" formatCode="h:mm:ss">
                  <c:v>0.72733796296296294</c:v>
                </c:pt>
                <c:pt idx="80" formatCode="h:mm:ss">
                  <c:v>0.72733796296296294</c:v>
                </c:pt>
                <c:pt idx="81" formatCode="h:mm:ss">
                  <c:v>0.72739583333333335</c:v>
                </c:pt>
                <c:pt idx="82" formatCode="h:mm:ss">
                  <c:v>0.72739583333333335</c:v>
                </c:pt>
                <c:pt idx="83" formatCode="h:mm:ss">
                  <c:v>0.72746527777777781</c:v>
                </c:pt>
                <c:pt idx="84" formatCode="h:mm:ss">
                  <c:v>0.72746527777777781</c:v>
                </c:pt>
                <c:pt idx="85" formatCode="h:mm:ss">
                  <c:v>0.72752314814814811</c:v>
                </c:pt>
                <c:pt idx="86" formatCode="h:mm:ss">
                  <c:v>0.72752314814814811</c:v>
                </c:pt>
                <c:pt idx="87" formatCode="h:mm:ss">
                  <c:v>0.72759259259259268</c:v>
                </c:pt>
                <c:pt idx="88" formatCode="h:mm:ss">
                  <c:v>0.72759259259259268</c:v>
                </c:pt>
                <c:pt idx="89" formatCode="h:mm:ss">
                  <c:v>0.72765046296296287</c:v>
                </c:pt>
                <c:pt idx="90" formatCode="h:mm:ss">
                  <c:v>0.72765046296296287</c:v>
                </c:pt>
                <c:pt idx="91" formatCode="h:mm:ss">
                  <c:v>0.72777777777777775</c:v>
                </c:pt>
                <c:pt idx="92" formatCode="h:mm:ss">
                  <c:v>0.72777777777777775</c:v>
                </c:pt>
                <c:pt idx="93" formatCode="h:mm:ss">
                  <c:v>0.72791666666666666</c:v>
                </c:pt>
                <c:pt idx="94" formatCode="h:mm:ss">
                  <c:v>0.72791666666666666</c:v>
                </c:pt>
                <c:pt idx="95" formatCode="h:mm:ss">
                  <c:v>0.72797453703703707</c:v>
                </c:pt>
                <c:pt idx="96" formatCode="h:mm:ss">
                  <c:v>0.72797453703703707</c:v>
                </c:pt>
                <c:pt idx="97" formatCode="h:mm:ss">
                  <c:v>0.72803240740740749</c:v>
                </c:pt>
                <c:pt idx="98" formatCode="h:mm:ss">
                  <c:v>0.72803240740740749</c:v>
                </c:pt>
                <c:pt idx="99" formatCode="h:mm:ss">
                  <c:v>0.72810185185185183</c:v>
                </c:pt>
                <c:pt idx="100" formatCode="h:mm:ss">
                  <c:v>0.72810185185185183</c:v>
                </c:pt>
                <c:pt idx="101" formatCode="h:mm:ss">
                  <c:v>0.72825231481481489</c:v>
                </c:pt>
                <c:pt idx="102" formatCode="h:mm:ss">
                  <c:v>0.72825231481481489</c:v>
                </c:pt>
                <c:pt idx="103" formatCode="h:mm:ss">
                  <c:v>0.72829861111111116</c:v>
                </c:pt>
                <c:pt idx="104" formatCode="h:mm:ss">
                  <c:v>0.72829861111111116</c:v>
                </c:pt>
                <c:pt idx="105" formatCode="h:mm:ss">
                  <c:v>0.7283680555555555</c:v>
                </c:pt>
                <c:pt idx="106" formatCode="h:mm:ss">
                  <c:v>0.7283680555555555</c:v>
                </c:pt>
                <c:pt idx="107" formatCode="h:mm:ss">
                  <c:v>0.72842592592592592</c:v>
                </c:pt>
                <c:pt idx="108" formatCode="h:mm:ss">
                  <c:v>0.72842592592592592</c:v>
                </c:pt>
                <c:pt idx="109" formatCode="h:mm:ss">
                  <c:v>0.72868055555555555</c:v>
                </c:pt>
                <c:pt idx="110" formatCode="h:mm:ss">
                  <c:v>0.72868055555555555</c:v>
                </c:pt>
                <c:pt idx="111" formatCode="h:mm:ss">
                  <c:v>0.7287499999999999</c:v>
                </c:pt>
                <c:pt idx="112" formatCode="h:mm:ss">
                  <c:v>0.7287499999999999</c:v>
                </c:pt>
                <c:pt idx="113" formatCode="h:mm:ss">
                  <c:v>0.72880787037037031</c:v>
                </c:pt>
                <c:pt idx="114" formatCode="h:mm:ss">
                  <c:v>0.72880787037037031</c:v>
                </c:pt>
                <c:pt idx="115" formatCode="h:mm:ss">
                  <c:v>0.72888888888888881</c:v>
                </c:pt>
                <c:pt idx="116" formatCode="h:mm:ss">
                  <c:v>0.72888888888888881</c:v>
                </c:pt>
                <c:pt idx="117" formatCode="h:mm:ss">
                  <c:v>0.72900462962962964</c:v>
                </c:pt>
                <c:pt idx="118" formatCode="h:mm:ss">
                  <c:v>0.72900462962962964</c:v>
                </c:pt>
                <c:pt idx="119" formatCode="h:mm:ss">
                  <c:v>0.72901620370370368</c:v>
                </c:pt>
                <c:pt idx="120" formatCode="h:mm:ss">
                  <c:v>0.72901620370370368</c:v>
                </c:pt>
                <c:pt idx="121" formatCode="h:mm:ss">
                  <c:v>0.72906249999999995</c:v>
                </c:pt>
                <c:pt idx="122" formatCode="h:mm:ss">
                  <c:v>0.72906249999999995</c:v>
                </c:pt>
                <c:pt idx="123" formatCode="h:mm:ss">
                  <c:v>0.72913194444444451</c:v>
                </c:pt>
                <c:pt idx="124" formatCode="h:mm:ss">
                  <c:v>0.72913194444444451</c:v>
                </c:pt>
                <c:pt idx="125" formatCode="h:mm:ss">
                  <c:v>0.72920138888888886</c:v>
                </c:pt>
                <c:pt idx="126" formatCode="h:mm:ss">
                  <c:v>0.72920138888888886</c:v>
                </c:pt>
                <c:pt idx="127" formatCode="h:mm:ss">
                  <c:v>0.72925925925925927</c:v>
                </c:pt>
                <c:pt idx="128" formatCode="h:mm:ss">
                  <c:v>0.72925925925925927</c:v>
                </c:pt>
                <c:pt idx="129" formatCode="h:mm:ss">
                  <c:v>0.72932870370370362</c:v>
                </c:pt>
                <c:pt idx="130" formatCode="h:mm:ss">
                  <c:v>0.72932870370370362</c:v>
                </c:pt>
                <c:pt idx="131" formatCode="h:mm:ss">
                  <c:v>0.72938657407407403</c:v>
                </c:pt>
                <c:pt idx="132" formatCode="h:mm:ss">
                  <c:v>0.72938657407407403</c:v>
                </c:pt>
                <c:pt idx="133" formatCode="h:mm:ss">
                  <c:v>0.72946759259259253</c:v>
                </c:pt>
                <c:pt idx="134" formatCode="h:mm:ss">
                  <c:v>0.72946759259259253</c:v>
                </c:pt>
                <c:pt idx="135" formatCode="h:mm:ss">
                  <c:v>0.72958333333333336</c:v>
                </c:pt>
                <c:pt idx="136" formatCode="h:mm:ss">
                  <c:v>0.72958333333333336</c:v>
                </c:pt>
                <c:pt idx="137" formatCode="h:mm:ss">
                  <c:v>0.72965277777777782</c:v>
                </c:pt>
                <c:pt idx="138" formatCode="h:mm:ss">
                  <c:v>0.72965277777777782</c:v>
                </c:pt>
                <c:pt idx="139" formatCode="h:mm:ss">
                  <c:v>0.72971064814814823</c:v>
                </c:pt>
                <c:pt idx="140" formatCode="h:mm:ss">
                  <c:v>0.72971064814814823</c:v>
                </c:pt>
                <c:pt idx="141" formatCode="h:mm:ss">
                  <c:v>0.72978009259259258</c:v>
                </c:pt>
                <c:pt idx="142" formatCode="h:mm:ss">
                  <c:v>0.72978009259259258</c:v>
                </c:pt>
                <c:pt idx="143" formatCode="h:mm:ss">
                  <c:v>0.72990740740740734</c:v>
                </c:pt>
                <c:pt idx="144" formatCode="h:mm:ss">
                  <c:v>0.72990740740740734</c:v>
                </c:pt>
                <c:pt idx="145" formatCode="h:mm:ss">
                  <c:v>0.7299768518518519</c:v>
                </c:pt>
                <c:pt idx="146" formatCode="h:mm:ss">
                  <c:v>0.7299768518518519</c:v>
                </c:pt>
                <c:pt idx="147" formatCode="h:mm:ss">
                  <c:v>0.73003472222222221</c:v>
                </c:pt>
                <c:pt idx="148" formatCode="h:mm:ss">
                  <c:v>0.73003472222222221</c:v>
                </c:pt>
                <c:pt idx="149" formatCode="h:mm:ss">
                  <c:v>0.73010416666666667</c:v>
                </c:pt>
                <c:pt idx="150" formatCode="h:mm:ss">
                  <c:v>0.73010416666666667</c:v>
                </c:pt>
                <c:pt idx="151" formatCode="h:mm:ss">
                  <c:v>0.73017361111111112</c:v>
                </c:pt>
                <c:pt idx="152" formatCode="h:mm:ss">
                  <c:v>0.73017361111111112</c:v>
                </c:pt>
                <c:pt idx="153" formatCode="h:mm:ss">
                  <c:v>0.73023148148148154</c:v>
                </c:pt>
                <c:pt idx="154" formatCode="h:mm:ss">
                  <c:v>0.73023148148148154</c:v>
                </c:pt>
                <c:pt idx="155" formatCode="h:mm:ss">
                  <c:v>0.73030092592592588</c:v>
                </c:pt>
                <c:pt idx="156" formatCode="h:mm:ss">
                  <c:v>0.73030092592592588</c:v>
                </c:pt>
                <c:pt idx="157" formatCode="h:mm:ss">
                  <c:v>0.7303587962962963</c:v>
                </c:pt>
                <c:pt idx="158" formatCode="h:mm:ss">
                  <c:v>0.7303587962962963</c:v>
                </c:pt>
                <c:pt idx="159" formatCode="h:mm:ss">
                  <c:v>0.73042824074074064</c:v>
                </c:pt>
                <c:pt idx="160" formatCode="h:mm:ss">
                  <c:v>0.73042824074074064</c:v>
                </c:pt>
                <c:pt idx="161" formatCode="h:mm:ss">
                  <c:v>0.73055555555555562</c:v>
                </c:pt>
                <c:pt idx="162" formatCode="h:mm:ss">
                  <c:v>0.73055555555555562</c:v>
                </c:pt>
                <c:pt idx="163" formatCode="h:mm:ss">
                  <c:v>0.73062499999999997</c:v>
                </c:pt>
                <c:pt idx="164" formatCode="h:mm:ss">
                  <c:v>0.73062499999999997</c:v>
                </c:pt>
                <c:pt idx="165" formatCode="h:mm:ss">
                  <c:v>0.73068287037037039</c:v>
                </c:pt>
                <c:pt idx="166" formatCode="h:mm:ss">
                  <c:v>0.73068287037037039</c:v>
                </c:pt>
                <c:pt idx="167" formatCode="h:mm:ss">
                  <c:v>0.73075231481481484</c:v>
                </c:pt>
                <c:pt idx="168" formatCode="h:mm:ss">
                  <c:v>0.73075231481481484</c:v>
                </c:pt>
                <c:pt idx="169" formatCode="h:mm:ss">
                  <c:v>0.7308217592592593</c:v>
                </c:pt>
                <c:pt idx="170" formatCode="h:mm:ss">
                  <c:v>0.7308217592592593</c:v>
                </c:pt>
                <c:pt idx="171" formatCode="h:mm:ss">
                  <c:v>0.7308217592592593</c:v>
                </c:pt>
                <c:pt idx="172" formatCode="h:mm:ss">
                  <c:v>0.7308217592592593</c:v>
                </c:pt>
                <c:pt idx="173" formatCode="h:mm:ss">
                  <c:v>0.7308796296296296</c:v>
                </c:pt>
                <c:pt idx="174" formatCode="h:mm:ss">
                  <c:v>0.7308796296296296</c:v>
                </c:pt>
                <c:pt idx="175" formatCode="h:mm:ss">
                  <c:v>0.73094907407407417</c:v>
                </c:pt>
                <c:pt idx="176" formatCode="h:mm:ss">
                  <c:v>0.73094907407407417</c:v>
                </c:pt>
                <c:pt idx="177" formatCode="h:mm:ss">
                  <c:v>0.73101851851851851</c:v>
                </c:pt>
                <c:pt idx="178" formatCode="h:mm:ss">
                  <c:v>0.73101851851851851</c:v>
                </c:pt>
                <c:pt idx="179" formatCode="h:mm:ss">
                  <c:v>0.73107638888888893</c:v>
                </c:pt>
                <c:pt idx="180" formatCode="h:mm:ss">
                  <c:v>0.73107638888888893</c:v>
                </c:pt>
                <c:pt idx="181" formatCode="h:mm:ss">
                  <c:v>0.73121527777777784</c:v>
                </c:pt>
                <c:pt idx="182" formatCode="h:mm:ss">
                  <c:v>0.73121527777777784</c:v>
                </c:pt>
                <c:pt idx="183" formatCode="h:mm:ss">
                  <c:v>0.73127314814814814</c:v>
                </c:pt>
                <c:pt idx="184" formatCode="h:mm:ss">
                  <c:v>0.73127314814814814</c:v>
                </c:pt>
                <c:pt idx="185" formatCode="h:mm:ss">
                  <c:v>0.73146990740740747</c:v>
                </c:pt>
                <c:pt idx="186" formatCode="h:mm:ss">
                  <c:v>0.73146990740740747</c:v>
                </c:pt>
                <c:pt idx="187" formatCode="h:mm:ss">
                  <c:v>0.73152777777777767</c:v>
                </c:pt>
                <c:pt idx="188" formatCode="h:mm:ss">
                  <c:v>0.73152777777777767</c:v>
                </c:pt>
                <c:pt idx="189" formatCode="h:mm:ss">
                  <c:v>0.73159722222222223</c:v>
                </c:pt>
                <c:pt idx="190" formatCode="h:mm:ss">
                  <c:v>0.73159722222222223</c:v>
                </c:pt>
                <c:pt idx="191" formatCode="h:mm:ss">
                  <c:v>0.73179398148148145</c:v>
                </c:pt>
                <c:pt idx="192" formatCode="h:mm:ss">
                  <c:v>0.73179398148148145</c:v>
                </c:pt>
                <c:pt idx="193" formatCode="h:mm:ss">
                  <c:v>0.7318634259259259</c:v>
                </c:pt>
                <c:pt idx="194" formatCode="h:mm:ss">
                  <c:v>0.7318634259259259</c:v>
                </c:pt>
                <c:pt idx="195" formatCode="h:mm:ss">
                  <c:v>0.73192129629629632</c:v>
                </c:pt>
                <c:pt idx="196" formatCode="h:mm:ss">
                  <c:v>0.73192129629629632</c:v>
                </c:pt>
                <c:pt idx="197" formatCode="h:mm:ss">
                  <c:v>0.73197916666666663</c:v>
                </c:pt>
                <c:pt idx="198" formatCode="h:mm:ss">
                  <c:v>0.73197916666666663</c:v>
                </c:pt>
                <c:pt idx="199" formatCode="h:mm:ss">
                  <c:v>0.73230324074074071</c:v>
                </c:pt>
                <c:pt idx="200" formatCode="h:mm:ss">
                  <c:v>0.73230324074074071</c:v>
                </c:pt>
                <c:pt idx="201" formatCode="h:mm:ss">
                  <c:v>0.73237268518518517</c:v>
                </c:pt>
                <c:pt idx="202" formatCode="h:mm:ss">
                  <c:v>0.73237268518518517</c:v>
                </c:pt>
                <c:pt idx="203" formatCode="h:mm:ss">
                  <c:v>0.73244212962962962</c:v>
                </c:pt>
                <c:pt idx="204" formatCode="h:mm:ss">
                  <c:v>0.73244212962962962</c:v>
                </c:pt>
                <c:pt idx="205" formatCode="h:mm:ss">
                  <c:v>0.73262731481481491</c:v>
                </c:pt>
                <c:pt idx="206" formatCode="h:mm:ss">
                  <c:v>0.73262731481481491</c:v>
                </c:pt>
                <c:pt idx="207" formatCode="h:mm:ss">
                  <c:v>0.73269675925925926</c:v>
                </c:pt>
                <c:pt idx="208" formatCode="h:mm:ss">
                  <c:v>0.73269675925925926</c:v>
                </c:pt>
                <c:pt idx="209" formatCode="h:mm:ss">
                  <c:v>0.7327662037037036</c:v>
                </c:pt>
                <c:pt idx="210" formatCode="h:mm:ss">
                  <c:v>0.7327662037037036</c:v>
                </c:pt>
                <c:pt idx="211" formatCode="h:mm:ss">
                  <c:v>0.73295138888888889</c:v>
                </c:pt>
                <c:pt idx="212" formatCode="h:mm:ss">
                  <c:v>0.73295138888888889</c:v>
                </c:pt>
                <c:pt idx="213" formatCode="h:mm:ss">
                  <c:v>0.73306712962962972</c:v>
                </c:pt>
                <c:pt idx="214" formatCode="h:mm:ss">
                  <c:v>0.73306712962962972</c:v>
                </c:pt>
                <c:pt idx="215" formatCode="h:mm:ss">
                  <c:v>0.73307870370370365</c:v>
                </c:pt>
                <c:pt idx="216" formatCode="h:mm:ss">
                  <c:v>0.73307870370370365</c:v>
                </c:pt>
                <c:pt idx="217" formatCode="h:mm:ss">
                  <c:v>0.73325231481481479</c:v>
                </c:pt>
                <c:pt idx="218" formatCode="h:mm:ss">
                  <c:v>0.73325231481481479</c:v>
                </c:pt>
                <c:pt idx="219" formatCode="h:mm:ss">
                  <c:v>0.73449074074074072</c:v>
                </c:pt>
                <c:pt idx="220" formatCode="h:mm:ss">
                  <c:v>0.73449074074074072</c:v>
                </c:pt>
                <c:pt idx="221" formatCode="h:mm:ss">
                  <c:v>0.73452546296296306</c:v>
                </c:pt>
                <c:pt idx="222" formatCode="h:mm:ss">
                  <c:v>0.73452546296296306</c:v>
                </c:pt>
                <c:pt idx="223" formatCode="h:mm:ss">
                  <c:v>0.73452546296296306</c:v>
                </c:pt>
                <c:pt idx="224" formatCode="h:mm:ss">
                  <c:v>0.73452546296296306</c:v>
                </c:pt>
                <c:pt idx="225" formatCode="h:mm:ss">
                  <c:v>0.73452546296296306</c:v>
                </c:pt>
                <c:pt idx="226" formatCode="h:mm:ss">
                  <c:v>0.73452546296296306</c:v>
                </c:pt>
                <c:pt idx="227" formatCode="h:mm:ss">
                  <c:v>0.73452546296296306</c:v>
                </c:pt>
                <c:pt idx="228" formatCode="h:mm:ss">
                  <c:v>0.73452546296296306</c:v>
                </c:pt>
                <c:pt idx="229" formatCode="h:mm:ss">
                  <c:v>0.73452546296296306</c:v>
                </c:pt>
                <c:pt idx="230" formatCode="h:mm:ss">
                  <c:v>0.73452546296296306</c:v>
                </c:pt>
                <c:pt idx="231" formatCode="h:mm:ss">
                  <c:v>0.73452546296296306</c:v>
                </c:pt>
                <c:pt idx="232" formatCode="h:mm:ss">
                  <c:v>0.73452546296296306</c:v>
                </c:pt>
                <c:pt idx="233" formatCode="h:mm:ss">
                  <c:v>0.73452546296296306</c:v>
                </c:pt>
                <c:pt idx="234" formatCode="h:mm:ss">
                  <c:v>0.73452546296296306</c:v>
                </c:pt>
                <c:pt idx="235" formatCode="h:mm:ss">
                  <c:v>0.73452546296296306</c:v>
                </c:pt>
                <c:pt idx="236" formatCode="h:mm:ss">
                  <c:v>0.73452546296296306</c:v>
                </c:pt>
                <c:pt idx="237" formatCode="h:mm:ss">
                  <c:v>0.73452546296296306</c:v>
                </c:pt>
                <c:pt idx="238" formatCode="h:mm:ss">
                  <c:v>0.73452546296296306</c:v>
                </c:pt>
                <c:pt idx="239" formatCode="h:mm:ss">
                  <c:v>0.73453703703703699</c:v>
                </c:pt>
                <c:pt idx="240" formatCode="h:mm:ss">
                  <c:v>0.73453703703703699</c:v>
                </c:pt>
                <c:pt idx="241" formatCode="h:mm:ss">
                  <c:v>0.73453703703703699</c:v>
                </c:pt>
                <c:pt idx="242" formatCode="h:mm:ss">
                  <c:v>0.73453703703703699</c:v>
                </c:pt>
                <c:pt idx="243" formatCode="h:mm:ss">
                  <c:v>0.73454861111111114</c:v>
                </c:pt>
                <c:pt idx="244" formatCode="h:mm:ss">
                  <c:v>0.73454861111111114</c:v>
                </c:pt>
                <c:pt idx="245" formatCode="h:mm:ss">
                  <c:v>0.73454861111111114</c:v>
                </c:pt>
                <c:pt idx="246" formatCode="h:mm:ss">
                  <c:v>0.73454861111111114</c:v>
                </c:pt>
                <c:pt idx="247" formatCode="h:mm:ss">
                  <c:v>0.73460648148148155</c:v>
                </c:pt>
                <c:pt idx="248" formatCode="h:mm:ss">
                  <c:v>0.73460648148148155</c:v>
                </c:pt>
                <c:pt idx="249" formatCode="h:mm:ss">
                  <c:v>0.73466435185185175</c:v>
                </c:pt>
                <c:pt idx="250" formatCode="h:mm:ss">
                  <c:v>0.73466435185185175</c:v>
                </c:pt>
                <c:pt idx="251" formatCode="h:mm:ss">
                  <c:v>0.73472222222222217</c:v>
                </c:pt>
                <c:pt idx="252" formatCode="h:mm:ss">
                  <c:v>0.73472222222222217</c:v>
                </c:pt>
                <c:pt idx="253" formatCode="h:mm:ss">
                  <c:v>0.73484953703703704</c:v>
                </c:pt>
                <c:pt idx="254" formatCode="h:mm:ss">
                  <c:v>0.73484953703703704</c:v>
                </c:pt>
                <c:pt idx="255" formatCode="h:mm:ss">
                  <c:v>0.7348958333333333</c:v>
                </c:pt>
                <c:pt idx="256" formatCode="h:mm:ss">
                  <c:v>0.7348958333333333</c:v>
                </c:pt>
                <c:pt idx="257" formatCode="h:mm:ss">
                  <c:v>0.73495370370370372</c:v>
                </c:pt>
                <c:pt idx="258" formatCode="h:mm:ss">
                  <c:v>0.73495370370370372</c:v>
                </c:pt>
                <c:pt idx="259" formatCode="h:mm:ss">
                  <c:v>0.73521990740740739</c:v>
                </c:pt>
                <c:pt idx="260" formatCode="h:mm:ss">
                  <c:v>0.73521990740740739</c:v>
                </c:pt>
                <c:pt idx="261" formatCode="h:mm:ss">
                  <c:v>0.73534722222222226</c:v>
                </c:pt>
                <c:pt idx="262" formatCode="h:mm:ss">
                  <c:v>0.73534722222222226</c:v>
                </c:pt>
                <c:pt idx="263" formatCode="h:mm:ss">
                  <c:v>0.73541666666666661</c:v>
                </c:pt>
                <c:pt idx="264" formatCode="h:mm:ss">
                  <c:v>0.73541666666666661</c:v>
                </c:pt>
                <c:pt idx="265" formatCode="h:mm:ss">
                  <c:v>0.73547453703703702</c:v>
                </c:pt>
                <c:pt idx="266" formatCode="h:mm:ss">
                  <c:v>0.73547453703703702</c:v>
                </c:pt>
                <c:pt idx="267" formatCode="h:mm:ss">
                  <c:v>0.73554398148148137</c:v>
                </c:pt>
                <c:pt idx="268" formatCode="h:mm:ss">
                  <c:v>0.73554398148148137</c:v>
                </c:pt>
                <c:pt idx="269" formatCode="h:mm:ss">
                  <c:v>0.73560185185185178</c:v>
                </c:pt>
                <c:pt idx="270" formatCode="h:mm:ss">
                  <c:v>0.73560185185185178</c:v>
                </c:pt>
                <c:pt idx="271" formatCode="h:mm:ss">
                  <c:v>0.73567129629629635</c:v>
                </c:pt>
                <c:pt idx="272" formatCode="h:mm:ss">
                  <c:v>0.73567129629629635</c:v>
                </c:pt>
                <c:pt idx="273" formatCode="h:mm:ss">
                  <c:v>0.7357407407407407</c:v>
                </c:pt>
                <c:pt idx="274" formatCode="h:mm:ss">
                  <c:v>0.7357407407407407</c:v>
                </c:pt>
                <c:pt idx="275" formatCode="h:mm:ss">
                  <c:v>0.73579861111111111</c:v>
                </c:pt>
                <c:pt idx="276" formatCode="h:mm:ss">
                  <c:v>0.73579861111111111</c:v>
                </c:pt>
                <c:pt idx="277" formatCode="h:mm:ss">
                  <c:v>0.73586805555555557</c:v>
                </c:pt>
                <c:pt idx="278" formatCode="h:mm:ss">
                  <c:v>0.73586805555555557</c:v>
                </c:pt>
                <c:pt idx="279" formatCode="h:mm:ss">
                  <c:v>0.73592592592592598</c:v>
                </c:pt>
                <c:pt idx="280" formatCode="h:mm:ss">
                  <c:v>0.73592592592592598</c:v>
                </c:pt>
                <c:pt idx="281" formatCode="h:mm:ss">
                  <c:v>0.73599537037037033</c:v>
                </c:pt>
                <c:pt idx="282" formatCode="h:mm:ss">
                  <c:v>0.73599537037037033</c:v>
                </c:pt>
                <c:pt idx="283" formatCode="h:mm:ss">
                  <c:v>0.73605324074074074</c:v>
                </c:pt>
                <c:pt idx="284" formatCode="h:mm:ss">
                  <c:v>0.73605324074074074</c:v>
                </c:pt>
                <c:pt idx="285" formatCode="h:mm:ss">
                  <c:v>0.73612268518518509</c:v>
                </c:pt>
                <c:pt idx="286" formatCode="h:mm:ss">
                  <c:v>0.73612268518518509</c:v>
                </c:pt>
                <c:pt idx="287" formatCode="h:mm:ss">
                  <c:v>0.73619212962962965</c:v>
                </c:pt>
                <c:pt idx="288" formatCode="h:mm:ss">
                  <c:v>0.73619212962962965</c:v>
                </c:pt>
                <c:pt idx="289" formatCode="h:mm:ss">
                  <c:v>0.73625000000000007</c:v>
                </c:pt>
                <c:pt idx="290" formatCode="h:mm:ss">
                  <c:v>0.73625000000000007</c:v>
                </c:pt>
                <c:pt idx="291" formatCode="h:mm:ss">
                  <c:v>0.73631944444444442</c:v>
                </c:pt>
                <c:pt idx="292" formatCode="h:mm:ss">
                  <c:v>0.73631944444444442</c:v>
                </c:pt>
                <c:pt idx="293" formatCode="h:mm:ss">
                  <c:v>0.73638888888888887</c:v>
                </c:pt>
                <c:pt idx="294" formatCode="h:mm:ss">
                  <c:v>0.73638888888888887</c:v>
                </c:pt>
                <c:pt idx="295" formatCode="h:mm:ss">
                  <c:v>0.73902777777777784</c:v>
                </c:pt>
                <c:pt idx="296" formatCode="h:mm:ss">
                  <c:v>0.73902777777777784</c:v>
                </c:pt>
                <c:pt idx="297" formatCode="h:mm:ss">
                  <c:v>0.73903935185185177</c:v>
                </c:pt>
                <c:pt idx="298" formatCode="h:mm:ss">
                  <c:v>0.73903935185185177</c:v>
                </c:pt>
                <c:pt idx="299" formatCode="h:mm:ss">
                  <c:v>0.73910879629629633</c:v>
                </c:pt>
                <c:pt idx="300" formatCode="h:mm:ss">
                  <c:v>0.73910879629629633</c:v>
                </c:pt>
                <c:pt idx="301" formatCode="h:mm:ss">
                  <c:v>0.73917824074074068</c:v>
                </c:pt>
                <c:pt idx="302" formatCode="h:mm:ss">
                  <c:v>0.73917824074074068</c:v>
                </c:pt>
                <c:pt idx="303" formatCode="h:mm:ss">
                  <c:v>0.73923611111111109</c:v>
                </c:pt>
                <c:pt idx="304" formatCode="h:mm:ss">
                  <c:v>0.73923611111111109</c:v>
                </c:pt>
                <c:pt idx="305" formatCode="h:mm:ss">
                  <c:v>0.73930555555555555</c:v>
                </c:pt>
                <c:pt idx="306" formatCode="h:mm:ss">
                  <c:v>0.73930555555555555</c:v>
                </c:pt>
                <c:pt idx="307" formatCode="h:mm:ss">
                  <c:v>0.73936342592592597</c:v>
                </c:pt>
                <c:pt idx="308" formatCode="h:mm:ss">
                  <c:v>0.73936342592592597</c:v>
                </c:pt>
                <c:pt idx="309" formatCode="h:mm:ss">
                  <c:v>0.73943287037037031</c:v>
                </c:pt>
                <c:pt idx="310" formatCode="h:mm:ss">
                  <c:v>0.73943287037037031</c:v>
                </c:pt>
                <c:pt idx="311" formatCode="h:mm:ss">
                  <c:v>0.73949074074074073</c:v>
                </c:pt>
                <c:pt idx="312" formatCode="h:mm:ss">
                  <c:v>0.73949074074074073</c:v>
                </c:pt>
                <c:pt idx="313" formatCode="h:mm:ss">
                  <c:v>0.73969907407407398</c:v>
                </c:pt>
                <c:pt idx="314" formatCode="h:mm:ss">
                  <c:v>0.73969907407407398</c:v>
                </c:pt>
                <c:pt idx="315" formatCode="h:mm:ss">
                  <c:v>0.7397569444444444</c:v>
                </c:pt>
                <c:pt idx="316" formatCode="h:mm:ss">
                  <c:v>0.7397569444444444</c:v>
                </c:pt>
                <c:pt idx="317" formatCode="h:mm:ss">
                  <c:v>0.73982638888888896</c:v>
                </c:pt>
                <c:pt idx="318" formatCode="h:mm:ss">
                  <c:v>0.73982638888888896</c:v>
                </c:pt>
                <c:pt idx="319" formatCode="h:mm:ss">
                  <c:v>0.73988425925925927</c:v>
                </c:pt>
                <c:pt idx="320" formatCode="h:mm:ss">
                  <c:v>0.73988425925925927</c:v>
                </c:pt>
                <c:pt idx="321" formatCode="h:mm:ss">
                  <c:v>0.73995370370370372</c:v>
                </c:pt>
                <c:pt idx="322" formatCode="h:mm:ss">
                  <c:v>0.73995370370370372</c:v>
                </c:pt>
                <c:pt idx="323" formatCode="h:mm:ss">
                  <c:v>0.74001157407407403</c:v>
                </c:pt>
                <c:pt idx="324" formatCode="h:mm:ss">
                  <c:v>0.74001157407407403</c:v>
                </c:pt>
                <c:pt idx="325" formatCode="h:mm:ss">
                  <c:v>0.7400810185185186</c:v>
                </c:pt>
                <c:pt idx="326" formatCode="h:mm:ss">
                  <c:v>0.7400810185185186</c:v>
                </c:pt>
                <c:pt idx="327" formatCode="h:mm:ss">
                  <c:v>0.74013888888888879</c:v>
                </c:pt>
                <c:pt idx="328" formatCode="h:mm:ss">
                  <c:v>0.74013888888888879</c:v>
                </c:pt>
                <c:pt idx="329" formatCode="h:mm:ss">
                  <c:v>0.74023148148148143</c:v>
                </c:pt>
                <c:pt idx="330" formatCode="h:mm:ss">
                  <c:v>0.74023148148148143</c:v>
                </c:pt>
                <c:pt idx="331" formatCode="h:mm:ss">
                  <c:v>0.74028935185185185</c:v>
                </c:pt>
                <c:pt idx="332" formatCode="h:mm:ss">
                  <c:v>0.74028935185185185</c:v>
                </c:pt>
                <c:pt idx="333" formatCode="h:mm:ss">
                  <c:v>0.74033564814814812</c:v>
                </c:pt>
                <c:pt idx="334" formatCode="h:mm:ss">
                  <c:v>0.74033564814814812</c:v>
                </c:pt>
                <c:pt idx="335" formatCode="h:mm:ss">
                  <c:v>0.74040509259259257</c:v>
                </c:pt>
                <c:pt idx="336" formatCode="h:mm:ss">
                  <c:v>0.74040509259259257</c:v>
                </c:pt>
                <c:pt idx="337" formatCode="h:mm:ss">
                  <c:v>0.74046296296296299</c:v>
                </c:pt>
                <c:pt idx="338" formatCode="h:mm:ss">
                  <c:v>0.74046296296296299</c:v>
                </c:pt>
                <c:pt idx="339" formatCode="h:mm:ss">
                  <c:v>0.74053240740740733</c:v>
                </c:pt>
                <c:pt idx="340" formatCode="h:mm:ss">
                  <c:v>0.74053240740740733</c:v>
                </c:pt>
                <c:pt idx="341" formatCode="h:mm:ss">
                  <c:v>0.74072916666666666</c:v>
                </c:pt>
                <c:pt idx="342" formatCode="h:mm:ss">
                  <c:v>0.74072916666666666</c:v>
                </c:pt>
                <c:pt idx="343" formatCode="h:mm:ss">
                  <c:v>0.74078703703703708</c:v>
                </c:pt>
                <c:pt idx="344" formatCode="h:mm:ss">
                  <c:v>0.74078703703703708</c:v>
                </c:pt>
                <c:pt idx="345" formatCode="h:mm:ss">
                  <c:v>0.74085648148148142</c:v>
                </c:pt>
                <c:pt idx="346" formatCode="h:mm:ss">
                  <c:v>0.74085648148148142</c:v>
                </c:pt>
                <c:pt idx="347" formatCode="h:mm:ss">
                  <c:v>0.74098379629629629</c:v>
                </c:pt>
                <c:pt idx="348" formatCode="h:mm:ss">
                  <c:v>0.74098379629629629</c:v>
                </c:pt>
                <c:pt idx="349" formatCode="h:mm:ss">
                  <c:v>0.74105324074074075</c:v>
                </c:pt>
                <c:pt idx="350" formatCode="h:mm:ss">
                  <c:v>0.74105324074074075</c:v>
                </c:pt>
                <c:pt idx="351" formatCode="h:mm:ss">
                  <c:v>0.74137731481481473</c:v>
                </c:pt>
                <c:pt idx="352" formatCode="h:mm:ss">
                  <c:v>0.74137731481481473</c:v>
                </c:pt>
                <c:pt idx="353" formatCode="h:mm:ss">
                  <c:v>0.74143518518518514</c:v>
                </c:pt>
                <c:pt idx="354" formatCode="h:mm:ss">
                  <c:v>0.74143518518518514</c:v>
                </c:pt>
                <c:pt idx="355" formatCode="h:mm:ss">
                  <c:v>0.7415046296296296</c:v>
                </c:pt>
                <c:pt idx="356" formatCode="h:mm:ss">
                  <c:v>0.7415046296296296</c:v>
                </c:pt>
                <c:pt idx="357" formatCode="h:mm:ss">
                  <c:v>0.74157407407407405</c:v>
                </c:pt>
                <c:pt idx="358" formatCode="h:mm:ss">
                  <c:v>0.74157407407407405</c:v>
                </c:pt>
                <c:pt idx="359" formatCode="h:mm:ss">
                  <c:v>0.74163194444444447</c:v>
                </c:pt>
                <c:pt idx="360" formatCode="h:mm:ss">
                  <c:v>0.74163194444444447</c:v>
                </c:pt>
                <c:pt idx="361" formatCode="h:mm:ss">
                  <c:v>0.74175925925925934</c:v>
                </c:pt>
                <c:pt idx="362" formatCode="h:mm:ss">
                  <c:v>0.74175925925925934</c:v>
                </c:pt>
                <c:pt idx="363" formatCode="h:mm:ss">
                  <c:v>0.74182870370370368</c:v>
                </c:pt>
                <c:pt idx="364" formatCode="h:mm:ss">
                  <c:v>0.74182870370370368</c:v>
                </c:pt>
                <c:pt idx="365" formatCode="h:mm:ss">
                  <c:v>0.7418865740740741</c:v>
                </c:pt>
                <c:pt idx="366" formatCode="h:mm:ss">
                  <c:v>0.7418865740740741</c:v>
                </c:pt>
                <c:pt idx="367" formatCode="h:mm:ss">
                  <c:v>0.74201388888888886</c:v>
                </c:pt>
                <c:pt idx="368" formatCode="h:mm:ss">
                  <c:v>0.74201388888888886</c:v>
                </c:pt>
                <c:pt idx="369" formatCode="h:mm:ss">
                  <c:v>0.74208333333333332</c:v>
                </c:pt>
                <c:pt idx="370" formatCode="h:mm:ss">
                  <c:v>0.74208333333333332</c:v>
                </c:pt>
                <c:pt idx="371" formatCode="h:mm:ss">
                  <c:v>0.74215277777777777</c:v>
                </c:pt>
                <c:pt idx="372" formatCode="h:mm:ss">
                  <c:v>0.74215277777777777</c:v>
                </c:pt>
                <c:pt idx="373" formatCode="h:mm:ss">
                  <c:v>0.74221064814814808</c:v>
                </c:pt>
                <c:pt idx="374" formatCode="h:mm:ss">
                  <c:v>0.74221064814814808</c:v>
                </c:pt>
                <c:pt idx="375" formatCode="h:mm:ss">
                  <c:v>0.74228009259259264</c:v>
                </c:pt>
                <c:pt idx="376" formatCode="h:mm:ss">
                  <c:v>0.74228009259259264</c:v>
                </c:pt>
                <c:pt idx="377" formatCode="h:mm:ss">
                  <c:v>0.74233796296296306</c:v>
                </c:pt>
                <c:pt idx="378" formatCode="h:mm:ss">
                  <c:v>0.74233796296296306</c:v>
                </c:pt>
                <c:pt idx="379" formatCode="h:mm:ss">
                  <c:v>0.74253472222222217</c:v>
                </c:pt>
                <c:pt idx="380" formatCode="h:mm:ss">
                  <c:v>0.74253472222222217</c:v>
                </c:pt>
                <c:pt idx="381" formatCode="h:mm:ss">
                  <c:v>0.74260416666666673</c:v>
                </c:pt>
                <c:pt idx="382" formatCode="h:mm:ss">
                  <c:v>0.74260416666666673</c:v>
                </c:pt>
                <c:pt idx="383" formatCode="h:mm:ss">
                  <c:v>0.74266203703703704</c:v>
                </c:pt>
                <c:pt idx="384" formatCode="h:mm:ss">
                  <c:v>0.74266203703703704</c:v>
                </c:pt>
                <c:pt idx="385" formatCode="h:mm:ss">
                  <c:v>0.74273148148148149</c:v>
                </c:pt>
                <c:pt idx="386" formatCode="h:mm:ss">
                  <c:v>0.74273148148148149</c:v>
                </c:pt>
                <c:pt idx="387" formatCode="h:mm:ss">
                  <c:v>0.74280092592592595</c:v>
                </c:pt>
                <c:pt idx="388" formatCode="h:mm:ss">
                  <c:v>0.74280092592592595</c:v>
                </c:pt>
                <c:pt idx="389" formatCode="h:mm:ss">
                  <c:v>0.74285879629629636</c:v>
                </c:pt>
                <c:pt idx="390" formatCode="h:mm:ss">
                  <c:v>0.74285879629629636</c:v>
                </c:pt>
                <c:pt idx="391" formatCode="h:mm:ss">
                  <c:v>0.74292824074074071</c:v>
                </c:pt>
                <c:pt idx="392" formatCode="h:mm:ss">
                  <c:v>0.74292824074074071</c:v>
                </c:pt>
                <c:pt idx="393" formatCode="h:mm:ss">
                  <c:v>0.74298611111111112</c:v>
                </c:pt>
                <c:pt idx="394" formatCode="h:mm:ss">
                  <c:v>0.74298611111111112</c:v>
                </c:pt>
                <c:pt idx="395" formatCode="h:mm:ss">
                  <c:v>0.74305555555555547</c:v>
                </c:pt>
                <c:pt idx="396" formatCode="h:mm:ss">
                  <c:v>0.74305555555555547</c:v>
                </c:pt>
                <c:pt idx="397" formatCode="h:mm:ss">
                  <c:v>0.74318287037037034</c:v>
                </c:pt>
                <c:pt idx="398" formatCode="h:mm:ss">
                  <c:v>0.74318287037037034</c:v>
                </c:pt>
                <c:pt idx="399" formatCode="h:mm:ss">
                  <c:v>0.74324074074074076</c:v>
                </c:pt>
                <c:pt idx="400" formatCode="h:mm:ss">
                  <c:v>0.74324074074074076</c:v>
                </c:pt>
                <c:pt idx="401" formatCode="h:mm:ss">
                  <c:v>0.74331018518518521</c:v>
                </c:pt>
                <c:pt idx="402" formatCode="h:mm:ss">
                  <c:v>0.74331018518518521</c:v>
                </c:pt>
                <c:pt idx="403" formatCode="h:mm:ss">
                  <c:v>0.74343750000000008</c:v>
                </c:pt>
                <c:pt idx="404" formatCode="h:mm:ss">
                  <c:v>0.74343750000000008</c:v>
                </c:pt>
                <c:pt idx="405" formatCode="h:mm:ss">
                  <c:v>0.74349537037037028</c:v>
                </c:pt>
                <c:pt idx="406" formatCode="h:mm:ss">
                  <c:v>0.74349537037037028</c:v>
                </c:pt>
                <c:pt idx="407" formatCode="h:mm:ss">
                  <c:v>0.74356481481481485</c:v>
                </c:pt>
                <c:pt idx="408" formatCode="h:mm:ss">
                  <c:v>0.74356481481481485</c:v>
                </c:pt>
                <c:pt idx="409" formatCode="h:mm:ss">
                  <c:v>0.74369212962962961</c:v>
                </c:pt>
                <c:pt idx="410" formatCode="h:mm:ss">
                  <c:v>0.74369212962962961</c:v>
                </c:pt>
                <c:pt idx="411" formatCode="h:mm:ss">
                  <c:v>0.74375000000000002</c:v>
                </c:pt>
                <c:pt idx="412" formatCode="h:mm:ss">
                  <c:v>0.74375000000000002</c:v>
                </c:pt>
                <c:pt idx="413" formatCode="h:mm:ss">
                  <c:v>0.74381944444444448</c:v>
                </c:pt>
                <c:pt idx="414" formatCode="h:mm:ss">
                  <c:v>0.74381944444444448</c:v>
                </c:pt>
                <c:pt idx="415" formatCode="h:mm:ss">
                  <c:v>0.74394675925925924</c:v>
                </c:pt>
                <c:pt idx="416" formatCode="h:mm:ss">
                  <c:v>0.74394675925925924</c:v>
                </c:pt>
                <c:pt idx="417" formatCode="h:mm:ss">
                  <c:v>0.744074074074074</c:v>
                </c:pt>
                <c:pt idx="418" formatCode="h:mm:ss">
                  <c:v>0.744074074074074</c:v>
                </c:pt>
                <c:pt idx="419" formatCode="h:mm:ss">
                  <c:v>0.74445601851851861</c:v>
                </c:pt>
                <c:pt idx="420" formatCode="h:mm:ss">
                  <c:v>0.74445601851851861</c:v>
                </c:pt>
                <c:pt idx="421" formatCode="h:mm:ss">
                  <c:v>0.74451388888888881</c:v>
                </c:pt>
                <c:pt idx="422" formatCode="h:mm:ss">
                  <c:v>0.74451388888888881</c:v>
                </c:pt>
                <c:pt idx="423" formatCode="h:mm:ss">
                  <c:v>0.74458333333333337</c:v>
                </c:pt>
                <c:pt idx="424" formatCode="h:mm:ss">
                  <c:v>0.74458333333333337</c:v>
                </c:pt>
                <c:pt idx="425" formatCode="h:mm:ss">
                  <c:v>0.74464120370370368</c:v>
                </c:pt>
                <c:pt idx="426" formatCode="h:mm:ss">
                  <c:v>0.74464120370370368</c:v>
                </c:pt>
                <c:pt idx="427" formatCode="h:mm:ss">
                  <c:v>0.74476851851851855</c:v>
                </c:pt>
                <c:pt idx="428" formatCode="h:mm:ss">
                  <c:v>0.74476851851851855</c:v>
                </c:pt>
                <c:pt idx="429" formatCode="h:mm:ss">
                  <c:v>0.74483796296296301</c:v>
                </c:pt>
                <c:pt idx="430" formatCode="h:mm:ss">
                  <c:v>0.74483796296296301</c:v>
                </c:pt>
                <c:pt idx="431" formatCode="h:mm:ss">
                  <c:v>0.74489583333333342</c:v>
                </c:pt>
                <c:pt idx="432" formatCode="h:mm:ss">
                  <c:v>0.74489583333333342</c:v>
                </c:pt>
                <c:pt idx="433" formatCode="h:mm:ss">
                  <c:v>0.74496527777777777</c:v>
                </c:pt>
                <c:pt idx="434" formatCode="h:mm:ss">
                  <c:v>0.74496527777777777</c:v>
                </c:pt>
                <c:pt idx="435" formatCode="h:mm:ss">
                  <c:v>0.74502314814814818</c:v>
                </c:pt>
                <c:pt idx="436" formatCode="h:mm:ss">
                  <c:v>0.74502314814814818</c:v>
                </c:pt>
                <c:pt idx="437" formatCode="h:mm:ss">
                  <c:v>0.74510416666666668</c:v>
                </c:pt>
                <c:pt idx="438" formatCode="h:mm:ss">
                  <c:v>0.74510416666666668</c:v>
                </c:pt>
                <c:pt idx="439" formatCode="h:mm:ss">
                  <c:v>0.74515046296296295</c:v>
                </c:pt>
                <c:pt idx="440" formatCode="h:mm:ss">
                  <c:v>0.74515046296296295</c:v>
                </c:pt>
                <c:pt idx="441" formatCode="h:mm:ss">
                  <c:v>0.7452199074074074</c:v>
                </c:pt>
                <c:pt idx="442" formatCode="h:mm:ss">
                  <c:v>0.7452199074074074</c:v>
                </c:pt>
                <c:pt idx="443" formatCode="h:mm:ss">
                  <c:v>0.74527777777777782</c:v>
                </c:pt>
                <c:pt idx="444" formatCode="h:mm:ss">
                  <c:v>0.74527777777777782</c:v>
                </c:pt>
                <c:pt idx="445" formatCode="h:mm:ss">
                  <c:v>0.74533564814814823</c:v>
                </c:pt>
                <c:pt idx="446" formatCode="h:mm:ss">
                  <c:v>0.74533564814814823</c:v>
                </c:pt>
                <c:pt idx="447" formatCode="h:mm:ss">
                  <c:v>0.74540509259259258</c:v>
                </c:pt>
                <c:pt idx="448" formatCode="h:mm:ss">
                  <c:v>0.74540509259259258</c:v>
                </c:pt>
                <c:pt idx="449" formatCode="h:mm:ss">
                  <c:v>0.74547453703703714</c:v>
                </c:pt>
                <c:pt idx="450" formatCode="h:mm:ss">
                  <c:v>0.74547453703703714</c:v>
                </c:pt>
                <c:pt idx="451" formatCode="h:mm:ss">
                  <c:v>0.74559027777777775</c:v>
                </c:pt>
                <c:pt idx="452" formatCode="h:mm:ss">
                  <c:v>0.74559027777777775</c:v>
                </c:pt>
                <c:pt idx="453" formatCode="h:mm:ss">
                  <c:v>0.74585648148148154</c:v>
                </c:pt>
                <c:pt idx="454" formatCode="h:mm:ss">
                  <c:v>0.74585648148148154</c:v>
                </c:pt>
                <c:pt idx="455" formatCode="h:mm:ss">
                  <c:v>0.74591435185185195</c:v>
                </c:pt>
                <c:pt idx="456" formatCode="h:mm:ss">
                  <c:v>0.74591435185185195</c:v>
                </c:pt>
                <c:pt idx="457" formatCode="h:mm:ss">
                  <c:v>0.74597222222222215</c:v>
                </c:pt>
                <c:pt idx="458" formatCode="h:mm:ss">
                  <c:v>0.74597222222222215</c:v>
                </c:pt>
                <c:pt idx="459" formatCode="h:mm:ss">
                  <c:v>0.74604166666666671</c:v>
                </c:pt>
                <c:pt idx="460" formatCode="h:mm:ss">
                  <c:v>0.74604166666666671</c:v>
                </c:pt>
                <c:pt idx="461" formatCode="h:mm:ss">
                  <c:v>0.74609953703703702</c:v>
                </c:pt>
                <c:pt idx="462" formatCode="h:mm:ss">
                  <c:v>0.74609953703703702</c:v>
                </c:pt>
                <c:pt idx="463" formatCode="h:mm:ss">
                  <c:v>0.74615740740740744</c:v>
                </c:pt>
                <c:pt idx="464" formatCode="h:mm:ss">
                  <c:v>0.74615740740740744</c:v>
                </c:pt>
                <c:pt idx="465" formatCode="h:mm:ss">
                  <c:v>0.74622685185185189</c:v>
                </c:pt>
                <c:pt idx="466" formatCode="h:mm:ss">
                  <c:v>0.74622685185185189</c:v>
                </c:pt>
                <c:pt idx="467" formatCode="h:mm:ss">
                  <c:v>0.74629629629629635</c:v>
                </c:pt>
                <c:pt idx="468" formatCode="h:mm:ss">
                  <c:v>0.74629629629629635</c:v>
                </c:pt>
                <c:pt idx="469" formatCode="h:mm:ss">
                  <c:v>0.74635416666666676</c:v>
                </c:pt>
                <c:pt idx="470" formatCode="h:mm:ss">
                  <c:v>0.74635416666666676</c:v>
                </c:pt>
                <c:pt idx="471" formatCode="h:mm:ss">
                  <c:v>0.74648148148148152</c:v>
                </c:pt>
                <c:pt idx="472" formatCode="h:mm:ss">
                  <c:v>0.74648148148148152</c:v>
                </c:pt>
                <c:pt idx="473" formatCode="h:mm:ss">
                  <c:v>0.74655092592592587</c:v>
                </c:pt>
                <c:pt idx="474" formatCode="h:mm:ss">
                  <c:v>0.74655092592592587</c:v>
                </c:pt>
                <c:pt idx="475" formatCode="h:mm:ss">
                  <c:v>0.74662037037037043</c:v>
                </c:pt>
                <c:pt idx="476" formatCode="h:mm:ss">
                  <c:v>0.74662037037037043</c:v>
                </c:pt>
                <c:pt idx="477" formatCode="h:mm:ss">
                  <c:v>0.74667824074074074</c:v>
                </c:pt>
                <c:pt idx="478" formatCode="h:mm:ss">
                  <c:v>0.74667824074074074</c:v>
                </c:pt>
                <c:pt idx="479" formatCode="h:mm:ss">
                  <c:v>0.7468055555555555</c:v>
                </c:pt>
                <c:pt idx="480" formatCode="h:mm:ss">
                  <c:v>0.7468055555555555</c:v>
                </c:pt>
                <c:pt idx="481" formatCode="h:mm:ss">
                  <c:v>0.74686342592592592</c:v>
                </c:pt>
                <c:pt idx="482" formatCode="h:mm:ss">
                  <c:v>0.74686342592592592</c:v>
                </c:pt>
                <c:pt idx="483" formatCode="h:mm:ss">
                  <c:v>0.74693287037037026</c:v>
                </c:pt>
                <c:pt idx="484" formatCode="h:mm:ss">
                  <c:v>0.74693287037037026</c:v>
                </c:pt>
                <c:pt idx="485" formatCode="h:mm:ss">
                  <c:v>0.74699074074074068</c:v>
                </c:pt>
                <c:pt idx="486" formatCode="h:mm:ss">
                  <c:v>0.74699074074074068</c:v>
                </c:pt>
                <c:pt idx="487" formatCode="h:mm:ss">
                  <c:v>0.74706018518518524</c:v>
                </c:pt>
                <c:pt idx="488" formatCode="h:mm:ss">
                  <c:v>0.74706018518518524</c:v>
                </c:pt>
                <c:pt idx="489" formatCode="h:mm:ss">
                  <c:v>0.74711805555555555</c:v>
                </c:pt>
                <c:pt idx="490" formatCode="h:mm:ss">
                  <c:v>0.74711805555555555</c:v>
                </c:pt>
                <c:pt idx="491" formatCode="h:mm:ss">
                  <c:v>0.74737268518518529</c:v>
                </c:pt>
                <c:pt idx="492" formatCode="h:mm:ss">
                  <c:v>0.74737268518518529</c:v>
                </c:pt>
                <c:pt idx="493" formatCode="h:mm:ss">
                  <c:v>0.74744212962962964</c:v>
                </c:pt>
                <c:pt idx="494" formatCode="h:mm:ss">
                  <c:v>0.74744212962962964</c:v>
                </c:pt>
                <c:pt idx="495" formatCode="h:mm:ss">
                  <c:v>0.74750000000000005</c:v>
                </c:pt>
                <c:pt idx="496" formatCode="h:mm:ss">
                  <c:v>0.74750000000000005</c:v>
                </c:pt>
                <c:pt idx="497" formatCode="h:mm:ss">
                  <c:v>0.7475694444444444</c:v>
                </c:pt>
                <c:pt idx="498" formatCode="h:mm:ss">
                  <c:v>0.7475694444444444</c:v>
                </c:pt>
                <c:pt idx="499" formatCode="h:mm:ss">
                  <c:v>0.74762731481481481</c:v>
                </c:pt>
                <c:pt idx="500" formatCode="h:mm:ss">
                  <c:v>0.74762731481481481</c:v>
                </c:pt>
                <c:pt idx="501" formatCode="h:mm:ss">
                  <c:v>0.74769675925925927</c:v>
                </c:pt>
                <c:pt idx="502" formatCode="h:mm:ss">
                  <c:v>0.74769675925925927</c:v>
                </c:pt>
                <c:pt idx="503" formatCode="h:mm:ss">
                  <c:v>0.74776620370370372</c:v>
                </c:pt>
                <c:pt idx="504" formatCode="h:mm:ss">
                  <c:v>0.74776620370370372</c:v>
                </c:pt>
                <c:pt idx="505" formatCode="h:mm:ss">
                  <c:v>0.74782407407407403</c:v>
                </c:pt>
                <c:pt idx="506" formatCode="h:mm:ss">
                  <c:v>0.74782407407407403</c:v>
                </c:pt>
                <c:pt idx="507" formatCode="h:mm:ss">
                  <c:v>0.7478935185185186</c:v>
                </c:pt>
                <c:pt idx="508" formatCode="h:mm:ss">
                  <c:v>0.7478935185185186</c:v>
                </c:pt>
                <c:pt idx="509" formatCode="h:mm:ss">
                  <c:v>0.74795138888888879</c:v>
                </c:pt>
                <c:pt idx="510" formatCode="h:mm:ss">
                  <c:v>0.74795138888888879</c:v>
                </c:pt>
                <c:pt idx="511" formatCode="h:mm:ss">
                  <c:v>0.74802083333333336</c:v>
                </c:pt>
                <c:pt idx="512" formatCode="h:mm:ss">
                  <c:v>0.74802083333333336</c:v>
                </c:pt>
                <c:pt idx="513" formatCode="h:mm:ss">
                  <c:v>0.74814814814814812</c:v>
                </c:pt>
                <c:pt idx="514" formatCode="h:mm:ss">
                  <c:v>0.74814814814814812</c:v>
                </c:pt>
                <c:pt idx="515" formatCode="h:mm:ss">
                  <c:v>0.74821759259259257</c:v>
                </c:pt>
                <c:pt idx="516" formatCode="h:mm:ss">
                  <c:v>0.74821759259259257</c:v>
                </c:pt>
                <c:pt idx="517" formatCode="h:mm:ss">
                  <c:v>0.74827546296296299</c:v>
                </c:pt>
                <c:pt idx="518" formatCode="h:mm:ss">
                  <c:v>0.74827546296296299</c:v>
                </c:pt>
                <c:pt idx="519" formatCode="h:mm:ss">
                  <c:v>0.74834490740740733</c:v>
                </c:pt>
                <c:pt idx="520" formatCode="h:mm:ss">
                  <c:v>0.74834490740740733</c:v>
                </c:pt>
                <c:pt idx="521" formatCode="h:mm:ss">
                  <c:v>0.7484143518518519</c:v>
                </c:pt>
                <c:pt idx="522" formatCode="h:mm:ss">
                  <c:v>0.7484143518518519</c:v>
                </c:pt>
                <c:pt idx="523" formatCode="h:mm:ss">
                  <c:v>0.74873842592592599</c:v>
                </c:pt>
                <c:pt idx="524" formatCode="h:mm:ss">
                  <c:v>0.74873842592592599</c:v>
                </c:pt>
                <c:pt idx="525" formatCode="h:mm:ss">
                  <c:v>0.74879629629629629</c:v>
                </c:pt>
                <c:pt idx="526" formatCode="h:mm:ss">
                  <c:v>0.74879629629629629</c:v>
                </c:pt>
                <c:pt idx="527" formatCode="h:mm:ss">
                  <c:v>0.74885416666666671</c:v>
                </c:pt>
                <c:pt idx="528" formatCode="h:mm:ss">
                  <c:v>0.74885416666666671</c:v>
                </c:pt>
                <c:pt idx="529" formatCode="h:mm:ss">
                  <c:v>0.74892361111111105</c:v>
                </c:pt>
                <c:pt idx="530" formatCode="h:mm:ss">
                  <c:v>0.74892361111111105</c:v>
                </c:pt>
                <c:pt idx="531" formatCode="h:mm:ss">
                  <c:v>0.74899305555555562</c:v>
                </c:pt>
                <c:pt idx="532" formatCode="h:mm:ss">
                  <c:v>0.74899305555555562</c:v>
                </c:pt>
                <c:pt idx="533" formatCode="h:mm:ss">
                  <c:v>0.74905092592592604</c:v>
                </c:pt>
                <c:pt idx="534" formatCode="h:mm:ss">
                  <c:v>0.74905092592592604</c:v>
                </c:pt>
                <c:pt idx="535" formatCode="h:mm:ss">
                  <c:v>0.74910879629629623</c:v>
                </c:pt>
                <c:pt idx="536" formatCode="h:mm:ss">
                  <c:v>0.74910879629629623</c:v>
                </c:pt>
                <c:pt idx="537" formatCode="h:mm:ss">
                  <c:v>0.74935185185185194</c:v>
                </c:pt>
                <c:pt idx="538" formatCode="h:mm:ss">
                  <c:v>0.74935185185185194</c:v>
                </c:pt>
                <c:pt idx="539" formatCode="h:mm:ss">
                  <c:v>0.74935185185185194</c:v>
                </c:pt>
                <c:pt idx="540" formatCode="h:mm:ss">
                  <c:v>0.74935185185185194</c:v>
                </c:pt>
                <c:pt idx="541" formatCode="h:mm:ss">
                  <c:v>0.74936342592592586</c:v>
                </c:pt>
                <c:pt idx="542" formatCode="h:mm:ss">
                  <c:v>0.74936342592592586</c:v>
                </c:pt>
                <c:pt idx="543" formatCode="h:mm:ss">
                  <c:v>0.74943287037037043</c:v>
                </c:pt>
                <c:pt idx="544" formatCode="h:mm:ss">
                  <c:v>0.74943287037037043</c:v>
                </c:pt>
                <c:pt idx="545" formatCode="h:mm:ss">
                  <c:v>0.74956018518518519</c:v>
                </c:pt>
                <c:pt idx="546" formatCode="h:mm:ss">
                  <c:v>0.74956018518518519</c:v>
                </c:pt>
                <c:pt idx="547" formatCode="h:mm:ss">
                  <c:v>0.74962962962962953</c:v>
                </c:pt>
                <c:pt idx="548" formatCode="h:mm:ss">
                  <c:v>0.74962962962962953</c:v>
                </c:pt>
                <c:pt idx="549" formatCode="h:mm:ss">
                  <c:v>0.74968749999999995</c:v>
                </c:pt>
                <c:pt idx="550" formatCode="h:mm:ss">
                  <c:v>0.74968749999999995</c:v>
                </c:pt>
                <c:pt idx="551" formatCode="h:mm:ss">
                  <c:v>0.74975694444444441</c:v>
                </c:pt>
                <c:pt idx="552" formatCode="h:mm:ss">
                  <c:v>0.74975694444444441</c:v>
                </c:pt>
                <c:pt idx="553" formatCode="h:mm:ss">
                  <c:v>0.74982638888888886</c:v>
                </c:pt>
                <c:pt idx="554" formatCode="h:mm:ss">
                  <c:v>0.74982638888888886</c:v>
                </c:pt>
                <c:pt idx="555" formatCode="h:mm:ss">
                  <c:v>0.75001157407407415</c:v>
                </c:pt>
                <c:pt idx="556" formatCode="h:mm:ss">
                  <c:v>0.75001157407407415</c:v>
                </c:pt>
                <c:pt idx="557" formatCode="h:mm:ss">
                  <c:v>0.75008101851851849</c:v>
                </c:pt>
                <c:pt idx="558" formatCode="h:mm:ss">
                  <c:v>0.75008101851851849</c:v>
                </c:pt>
                <c:pt idx="559" formatCode="h:mm:ss">
                  <c:v>0.75019675925925933</c:v>
                </c:pt>
                <c:pt idx="560" formatCode="h:mm:ss">
                  <c:v>0.75019675925925933</c:v>
                </c:pt>
                <c:pt idx="561" formatCode="h:mm:ss">
                  <c:v>0.75026620370370367</c:v>
                </c:pt>
                <c:pt idx="562" formatCode="h:mm:ss">
                  <c:v>0.75026620370370367</c:v>
                </c:pt>
                <c:pt idx="563" formatCode="h:mm:ss">
                  <c:v>0.75032407407407409</c:v>
                </c:pt>
                <c:pt idx="564" formatCode="h:mm:ss">
                  <c:v>0.75032407407407409</c:v>
                </c:pt>
                <c:pt idx="565" formatCode="h:mm:ss">
                  <c:v>0.75039351851851854</c:v>
                </c:pt>
                <c:pt idx="566" formatCode="h:mm:ss">
                  <c:v>0.75039351851851854</c:v>
                </c:pt>
                <c:pt idx="567" formatCode="h:mm:ss">
                  <c:v>0.750462962962963</c:v>
                </c:pt>
                <c:pt idx="568" formatCode="h:mm:ss">
                  <c:v>0.750462962962963</c:v>
                </c:pt>
                <c:pt idx="569" formatCode="h:mm:ss">
                  <c:v>0.7505208333333333</c:v>
                </c:pt>
                <c:pt idx="570" formatCode="h:mm:ss">
                  <c:v>0.7505208333333333</c:v>
                </c:pt>
                <c:pt idx="571" formatCode="h:mm:ss">
                  <c:v>0.75103009259259268</c:v>
                </c:pt>
                <c:pt idx="572" formatCode="h:mm:ss">
                  <c:v>0.75103009259259268</c:v>
                </c:pt>
                <c:pt idx="573" formatCode="h:mm:ss">
                  <c:v>0.75121527777777775</c:v>
                </c:pt>
                <c:pt idx="574" formatCode="h:mm:ss">
                  <c:v>0.75121527777777775</c:v>
                </c:pt>
                <c:pt idx="575" formatCode="h:mm:ss">
                  <c:v>0.7512847222222222</c:v>
                </c:pt>
                <c:pt idx="576" formatCode="h:mm:ss">
                  <c:v>0.7512847222222222</c:v>
                </c:pt>
                <c:pt idx="577" formatCode="h:mm:ss">
                  <c:v>0.75135416666666666</c:v>
                </c:pt>
                <c:pt idx="578" formatCode="h:mm:ss">
                  <c:v>0.75135416666666666</c:v>
                </c:pt>
                <c:pt idx="579" formatCode="h:mm:ss">
                  <c:v>0.75141203703703707</c:v>
                </c:pt>
                <c:pt idx="580" formatCode="h:mm:ss">
                  <c:v>0.75141203703703707</c:v>
                </c:pt>
                <c:pt idx="581" formatCode="h:mm:ss">
                  <c:v>0.75148148148148142</c:v>
                </c:pt>
                <c:pt idx="582" formatCode="h:mm:ss">
                  <c:v>0.75148148148148142</c:v>
                </c:pt>
                <c:pt idx="583" formatCode="h:mm:ss">
                  <c:v>0.75153935185185183</c:v>
                </c:pt>
                <c:pt idx="584" formatCode="h:mm:ss">
                  <c:v>0.75153935185185183</c:v>
                </c:pt>
                <c:pt idx="585" formatCode="h:mm:ss">
                  <c:v>0.7516087962962964</c:v>
                </c:pt>
                <c:pt idx="586" formatCode="h:mm:ss">
                  <c:v>0.7516087962962964</c:v>
                </c:pt>
                <c:pt idx="587" formatCode="h:mm:ss">
                  <c:v>0.75166666666666659</c:v>
                </c:pt>
                <c:pt idx="588" formatCode="h:mm:ss">
                  <c:v>0.75166666666666659</c:v>
                </c:pt>
                <c:pt idx="589" formatCode="h:mm:ss">
                  <c:v>0.75173611111111116</c:v>
                </c:pt>
                <c:pt idx="590" formatCode="h:mm:ss">
                  <c:v>0.75173611111111116</c:v>
                </c:pt>
                <c:pt idx="591" formatCode="h:mm:ss">
                  <c:v>0.75179398148148147</c:v>
                </c:pt>
                <c:pt idx="592" formatCode="h:mm:ss">
                  <c:v>0.75179398148148147</c:v>
                </c:pt>
                <c:pt idx="593" formatCode="h:mm:ss">
                  <c:v>0.75192129629629623</c:v>
                </c:pt>
                <c:pt idx="594" formatCode="h:mm:ss">
                  <c:v>0.75192129629629623</c:v>
                </c:pt>
                <c:pt idx="595" formatCode="h:mm:ss">
                  <c:v>0.75197916666666664</c:v>
                </c:pt>
                <c:pt idx="596" formatCode="h:mm:ss">
                  <c:v>0.75197916666666664</c:v>
                </c:pt>
                <c:pt idx="597" formatCode="h:mm:ss">
                  <c:v>0.75204861111111121</c:v>
                </c:pt>
                <c:pt idx="598" formatCode="h:mm:ss">
                  <c:v>0.75204861111111121</c:v>
                </c:pt>
                <c:pt idx="599" formatCode="h:mm:ss">
                  <c:v>0.7521064814814814</c:v>
                </c:pt>
                <c:pt idx="600" formatCode="h:mm:ss">
                  <c:v>0.7521064814814814</c:v>
                </c:pt>
                <c:pt idx="601" formatCode="h:mm:ss">
                  <c:v>0.75217592592592597</c:v>
                </c:pt>
                <c:pt idx="602" formatCode="h:mm:ss">
                  <c:v>0.75217592592592597</c:v>
                </c:pt>
                <c:pt idx="603" formatCode="h:mm:ss">
                  <c:v>0.75223379629629628</c:v>
                </c:pt>
                <c:pt idx="604" formatCode="h:mm:ss">
                  <c:v>0.75223379629629628</c:v>
                </c:pt>
                <c:pt idx="605" formatCode="h:mm:ss">
                  <c:v>0.75230324074074073</c:v>
                </c:pt>
                <c:pt idx="606" formatCode="h:mm:ss">
                  <c:v>0.75230324074074073</c:v>
                </c:pt>
                <c:pt idx="607" formatCode="h:mm:ss">
                  <c:v>0.75237268518518519</c:v>
                </c:pt>
                <c:pt idx="608" formatCode="h:mm:ss">
                  <c:v>0.75237268518518519</c:v>
                </c:pt>
                <c:pt idx="609" formatCode="h:mm:ss">
                  <c:v>0.75268518518518512</c:v>
                </c:pt>
                <c:pt idx="610" formatCode="h:mm:ss">
                  <c:v>0.75268518518518512</c:v>
                </c:pt>
                <c:pt idx="611" formatCode="h:mm:ss">
                  <c:v>0.7528125</c:v>
                </c:pt>
                <c:pt idx="612" formatCode="h:mm:ss">
                  <c:v>0.7528125</c:v>
                </c:pt>
                <c:pt idx="613" formatCode="h:mm:ss">
                  <c:v>0.75288194444444445</c:v>
                </c:pt>
                <c:pt idx="614" formatCode="h:mm:ss">
                  <c:v>0.75288194444444445</c:v>
                </c:pt>
                <c:pt idx="615" formatCode="h:mm:ss">
                  <c:v>0.75299768518518517</c:v>
                </c:pt>
                <c:pt idx="616" formatCode="h:mm:ss">
                  <c:v>0.75299768518518517</c:v>
                </c:pt>
                <c:pt idx="617" formatCode="h:mm:ss">
                  <c:v>0.75325231481481481</c:v>
                </c:pt>
                <c:pt idx="618" formatCode="h:mm:ss">
                  <c:v>0.75325231481481481</c:v>
                </c:pt>
                <c:pt idx="619" formatCode="h:mm:ss">
                  <c:v>0.75357638888888889</c:v>
                </c:pt>
                <c:pt idx="620" formatCode="h:mm:ss">
                  <c:v>0.75357638888888889</c:v>
                </c:pt>
                <c:pt idx="621" formatCode="h:mm:ss">
                  <c:v>0.75376157407407407</c:v>
                </c:pt>
                <c:pt idx="622" formatCode="h:mm:ss">
                  <c:v>0.75376157407407407</c:v>
                </c:pt>
              </c:numCache>
            </c:numRef>
          </c:xVal>
          <c:yVal>
            <c:numRef>
              <c:f>Arkusz1!$E$2:$E$1000</c:f>
              <c:numCache>
                <c:formatCode>General</c:formatCode>
                <c:ptCount val="999"/>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0</c:v>
                </c:pt>
                <c:pt idx="201">
                  <c:v>0</c:v>
                </c:pt>
                <c:pt idx="202">
                  <c:v>0</c:v>
                </c:pt>
                <c:pt idx="203">
                  <c:v>0</c:v>
                </c:pt>
                <c:pt idx="204">
                  <c:v>0</c:v>
                </c:pt>
                <c:pt idx="205">
                  <c:v>0</c:v>
                </c:pt>
                <c:pt idx="206">
                  <c:v>0</c:v>
                </c:pt>
                <c:pt idx="207">
                  <c:v>0</c:v>
                </c:pt>
                <c:pt idx="208">
                  <c:v>0</c:v>
                </c:pt>
                <c:pt idx="209">
                  <c:v>0</c:v>
                </c:pt>
                <c:pt idx="210">
                  <c:v>0</c:v>
                </c:pt>
                <c:pt idx="211">
                  <c:v>0</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1</c:v>
                </c:pt>
                <c:pt idx="297">
                  <c:v>1</c:v>
                </c:pt>
                <c:pt idx="298">
                  <c:v>1</c:v>
                </c:pt>
                <c:pt idx="299">
                  <c:v>1</c:v>
                </c:pt>
                <c:pt idx="300">
                  <c:v>1</c:v>
                </c:pt>
                <c:pt idx="301">
                  <c:v>1</c:v>
                </c:pt>
                <c:pt idx="302">
                  <c:v>1</c:v>
                </c:pt>
                <c:pt idx="303">
                  <c:v>1</c:v>
                </c:pt>
                <c:pt idx="304">
                  <c:v>1</c:v>
                </c:pt>
                <c:pt idx="305">
                  <c:v>1</c:v>
                </c:pt>
                <c:pt idx="306">
                  <c:v>1</c:v>
                </c:pt>
                <c:pt idx="307">
                  <c:v>1</c:v>
                </c:pt>
                <c:pt idx="308">
                  <c:v>1</c:v>
                </c:pt>
                <c:pt idx="309">
                  <c:v>1</c:v>
                </c:pt>
                <c:pt idx="310">
                  <c:v>1</c:v>
                </c:pt>
                <c:pt idx="311">
                  <c:v>1</c:v>
                </c:pt>
                <c:pt idx="312">
                  <c:v>1</c:v>
                </c:pt>
                <c:pt idx="313">
                  <c:v>1</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0</c:v>
                </c:pt>
                <c:pt idx="611">
                  <c:v>0</c:v>
                </c:pt>
                <c:pt idx="612">
                  <c:v>0</c:v>
                </c:pt>
                <c:pt idx="613">
                  <c:v>0</c:v>
                </c:pt>
                <c:pt idx="614">
                  <c:v>0</c:v>
                </c:pt>
                <c:pt idx="615">
                  <c:v>0</c:v>
                </c:pt>
                <c:pt idx="616">
                  <c:v>0</c:v>
                </c:pt>
                <c:pt idx="617">
                  <c:v>0</c:v>
                </c:pt>
                <c:pt idx="618">
                  <c:v>0</c:v>
                </c:pt>
                <c:pt idx="619">
                  <c:v>0</c:v>
                </c:pt>
                <c:pt idx="620">
                  <c:v>1</c:v>
                </c:pt>
                <c:pt idx="621">
                  <c:v>1</c:v>
                </c:pt>
                <c:pt idx="622">
                  <c:v>1</c:v>
                </c:pt>
              </c:numCache>
            </c:numRef>
          </c:yVal>
          <c:smooth val="0"/>
          <c:extLst>
            <c:ext xmlns:c16="http://schemas.microsoft.com/office/drawing/2014/chart" uri="{C3380CC4-5D6E-409C-BE32-E72D297353CC}">
              <c16:uniqueId val="{00000000-B759-EB4F-9243-4FD3181C759F}"/>
            </c:ext>
          </c:extLst>
        </c:ser>
        <c:dLbls>
          <c:showLegendKey val="0"/>
          <c:showVal val="0"/>
          <c:showCatName val="0"/>
          <c:showSerName val="0"/>
          <c:showPercent val="0"/>
          <c:showBubbleSize val="0"/>
        </c:dLbls>
        <c:axId val="1866376448"/>
        <c:axId val="1803472576"/>
      </c:scatterChart>
      <c:scatterChart>
        <c:scatterStyle val="lineMarker"/>
        <c:varyColors val="0"/>
        <c:ser>
          <c:idx val="0"/>
          <c:order val="0"/>
          <c:tx>
            <c:strRef>
              <c:f>Arkusz1!$B$1</c:f>
              <c:strCache>
                <c:ptCount val="1"/>
                <c:pt idx="0">
                  <c:v>Temperatura</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Arkusz1!$A$2:$A$1000</c:f>
              <c:numCache>
                <c:formatCode>General</c:formatCode>
                <c:ptCount val="999"/>
                <c:pt idx="82" formatCode="[$-F400]h:mm:ss\ AM/PM">
                  <c:v>0.72726851851851848</c:v>
                </c:pt>
                <c:pt idx="83" formatCode="[$-F400]h:mm:ss\ AM/PM">
                  <c:v>0.7273263888888889</c:v>
                </c:pt>
                <c:pt idx="84" formatCode="[$-F400]h:mm:ss\ AM/PM">
                  <c:v>0.72739583333333335</c:v>
                </c:pt>
                <c:pt idx="85" formatCode="[$-F400]h:mm:ss\ AM/PM">
                  <c:v>0.72746527777777781</c:v>
                </c:pt>
                <c:pt idx="86" formatCode="[$-F400]h:mm:ss\ AM/PM">
                  <c:v>0.72752314814814811</c:v>
                </c:pt>
                <c:pt idx="87" formatCode="[$-F400]h:mm:ss\ AM/PM">
                  <c:v>0.72758101851851853</c:v>
                </c:pt>
                <c:pt idx="88" formatCode="[$-F400]h:mm:ss\ AM/PM">
                  <c:v>0.72765046296296287</c:v>
                </c:pt>
                <c:pt idx="90" formatCode="[$-F400]h:mm:ss\ AM/PM">
                  <c:v>0.72777777777777775</c:v>
                </c:pt>
                <c:pt idx="92" formatCode="[$-F400]h:mm:ss\ AM/PM">
                  <c:v>0.72790509259259262</c:v>
                </c:pt>
                <c:pt idx="93" formatCode="[$-F400]h:mm:ss\ AM/PM">
                  <c:v>0.72797453703703707</c:v>
                </c:pt>
                <c:pt idx="94" formatCode="[$-F400]h:mm:ss\ AM/PM">
                  <c:v>0.72803240740740749</c:v>
                </c:pt>
                <c:pt idx="95" formatCode="[$-F400]h:mm:ss\ AM/PM">
                  <c:v>0.72810185185185183</c:v>
                </c:pt>
                <c:pt idx="98" formatCode="[$-F400]h:mm:ss\ AM/PM">
                  <c:v>0.72829861111111116</c:v>
                </c:pt>
                <c:pt idx="99" formatCode="[$-F400]h:mm:ss\ AM/PM">
                  <c:v>0.72835648148148147</c:v>
                </c:pt>
                <c:pt idx="100" formatCode="[$-F400]h:mm:ss\ AM/PM">
                  <c:v>0.72842592592592592</c:v>
                </c:pt>
                <c:pt idx="104" formatCode="[$-F400]h:mm:ss\ AM/PM">
                  <c:v>0.72868055555555555</c:v>
                </c:pt>
                <c:pt idx="105" formatCode="[$-F400]h:mm:ss\ AM/PM">
                  <c:v>0.72873842592592597</c:v>
                </c:pt>
                <c:pt idx="106" formatCode="[$-F400]h:mm:ss\ AM/PM">
                  <c:v>0.72880787037037031</c:v>
                </c:pt>
                <c:pt idx="107" formatCode="[$-F400]h:mm:ss\ AM/PM">
                  <c:v>0.72886574074074073</c:v>
                </c:pt>
                <c:pt idx="109" formatCode="[$-F400]h:mm:ss\ AM/PM">
                  <c:v>0.72900462962962964</c:v>
                </c:pt>
                <c:pt idx="110" formatCode="[$-F400]h:mm:ss\ AM/PM">
                  <c:v>0.72906249999999995</c:v>
                </c:pt>
                <c:pt idx="111" formatCode="[$-F400]h:mm:ss\ AM/PM">
                  <c:v>0.72913194444444451</c:v>
                </c:pt>
                <c:pt idx="112" formatCode="[$-F400]h:mm:ss\ AM/PM">
                  <c:v>0.72918981481481471</c:v>
                </c:pt>
                <c:pt idx="113" formatCode="[$-F400]h:mm:ss\ AM/PM">
                  <c:v>0.72925925925925927</c:v>
                </c:pt>
                <c:pt idx="114" formatCode="[$-F400]h:mm:ss\ AM/PM">
                  <c:v>0.72932870370370362</c:v>
                </c:pt>
                <c:pt idx="115" formatCode="[$-F400]h:mm:ss\ AM/PM">
                  <c:v>0.72938657407407403</c:v>
                </c:pt>
                <c:pt idx="116" formatCode="[$-F400]h:mm:ss\ AM/PM">
                  <c:v>0.72945601851851849</c:v>
                </c:pt>
                <c:pt idx="118" formatCode="[$-F400]h:mm:ss\ AM/PM">
                  <c:v>0.72958333333333336</c:v>
                </c:pt>
                <c:pt idx="119" formatCode="[$-F400]h:mm:ss\ AM/PM">
                  <c:v>0.72964120370370367</c:v>
                </c:pt>
                <c:pt idx="120" formatCode="[$-F400]h:mm:ss\ AM/PM">
                  <c:v>0.72971064814814823</c:v>
                </c:pt>
                <c:pt idx="121" formatCode="[$-F400]h:mm:ss\ AM/PM">
                  <c:v>0.72976851851851843</c:v>
                </c:pt>
                <c:pt idx="123" formatCode="[$-F400]h:mm:ss\ AM/PM">
                  <c:v>0.72990740740740734</c:v>
                </c:pt>
                <c:pt idx="124" formatCode="[$-F400]h:mm:ss\ AM/PM">
                  <c:v>0.72996527777777775</c:v>
                </c:pt>
                <c:pt idx="125" formatCode="[$-F400]h:mm:ss\ AM/PM">
                  <c:v>0.73003472222222221</c:v>
                </c:pt>
                <c:pt idx="126" formatCode="[$-F400]h:mm:ss\ AM/PM">
                  <c:v>0.73009259259259263</c:v>
                </c:pt>
                <c:pt idx="127" formatCode="[$-F400]h:mm:ss\ AM/PM">
                  <c:v>0.73016203703703697</c:v>
                </c:pt>
                <c:pt idx="128" formatCode="[$-F400]h:mm:ss\ AM/PM">
                  <c:v>0.73023148148148154</c:v>
                </c:pt>
                <c:pt idx="129" formatCode="[$-F400]h:mm:ss\ AM/PM">
                  <c:v>0.73028935185185195</c:v>
                </c:pt>
                <c:pt idx="130" formatCode="[$-F400]h:mm:ss\ AM/PM">
                  <c:v>0.7303587962962963</c:v>
                </c:pt>
                <c:pt idx="131" formatCode="[$-F400]h:mm:ss\ AM/PM">
                  <c:v>0.73041666666666671</c:v>
                </c:pt>
                <c:pt idx="133" formatCode="[$-F400]h:mm:ss\ AM/PM">
                  <c:v>0.73055555555555562</c:v>
                </c:pt>
                <c:pt idx="134" formatCode="[$-F400]h:mm:ss\ AM/PM">
                  <c:v>0.73062499999999997</c:v>
                </c:pt>
                <c:pt idx="135" formatCode="[$-F400]h:mm:ss\ AM/PM">
                  <c:v>0.73068287037037039</c:v>
                </c:pt>
                <c:pt idx="136" formatCode="[$-F400]h:mm:ss\ AM/PM">
                  <c:v>0.73075231481481484</c:v>
                </c:pt>
                <c:pt idx="137" formatCode="[$-F400]h:mm:ss\ AM/PM">
                  <c:v>0.73081018518518526</c:v>
                </c:pt>
                <c:pt idx="138" formatCode="[$-F400]h:mm:ss\ AM/PM">
                  <c:v>0.7308796296296296</c:v>
                </c:pt>
                <c:pt idx="139" formatCode="[$-F400]h:mm:ss\ AM/PM">
                  <c:v>0.73094907407407417</c:v>
                </c:pt>
                <c:pt idx="140" formatCode="[$-F400]h:mm:ss\ AM/PM">
                  <c:v>0.73100694444444436</c:v>
                </c:pt>
                <c:pt idx="141" formatCode="[$-F400]h:mm:ss\ AM/PM">
                  <c:v>0.73107638888888893</c:v>
                </c:pt>
                <c:pt idx="143" formatCode="[$-F400]h:mm:ss\ AM/PM">
                  <c:v>0.73120370370370369</c:v>
                </c:pt>
                <c:pt idx="144" formatCode="[$-F400]h:mm:ss\ AM/PM">
                  <c:v>0.73127314814814814</c:v>
                </c:pt>
                <c:pt idx="147" formatCode="[$-F400]h:mm:ss\ AM/PM">
                  <c:v>0.73145833333333332</c:v>
                </c:pt>
                <c:pt idx="148" formatCode="[$-F400]h:mm:ss\ AM/PM">
                  <c:v>0.73152777777777767</c:v>
                </c:pt>
                <c:pt idx="149" formatCode="[$-F400]h:mm:ss\ AM/PM">
                  <c:v>0.73159722222222223</c:v>
                </c:pt>
                <c:pt idx="152" formatCode="[$-F400]h:mm:ss\ AM/PM">
                  <c:v>0.73178240740740741</c:v>
                </c:pt>
                <c:pt idx="153" formatCode="[$-F400]h:mm:ss\ AM/PM">
                  <c:v>0.73185185185185186</c:v>
                </c:pt>
                <c:pt idx="154" formatCode="[$-F400]h:mm:ss\ AM/PM">
                  <c:v>0.73190972222222228</c:v>
                </c:pt>
                <c:pt idx="155" formatCode="[$-F400]h:mm:ss\ AM/PM">
                  <c:v>0.73197916666666663</c:v>
                </c:pt>
                <c:pt idx="156" formatCode="[$-F400]h:mm:ss\ AM/PM">
                  <c:v>0.73204861111111119</c:v>
                </c:pt>
                <c:pt idx="157" formatCode="[$-F400]h:mm:ss\ AM/PM">
                  <c:v>0.73210648148148139</c:v>
                </c:pt>
                <c:pt idx="158" formatCode="[$-F400]h:mm:ss\ AM/PM">
                  <c:v>0.73217592592592595</c:v>
                </c:pt>
                <c:pt idx="160" formatCode="[$-F400]h:mm:ss\ AM/PM">
                  <c:v>0.73230324074074071</c:v>
                </c:pt>
                <c:pt idx="161" formatCode="[$-F400]h:mm:ss\ AM/PM">
                  <c:v>0.73237268518518517</c:v>
                </c:pt>
                <c:pt idx="162" formatCode="[$-F400]h:mm:ss\ AM/PM">
                  <c:v>0.73243055555555558</c:v>
                </c:pt>
                <c:pt idx="165" formatCode="[$-F400]h:mm:ss\ AM/PM">
                  <c:v>0.73262731481481491</c:v>
                </c:pt>
                <c:pt idx="166" formatCode="[$-F400]h:mm:ss\ AM/PM">
                  <c:v>0.73269675925925926</c:v>
                </c:pt>
                <c:pt idx="167" formatCode="[$-F400]h:mm:ss\ AM/PM">
                  <c:v>0.73275462962962967</c:v>
                </c:pt>
                <c:pt idx="170" formatCode="[$-F400]h:mm:ss\ AM/PM">
                  <c:v>0.73295138888888889</c:v>
                </c:pt>
                <c:pt idx="171" formatCode="[$-F400]h:mm:ss\ AM/PM">
                  <c:v>0.7330092592592593</c:v>
                </c:pt>
                <c:pt idx="172" formatCode="[$-F400]h:mm:ss\ AM/PM">
                  <c:v>0.73307870370370365</c:v>
                </c:pt>
                <c:pt idx="173" formatCode="[$-F400]h:mm:ss\ AM/PM">
                  <c:v>0.73313657407407407</c:v>
                </c:pt>
                <c:pt idx="174" formatCode="[$-F400]h:mm:ss\ AM/PM">
                  <c:v>0.73325231481481479</c:v>
                </c:pt>
                <c:pt idx="192" formatCode="[$-F400]h:mm:ss\ AM/PM">
                  <c:v>0.73449074074074072</c:v>
                </c:pt>
                <c:pt idx="193" formatCode="[$-F400]h:mm:ss\ AM/PM">
                  <c:v>0.73452546296296306</c:v>
                </c:pt>
                <c:pt idx="194" formatCode="[$-F400]h:mm:ss\ AM/PM">
                  <c:v>0.73452546296296306</c:v>
                </c:pt>
                <c:pt idx="195" formatCode="[$-F400]h:mm:ss\ AM/PM">
                  <c:v>0.73457175925925933</c:v>
                </c:pt>
                <c:pt idx="196" formatCode="[$-F400]h:mm:ss\ AM/PM">
                  <c:v>0.73462962962962963</c:v>
                </c:pt>
                <c:pt idx="197" formatCode="[$-F400]h:mm:ss\ AM/PM">
                  <c:v>0.73469907407407409</c:v>
                </c:pt>
                <c:pt idx="199" formatCode="[$-F400]h:mm:ss\ AM/PM">
                  <c:v>0.73482638888888896</c:v>
                </c:pt>
                <c:pt idx="200" formatCode="[$-F400]h:mm:ss\ AM/PM">
                  <c:v>0.73488425925925915</c:v>
                </c:pt>
                <c:pt idx="201" formatCode="[$-F400]h:mm:ss\ AM/PM">
                  <c:v>0.73495370370370372</c:v>
                </c:pt>
                <c:pt idx="202" formatCode="[$-F400]h:mm:ss\ AM/PM">
                  <c:v>0.73502314814814806</c:v>
                </c:pt>
                <c:pt idx="204" formatCode="[$-F400]h:mm:ss\ AM/PM">
                  <c:v>0.73515046296296294</c:v>
                </c:pt>
                <c:pt idx="205" formatCode="[$-F400]h:mm:ss\ AM/PM">
                  <c:v>0.73520833333333335</c:v>
                </c:pt>
                <c:pt idx="207" formatCode="[$-F400]h:mm:ss\ AM/PM">
                  <c:v>0.73533564814814811</c:v>
                </c:pt>
                <c:pt idx="208" formatCode="[$-F400]h:mm:ss\ AM/PM">
                  <c:v>0.73540509259259268</c:v>
                </c:pt>
                <c:pt idx="209" formatCode="[$-F400]h:mm:ss\ AM/PM">
                  <c:v>0.73547453703703702</c:v>
                </c:pt>
                <c:pt idx="210" formatCode="[$-F400]h:mm:ss\ AM/PM">
                  <c:v>0.73554398148148137</c:v>
                </c:pt>
                <c:pt idx="211" formatCode="[$-F400]h:mm:ss\ AM/PM">
                  <c:v>0.73560185185185178</c:v>
                </c:pt>
                <c:pt idx="212" formatCode="[$-F400]h:mm:ss\ AM/PM">
                  <c:v>0.73567129629629635</c:v>
                </c:pt>
                <c:pt idx="213" formatCode="[$-F400]h:mm:ss\ AM/PM">
                  <c:v>0.73572916666666666</c:v>
                </c:pt>
                <c:pt idx="214" formatCode="[$-F400]h:mm:ss\ AM/PM">
                  <c:v>0.73579861111111111</c:v>
                </c:pt>
                <c:pt idx="215" formatCode="[$-F400]h:mm:ss\ AM/PM">
                  <c:v>0.73585648148148142</c:v>
                </c:pt>
                <c:pt idx="216" formatCode="[$-F400]h:mm:ss\ AM/PM">
                  <c:v>0.73592592592592598</c:v>
                </c:pt>
                <c:pt idx="217" formatCode="[$-F400]h:mm:ss\ AM/PM">
                  <c:v>0.73599537037037033</c:v>
                </c:pt>
                <c:pt idx="218" formatCode="[$-F400]h:mm:ss\ AM/PM">
                  <c:v>0.73605324074074074</c:v>
                </c:pt>
                <c:pt idx="219" formatCode="[$-F400]h:mm:ss\ AM/PM">
                  <c:v>0.73612268518518509</c:v>
                </c:pt>
                <c:pt idx="220" formatCode="[$-F400]h:mm:ss\ AM/PM">
                  <c:v>0.7361805555555555</c:v>
                </c:pt>
                <c:pt idx="221" formatCode="[$-F400]h:mm:ss\ AM/PM">
                  <c:v>0.73625000000000007</c:v>
                </c:pt>
                <c:pt idx="222" formatCode="[$-F400]h:mm:ss\ AM/PM">
                  <c:v>0.73630787037037038</c:v>
                </c:pt>
                <c:pt idx="223" formatCode="[$-F400]h:mm:ss\ AM/PM">
                  <c:v>0.73637731481481483</c:v>
                </c:pt>
                <c:pt idx="224" formatCode="[$-F400]h:mm:ss\ AM/PM">
                  <c:v>0.73644675925925929</c:v>
                </c:pt>
                <c:pt idx="225" formatCode="[$-F400]h:mm:ss\ AM/PM">
                  <c:v>0.7365046296296297</c:v>
                </c:pt>
                <c:pt idx="226" formatCode="[$-F400]h:mm:ss\ AM/PM">
                  <c:v>0.73657407407407405</c:v>
                </c:pt>
                <c:pt idx="227" formatCode="[$-F400]h:mm:ss\ AM/PM">
                  <c:v>0.73663194444444446</c:v>
                </c:pt>
                <c:pt idx="228" formatCode="[$-F400]h:mm:ss\ AM/PM">
                  <c:v>0.73670138888888881</c:v>
                </c:pt>
                <c:pt idx="230" formatCode="[$-F400]h:mm:ss\ AM/PM">
                  <c:v>0.73684027777777772</c:v>
                </c:pt>
                <c:pt idx="231" formatCode="[$-F400]h:mm:ss\ AM/PM">
                  <c:v>0.73689814814814814</c:v>
                </c:pt>
                <c:pt idx="232" formatCode="[$-F400]h:mm:ss\ AM/PM">
                  <c:v>0.73696759259259259</c:v>
                </c:pt>
                <c:pt idx="234" formatCode="[$-F400]h:mm:ss\ AM/PM">
                  <c:v>0.73709490740740735</c:v>
                </c:pt>
                <c:pt idx="235" formatCode="[$-F400]h:mm:ss\ AM/PM">
                  <c:v>0.73716435185185192</c:v>
                </c:pt>
                <c:pt idx="236" formatCode="[$-F400]h:mm:ss\ AM/PM">
                  <c:v>0.73722222222222233</c:v>
                </c:pt>
                <c:pt idx="237" formatCode="[$-F400]h:mm:ss\ AM/PM">
                  <c:v>0.73729166666666668</c:v>
                </c:pt>
                <c:pt idx="239" formatCode="[$-F400]h:mm:ss\ AM/PM">
                  <c:v>0.73741898148148144</c:v>
                </c:pt>
                <c:pt idx="240" formatCode="[$-F400]h:mm:ss\ AM/PM">
                  <c:v>0.73748842592592589</c:v>
                </c:pt>
                <c:pt idx="241" formatCode="[$-F400]h:mm:ss\ AM/PM">
                  <c:v>0.73754629629629631</c:v>
                </c:pt>
                <c:pt idx="242" formatCode="[$-F400]h:mm:ss\ AM/PM">
                  <c:v>0.73761574074074077</c:v>
                </c:pt>
                <c:pt idx="243" formatCode="[$-F400]h:mm:ss\ AM/PM">
                  <c:v>0.73767361111111107</c:v>
                </c:pt>
                <c:pt idx="244" formatCode="[$-F400]h:mm:ss\ AM/PM">
                  <c:v>0.73774305555555564</c:v>
                </c:pt>
                <c:pt idx="245" formatCode="[$-F400]h:mm:ss\ AM/PM">
                  <c:v>0.73781249999999998</c:v>
                </c:pt>
                <c:pt idx="247" formatCode="[$-F400]h:mm:ss\ AM/PM">
                  <c:v>0.73793981481481474</c:v>
                </c:pt>
                <c:pt idx="248" formatCode="[$-F400]h:mm:ss\ AM/PM">
                  <c:v>0.73799768518518516</c:v>
                </c:pt>
                <c:pt idx="249" formatCode="[$-F400]h:mm:ss\ AM/PM">
                  <c:v>0.73806712962962961</c:v>
                </c:pt>
                <c:pt idx="250" formatCode="[$-F400]h:mm:ss\ AM/PM">
                  <c:v>0.73813657407407407</c:v>
                </c:pt>
                <c:pt idx="251" formatCode="[$-F400]h:mm:ss\ AM/PM">
                  <c:v>0.73819444444444438</c:v>
                </c:pt>
                <c:pt idx="252" formatCode="[$-F400]h:mm:ss\ AM/PM">
                  <c:v>0.73826388888888894</c:v>
                </c:pt>
                <c:pt idx="253" formatCode="[$-F400]h:mm:ss\ AM/PM">
                  <c:v>0.73832175925925936</c:v>
                </c:pt>
                <c:pt idx="254" formatCode="[$-F400]h:mm:ss\ AM/PM">
                  <c:v>0.7383912037037037</c:v>
                </c:pt>
                <c:pt idx="255" formatCode="[$-F400]h:mm:ss\ AM/PM">
                  <c:v>0.73844907407407412</c:v>
                </c:pt>
                <c:pt idx="256" formatCode="[$-F400]h:mm:ss\ AM/PM">
                  <c:v>0.73851851851851846</c:v>
                </c:pt>
                <c:pt idx="257" formatCode="[$-F400]h:mm:ss\ AM/PM">
                  <c:v>0.73858796296296303</c:v>
                </c:pt>
                <c:pt idx="258" formatCode="[$-F400]h:mm:ss\ AM/PM">
                  <c:v>0.73864583333333333</c:v>
                </c:pt>
                <c:pt idx="259" formatCode="[$-F400]h:mm:ss\ AM/PM">
                  <c:v>0.73871527777777779</c:v>
                </c:pt>
                <c:pt idx="260" formatCode="[$-F400]h:mm:ss\ AM/PM">
                  <c:v>0.7387731481481481</c:v>
                </c:pt>
                <c:pt idx="263" formatCode="[$-F400]h:mm:ss\ AM/PM">
                  <c:v>0.73896990740740742</c:v>
                </c:pt>
                <c:pt idx="264" formatCode="[$-F400]h:mm:ss\ AM/PM">
                  <c:v>0.73903935185185177</c:v>
                </c:pt>
                <c:pt idx="265" formatCode="[$-F400]h:mm:ss\ AM/PM">
                  <c:v>0.73909722222222218</c:v>
                </c:pt>
                <c:pt idx="266" formatCode="[$-F400]h:mm:ss\ AM/PM">
                  <c:v>0.73916666666666664</c:v>
                </c:pt>
                <c:pt idx="267" formatCode="[$-F400]h:mm:ss\ AM/PM">
                  <c:v>0.73923611111111109</c:v>
                </c:pt>
                <c:pt idx="268" formatCode="[$-F400]h:mm:ss\ AM/PM">
                  <c:v>0.73929398148148151</c:v>
                </c:pt>
                <c:pt idx="269" formatCode="[$-F400]h:mm:ss\ AM/PM">
                  <c:v>0.73936342592592597</c:v>
                </c:pt>
                <c:pt idx="270" formatCode="[$-F400]h:mm:ss\ AM/PM">
                  <c:v>0.73943287037037031</c:v>
                </c:pt>
                <c:pt idx="271" formatCode="[$-F400]h:mm:ss\ AM/PM">
                  <c:v>0.73949074074074073</c:v>
                </c:pt>
                <c:pt idx="272" formatCode="[$-F400]h:mm:ss\ AM/PM">
                  <c:v>0.73956018518518529</c:v>
                </c:pt>
                <c:pt idx="273" formatCode="[$-F400]h:mm:ss\ AM/PM">
                  <c:v>0.73961805555555549</c:v>
                </c:pt>
                <c:pt idx="274" formatCode="[$-F400]h:mm:ss\ AM/PM">
                  <c:v>0.73968750000000005</c:v>
                </c:pt>
                <c:pt idx="275" formatCode="[$-F400]h:mm:ss\ AM/PM">
                  <c:v>0.7397569444444444</c:v>
                </c:pt>
                <c:pt idx="276" formatCode="[$-F400]h:mm:ss\ AM/PM">
                  <c:v>0.73981481481481481</c:v>
                </c:pt>
                <c:pt idx="277" formatCode="[$-F400]h:mm:ss\ AM/PM">
                  <c:v>0.73988425925925927</c:v>
                </c:pt>
                <c:pt idx="278" formatCode="[$-F400]h:mm:ss\ AM/PM">
                  <c:v>0.73994212962962969</c:v>
                </c:pt>
                <c:pt idx="279" formatCode="[$-F400]h:mm:ss\ AM/PM">
                  <c:v>0.74001157407407403</c:v>
                </c:pt>
                <c:pt idx="280" formatCode="[$-F400]h:mm:ss\ AM/PM">
                  <c:v>0.74006944444444445</c:v>
                </c:pt>
                <c:pt idx="281" formatCode="[$-F400]h:mm:ss\ AM/PM">
                  <c:v>0.74013888888888879</c:v>
                </c:pt>
                <c:pt idx="282" formatCode="[$-F400]h:mm:ss\ AM/PM">
                  <c:v>0.74020833333333336</c:v>
                </c:pt>
                <c:pt idx="283" formatCode="[$-F400]h:mm:ss\ AM/PM">
                  <c:v>0.74026620370370377</c:v>
                </c:pt>
                <c:pt idx="284" formatCode="[$-F400]h:mm:ss\ AM/PM">
                  <c:v>0.74033564814814812</c:v>
                </c:pt>
                <c:pt idx="285" formatCode="[$-F400]h:mm:ss\ AM/PM">
                  <c:v>0.74039351851851853</c:v>
                </c:pt>
                <c:pt idx="286" formatCode="[$-F400]h:mm:ss\ AM/PM">
                  <c:v>0.74046296296296299</c:v>
                </c:pt>
                <c:pt idx="287" formatCode="[$-F400]h:mm:ss\ AM/PM">
                  <c:v>0.74052083333333341</c:v>
                </c:pt>
                <c:pt idx="290" formatCode="[$-F400]h:mm:ss\ AM/PM">
                  <c:v>0.74071759259259251</c:v>
                </c:pt>
                <c:pt idx="291" formatCode="[$-F400]h:mm:ss\ AM/PM">
                  <c:v>0.74078703703703708</c:v>
                </c:pt>
                <c:pt idx="292" formatCode="[$-F400]h:mm:ss\ AM/PM">
                  <c:v>0.74085648148148142</c:v>
                </c:pt>
                <c:pt idx="294" formatCode="[$-F400]h:mm:ss\ AM/PM">
                  <c:v>0.74098379629629629</c:v>
                </c:pt>
                <c:pt idx="295" formatCode="[$-F400]h:mm:ss\ AM/PM">
                  <c:v>0.74104166666666671</c:v>
                </c:pt>
                <c:pt idx="296" formatCode="[$-F400]h:mm:ss\ AM/PM">
                  <c:v>0.74111111111111105</c:v>
                </c:pt>
                <c:pt idx="297" formatCode="[$-F400]h:mm:ss\ AM/PM">
                  <c:v>0.74116898148148147</c:v>
                </c:pt>
                <c:pt idx="298" formatCode="[$-F400]h:mm:ss\ AM/PM">
                  <c:v>0.74123842592592604</c:v>
                </c:pt>
                <c:pt idx="299" formatCode="[$-F400]h:mm:ss\ AM/PM">
                  <c:v>0.74130787037037038</c:v>
                </c:pt>
                <c:pt idx="300" formatCode="[$-F400]h:mm:ss\ AM/PM">
                  <c:v>0.7413657407407408</c:v>
                </c:pt>
                <c:pt idx="301" formatCode="[$-F400]h:mm:ss\ AM/PM">
                  <c:v>0.74143518518518514</c:v>
                </c:pt>
                <c:pt idx="302" formatCode="[$-F400]h:mm:ss\ AM/PM">
                  <c:v>0.74149305555555556</c:v>
                </c:pt>
                <c:pt idx="303" formatCode="[$-F400]h:mm:ss\ AM/PM">
                  <c:v>0.74156250000000001</c:v>
                </c:pt>
                <c:pt idx="304" formatCode="[$-F400]h:mm:ss\ AM/PM">
                  <c:v>0.74163194444444447</c:v>
                </c:pt>
                <c:pt idx="306" formatCode="[$-F400]h:mm:ss\ AM/PM">
                  <c:v>0.74175925925925934</c:v>
                </c:pt>
                <c:pt idx="307" formatCode="[$-F400]h:mm:ss\ AM/PM">
                  <c:v>0.74181712962962953</c:v>
                </c:pt>
                <c:pt idx="308" formatCode="[$-F400]h:mm:ss\ AM/PM">
                  <c:v>0.7418865740740741</c:v>
                </c:pt>
                <c:pt idx="310" formatCode="[$-F400]h:mm:ss\ AM/PM">
                  <c:v>0.74201388888888886</c:v>
                </c:pt>
                <c:pt idx="311" formatCode="[$-F400]h:mm:ss\ AM/PM">
                  <c:v>0.74208333333333332</c:v>
                </c:pt>
                <c:pt idx="312" formatCode="[$-F400]h:mm:ss\ AM/PM">
                  <c:v>0.74214120370370373</c:v>
                </c:pt>
                <c:pt idx="313" formatCode="[$-F400]h:mm:ss\ AM/PM">
                  <c:v>0.74221064814814808</c:v>
                </c:pt>
                <c:pt idx="314" formatCode="[$-F400]h:mm:ss\ AM/PM">
                  <c:v>0.74226851851851849</c:v>
                </c:pt>
                <c:pt idx="315" formatCode="[$-F400]h:mm:ss\ AM/PM">
                  <c:v>0.74233796296296306</c:v>
                </c:pt>
                <c:pt idx="317" formatCode="[$-F400]h:mm:ss\ AM/PM">
                  <c:v>0.74246527777777782</c:v>
                </c:pt>
                <c:pt idx="318" formatCode="[$-F400]h:mm:ss\ AM/PM">
                  <c:v>0.74253472222222217</c:v>
                </c:pt>
                <c:pt idx="319" formatCode="[$-F400]h:mm:ss\ AM/PM">
                  <c:v>0.74259259259259258</c:v>
                </c:pt>
                <c:pt idx="320" formatCode="[$-F400]h:mm:ss\ AM/PM">
                  <c:v>0.74266203703703704</c:v>
                </c:pt>
                <c:pt idx="321" formatCode="[$-F400]h:mm:ss\ AM/PM">
                  <c:v>0.74273148148148149</c:v>
                </c:pt>
                <c:pt idx="322" formatCode="[$-F400]h:mm:ss\ AM/PM">
                  <c:v>0.7427893518518518</c:v>
                </c:pt>
                <c:pt idx="323" formatCode="[$-F400]h:mm:ss\ AM/PM">
                  <c:v>0.74285879629629636</c:v>
                </c:pt>
                <c:pt idx="324" formatCode="[$-F400]h:mm:ss\ AM/PM">
                  <c:v>0.74291666666666656</c:v>
                </c:pt>
                <c:pt idx="325" formatCode="[$-F400]h:mm:ss\ AM/PM">
                  <c:v>0.74298611111111112</c:v>
                </c:pt>
                <c:pt idx="326" formatCode="[$-F400]h:mm:ss\ AM/PM">
                  <c:v>0.74304398148148154</c:v>
                </c:pt>
                <c:pt idx="328" formatCode="[$-F400]h:mm:ss\ AM/PM">
                  <c:v>0.74318287037037034</c:v>
                </c:pt>
                <c:pt idx="329" formatCode="[$-F400]h:mm:ss\ AM/PM">
                  <c:v>0.74324074074074076</c:v>
                </c:pt>
                <c:pt idx="330" formatCode="[$-F400]h:mm:ss\ AM/PM">
                  <c:v>0.74331018518518521</c:v>
                </c:pt>
                <c:pt idx="331" formatCode="[$-F400]h:mm:ss\ AM/PM">
                  <c:v>0.74336805555555552</c:v>
                </c:pt>
                <c:pt idx="332" formatCode="[$-F400]h:mm:ss\ AM/PM">
                  <c:v>0.74342592592592593</c:v>
                </c:pt>
                <c:pt idx="333" formatCode="[$-F400]h:mm:ss\ AM/PM">
                  <c:v>0.74349537037037028</c:v>
                </c:pt>
                <c:pt idx="334" formatCode="[$-F400]h:mm:ss\ AM/PM">
                  <c:v>0.7435532407407407</c:v>
                </c:pt>
                <c:pt idx="336" formatCode="[$-F400]h:mm:ss\ AM/PM">
                  <c:v>0.74368055555555557</c:v>
                </c:pt>
                <c:pt idx="337" formatCode="[$-F400]h:mm:ss\ AM/PM">
                  <c:v>0.74375000000000002</c:v>
                </c:pt>
                <c:pt idx="338" formatCode="[$-F400]h:mm:ss\ AM/PM">
                  <c:v>0.74380787037037033</c:v>
                </c:pt>
                <c:pt idx="340" formatCode="[$-F400]h:mm:ss\ AM/PM">
                  <c:v>0.74393518518518509</c:v>
                </c:pt>
                <c:pt idx="342" formatCode="[$-F400]h:mm:ss\ AM/PM">
                  <c:v>0.74406250000000007</c:v>
                </c:pt>
                <c:pt idx="348" formatCode="[$-F400]h:mm:ss\ AM/PM">
                  <c:v>0.74444444444444446</c:v>
                </c:pt>
                <c:pt idx="349" formatCode="[$-F400]h:mm:ss\ AM/PM">
                  <c:v>0.74451388888888881</c:v>
                </c:pt>
                <c:pt idx="350" formatCode="[$-F400]h:mm:ss\ AM/PM">
                  <c:v>0.74457175925925922</c:v>
                </c:pt>
                <c:pt idx="351" formatCode="[$-F400]h:mm:ss\ AM/PM">
                  <c:v>0.74464120370370368</c:v>
                </c:pt>
                <c:pt idx="352" formatCode="[$-F400]h:mm:ss\ AM/PM">
                  <c:v>0.7446990740740741</c:v>
                </c:pt>
                <c:pt idx="353" formatCode="[$-F400]h:mm:ss\ AM/PM">
                  <c:v>0.74476851851851855</c:v>
                </c:pt>
                <c:pt idx="354" formatCode="[$-F400]h:mm:ss\ AM/PM">
                  <c:v>0.74482638888888886</c:v>
                </c:pt>
                <c:pt idx="355" formatCode="[$-F400]h:mm:ss\ AM/PM">
                  <c:v>0.74489583333333342</c:v>
                </c:pt>
                <c:pt idx="356" formatCode="[$-F400]h:mm:ss\ AM/PM">
                  <c:v>0.74495370370370362</c:v>
                </c:pt>
                <c:pt idx="357" formatCode="[$-F400]h:mm:ss\ AM/PM">
                  <c:v>0.74502314814814818</c:v>
                </c:pt>
                <c:pt idx="358" formatCode="[$-F400]h:mm:ss\ AM/PM">
                  <c:v>0.74508101851851849</c:v>
                </c:pt>
                <c:pt idx="359" formatCode="[$-F400]h:mm:ss\ AM/PM">
                  <c:v>0.74515046296296295</c:v>
                </c:pt>
                <c:pt idx="360" formatCode="[$-F400]h:mm:ss\ AM/PM">
                  <c:v>0.74520833333333336</c:v>
                </c:pt>
                <c:pt idx="361" formatCode="[$-F400]h:mm:ss\ AM/PM">
                  <c:v>0.74527777777777782</c:v>
                </c:pt>
                <c:pt idx="362" formatCode="[$-F400]h:mm:ss\ AM/PM">
                  <c:v>0.74533564814814823</c:v>
                </c:pt>
                <c:pt idx="363" formatCode="[$-F400]h:mm:ss\ AM/PM">
                  <c:v>0.74540509259259258</c:v>
                </c:pt>
                <c:pt idx="364" formatCode="[$-F400]h:mm:ss\ AM/PM">
                  <c:v>0.74546296296296299</c:v>
                </c:pt>
                <c:pt idx="365" formatCode="[$-F400]h:mm:ss\ AM/PM">
                  <c:v>0.74553240740740734</c:v>
                </c:pt>
                <c:pt idx="366" formatCode="[$-F400]h:mm:ss\ AM/PM">
                  <c:v>0.74559027777777775</c:v>
                </c:pt>
                <c:pt idx="368" formatCode="[$-F400]h:mm:ss\ AM/PM">
                  <c:v>0.74571759259259263</c:v>
                </c:pt>
                <c:pt idx="369" formatCode="[$-F400]h:mm:ss\ AM/PM">
                  <c:v>0.74578703703703697</c:v>
                </c:pt>
                <c:pt idx="370" formatCode="[$-F400]h:mm:ss\ AM/PM">
                  <c:v>0.74584490740740739</c:v>
                </c:pt>
                <c:pt idx="371" formatCode="[$-F400]h:mm:ss\ AM/PM">
                  <c:v>0.7459027777777778</c:v>
                </c:pt>
                <c:pt idx="372" formatCode="[$-F400]h:mm:ss\ AM/PM">
                  <c:v>0.74597222222222215</c:v>
                </c:pt>
                <c:pt idx="373" formatCode="[$-F400]h:mm:ss\ AM/PM">
                  <c:v>0.74603009259259256</c:v>
                </c:pt>
                <c:pt idx="374" formatCode="[$-F400]h:mm:ss\ AM/PM">
                  <c:v>0.74609953703703702</c:v>
                </c:pt>
                <c:pt idx="375" formatCode="[$-F400]h:mm:ss\ AM/PM">
                  <c:v>0.74615740740740744</c:v>
                </c:pt>
                <c:pt idx="376" formatCode="[$-F400]h:mm:ss\ AM/PM">
                  <c:v>0.74622685185185189</c:v>
                </c:pt>
                <c:pt idx="377" formatCode="[$-F400]h:mm:ss\ AM/PM">
                  <c:v>0.7462847222222222</c:v>
                </c:pt>
                <c:pt idx="378" formatCode="[$-F400]h:mm:ss\ AM/PM">
                  <c:v>0.74635416666666676</c:v>
                </c:pt>
                <c:pt idx="380" formatCode="[$-F400]h:mm:ss\ AM/PM">
                  <c:v>0.74648148148148152</c:v>
                </c:pt>
                <c:pt idx="381" formatCode="[$-F400]h:mm:ss\ AM/PM">
                  <c:v>0.74653935185185183</c:v>
                </c:pt>
                <c:pt idx="382" formatCode="[$-F400]h:mm:ss\ AM/PM">
                  <c:v>0.74660879629629628</c:v>
                </c:pt>
                <c:pt idx="383" formatCode="[$-F400]h:mm:ss\ AM/PM">
                  <c:v>0.74667824074074074</c:v>
                </c:pt>
                <c:pt idx="385" formatCode="[$-F400]h:mm:ss\ AM/PM">
                  <c:v>0.74679398148148157</c:v>
                </c:pt>
                <c:pt idx="386" formatCode="[$-F400]h:mm:ss\ AM/PM">
                  <c:v>0.74686342592592592</c:v>
                </c:pt>
                <c:pt idx="387" formatCode="[$-F400]h:mm:ss\ AM/PM">
                  <c:v>0.74693287037037026</c:v>
                </c:pt>
                <c:pt idx="388" formatCode="[$-F400]h:mm:ss\ AM/PM">
                  <c:v>0.74699074074074068</c:v>
                </c:pt>
                <c:pt idx="389" formatCode="[$-F400]h:mm:ss\ AM/PM">
                  <c:v>0.74704861111111109</c:v>
                </c:pt>
                <c:pt idx="390" formatCode="[$-F400]h:mm:ss\ AM/PM">
                  <c:v>0.74711805555555555</c:v>
                </c:pt>
                <c:pt idx="394" formatCode="[$-F400]h:mm:ss\ AM/PM">
                  <c:v>0.74737268518518529</c:v>
                </c:pt>
                <c:pt idx="395" formatCode="[$-F400]h:mm:ss\ AM/PM">
                  <c:v>0.74743055555555549</c:v>
                </c:pt>
                <c:pt idx="396" formatCode="[$-F400]h:mm:ss\ AM/PM">
                  <c:v>0.74750000000000005</c:v>
                </c:pt>
                <c:pt idx="397" formatCode="[$-F400]h:mm:ss\ AM/PM">
                  <c:v>0.74755787037037036</c:v>
                </c:pt>
                <c:pt idx="398" formatCode="[$-F400]h:mm:ss\ AM/PM">
                  <c:v>0.74762731481481481</c:v>
                </c:pt>
                <c:pt idx="399" formatCode="[$-F400]h:mm:ss\ AM/PM">
                  <c:v>0.74769675925925927</c:v>
                </c:pt>
                <c:pt idx="400" formatCode="[$-F400]h:mm:ss\ AM/PM">
                  <c:v>0.74775462962962969</c:v>
                </c:pt>
                <c:pt idx="401" formatCode="[$-F400]h:mm:ss\ AM/PM">
                  <c:v>0.74782407407407403</c:v>
                </c:pt>
                <c:pt idx="402" formatCode="[$-F400]h:mm:ss\ AM/PM">
                  <c:v>0.7478935185185186</c:v>
                </c:pt>
                <c:pt idx="403" formatCode="[$-F400]h:mm:ss\ AM/PM">
                  <c:v>0.74795138888888879</c:v>
                </c:pt>
                <c:pt idx="404" formatCode="[$-F400]h:mm:ss\ AM/PM">
                  <c:v>0.74802083333333336</c:v>
                </c:pt>
                <c:pt idx="406" formatCode="[$-F400]h:mm:ss\ AM/PM">
                  <c:v>0.74814814814814812</c:v>
                </c:pt>
                <c:pt idx="407" formatCode="[$-F400]h:mm:ss\ AM/PM">
                  <c:v>0.74820601851851853</c:v>
                </c:pt>
                <c:pt idx="408" formatCode="[$-F400]h:mm:ss\ AM/PM">
                  <c:v>0.74827546296296299</c:v>
                </c:pt>
                <c:pt idx="409" formatCode="[$-F400]h:mm:ss\ AM/PM">
                  <c:v>0.74834490740740733</c:v>
                </c:pt>
                <c:pt idx="410" formatCode="[$-F400]h:mm:ss\ AM/PM">
                  <c:v>0.74840277777777775</c:v>
                </c:pt>
                <c:pt idx="415" formatCode="[$-F400]h:mm:ss\ AM/PM">
                  <c:v>0.74872685185185184</c:v>
                </c:pt>
                <c:pt idx="416" formatCode="[$-F400]h:mm:ss\ AM/PM">
                  <c:v>0.74879629629629629</c:v>
                </c:pt>
                <c:pt idx="417" formatCode="[$-F400]h:mm:ss\ AM/PM">
                  <c:v>0.74885416666666671</c:v>
                </c:pt>
                <c:pt idx="418" formatCode="[$-F400]h:mm:ss\ AM/PM">
                  <c:v>0.74892361111111105</c:v>
                </c:pt>
                <c:pt idx="419" formatCode="[$-F400]h:mm:ss\ AM/PM">
                  <c:v>0.74898148148148147</c:v>
                </c:pt>
                <c:pt idx="420" formatCode="[$-F400]h:mm:ss\ AM/PM">
                  <c:v>0.74905092592592604</c:v>
                </c:pt>
                <c:pt idx="421" formatCode="[$-F400]h:mm:ss\ AM/PM">
                  <c:v>0.74910879629629623</c:v>
                </c:pt>
                <c:pt idx="422" formatCode="[$-F400]h:mm:ss\ AM/PM">
                  <c:v>0.7491782407407408</c:v>
                </c:pt>
                <c:pt idx="423" formatCode="[$-F400]h:mm:ss\ AM/PM">
                  <c:v>0.7492361111111111</c:v>
                </c:pt>
                <c:pt idx="424" formatCode="[$-F400]h:mm:ss\ AM/PM">
                  <c:v>0.74930555555555556</c:v>
                </c:pt>
                <c:pt idx="425" formatCode="[$-F400]h:mm:ss\ AM/PM">
                  <c:v>0.74936342592592586</c:v>
                </c:pt>
                <c:pt idx="426" formatCode="[$-F400]h:mm:ss\ AM/PM">
                  <c:v>0.74943287037037043</c:v>
                </c:pt>
                <c:pt idx="428" formatCode="[$-F400]h:mm:ss\ AM/PM">
                  <c:v>0.74956018518518519</c:v>
                </c:pt>
                <c:pt idx="429" formatCode="[$-F400]h:mm:ss\ AM/PM">
                  <c:v>0.74962962962962953</c:v>
                </c:pt>
                <c:pt idx="430" formatCode="[$-F400]h:mm:ss\ AM/PM">
                  <c:v>0.74968749999999995</c:v>
                </c:pt>
                <c:pt idx="431" formatCode="[$-F400]h:mm:ss\ AM/PM">
                  <c:v>0.74975694444444441</c:v>
                </c:pt>
                <c:pt idx="432" formatCode="[$-F400]h:mm:ss\ AM/PM">
                  <c:v>0.74981481481481482</c:v>
                </c:pt>
                <c:pt idx="435" formatCode="[$-F400]h:mm:ss\ AM/PM">
                  <c:v>0.75001157407407415</c:v>
                </c:pt>
                <c:pt idx="436" formatCode="[$-F400]h:mm:ss\ AM/PM">
                  <c:v>0.75006944444444434</c:v>
                </c:pt>
                <c:pt idx="438" formatCode="[$-F400]h:mm:ss\ AM/PM">
                  <c:v>0.75019675925925933</c:v>
                </c:pt>
                <c:pt idx="439" formatCode="[$-F400]h:mm:ss\ AM/PM">
                  <c:v>0.75025462962962963</c:v>
                </c:pt>
                <c:pt idx="440" formatCode="[$-F400]h:mm:ss\ AM/PM">
                  <c:v>0.75032407407407409</c:v>
                </c:pt>
                <c:pt idx="441" formatCode="[$-F400]h:mm:ss\ AM/PM">
                  <c:v>0.75039351851851854</c:v>
                </c:pt>
                <c:pt idx="442" formatCode="[$-F400]h:mm:ss\ AM/PM">
                  <c:v>0.75045138888888896</c:v>
                </c:pt>
                <c:pt idx="443" formatCode="[$-F400]h:mm:ss\ AM/PM">
                  <c:v>0.7505208333333333</c:v>
                </c:pt>
                <c:pt idx="451" formatCode="[$-F400]h:mm:ss\ AM/PM">
                  <c:v>0.75101851851851853</c:v>
                </c:pt>
                <c:pt idx="454" formatCode="[$-F400]h:mm:ss\ AM/PM">
                  <c:v>0.75121527777777775</c:v>
                </c:pt>
                <c:pt idx="455" formatCode="[$-F400]h:mm:ss\ AM/PM">
                  <c:v>0.7512847222222222</c:v>
                </c:pt>
                <c:pt idx="456" formatCode="[$-F400]h:mm:ss\ AM/PM">
                  <c:v>0.75134259259259262</c:v>
                </c:pt>
                <c:pt idx="457" formatCode="[$-F400]h:mm:ss\ AM/PM">
                  <c:v>0.75141203703703707</c:v>
                </c:pt>
                <c:pt idx="458" formatCode="[$-F400]h:mm:ss\ AM/PM">
                  <c:v>0.75146990740740749</c:v>
                </c:pt>
                <c:pt idx="459" formatCode="[$-F400]h:mm:ss\ AM/PM">
                  <c:v>0.75153935185185183</c:v>
                </c:pt>
                <c:pt idx="460" formatCode="[$-F400]h:mm:ss\ AM/PM">
                  <c:v>0.75159722222222225</c:v>
                </c:pt>
                <c:pt idx="461" formatCode="[$-F400]h:mm:ss\ AM/PM">
                  <c:v>0.75166666666666659</c:v>
                </c:pt>
                <c:pt idx="462" formatCode="[$-F400]h:mm:ss\ AM/PM">
                  <c:v>0.75172453703703701</c:v>
                </c:pt>
                <c:pt idx="463" formatCode="[$-F400]h:mm:ss\ AM/PM">
                  <c:v>0.75179398148148147</c:v>
                </c:pt>
                <c:pt idx="465" formatCode="[$-F400]h:mm:ss\ AM/PM">
                  <c:v>0.75192129629629623</c:v>
                </c:pt>
                <c:pt idx="466" formatCode="[$-F400]h:mm:ss\ AM/PM">
                  <c:v>0.75197916666666664</c:v>
                </c:pt>
                <c:pt idx="467" formatCode="[$-F400]h:mm:ss\ AM/PM">
                  <c:v>0.75203703703703706</c:v>
                </c:pt>
                <c:pt idx="468" formatCode="[$-F400]h:mm:ss\ AM/PM">
                  <c:v>0.7521064814814814</c:v>
                </c:pt>
                <c:pt idx="469" formatCode="[$-F400]h:mm:ss\ AM/PM">
                  <c:v>0.75217592592592597</c:v>
                </c:pt>
                <c:pt idx="470" formatCode="[$-F400]h:mm:ss\ AM/PM">
                  <c:v>0.75223379629629628</c:v>
                </c:pt>
                <c:pt idx="471" formatCode="[$-F400]h:mm:ss\ AM/PM">
                  <c:v>0.75230324074074073</c:v>
                </c:pt>
                <c:pt idx="472" formatCode="[$-F400]h:mm:ss\ AM/PM">
                  <c:v>0.75236111111111115</c:v>
                </c:pt>
                <c:pt idx="474" formatCode="[$-F400]h:mm:ss\ AM/PM">
                  <c:v>0.75248842592592602</c:v>
                </c:pt>
                <c:pt idx="477" formatCode="[$-F400]h:mm:ss\ AM/PM">
                  <c:v>0.75268518518518512</c:v>
                </c:pt>
                <c:pt idx="478" formatCode="[$-F400]h:mm:ss\ AM/PM">
                  <c:v>0.75274305555555554</c:v>
                </c:pt>
                <c:pt idx="479" formatCode="[$-F400]h:mm:ss\ AM/PM">
                  <c:v>0.7528125</c:v>
                </c:pt>
                <c:pt idx="480" formatCode="[$-F400]h:mm:ss\ AM/PM">
                  <c:v>0.75287037037037041</c:v>
                </c:pt>
                <c:pt idx="482" formatCode="[$-F400]h:mm:ss\ AM/PM">
                  <c:v>0.75299768518518517</c:v>
                </c:pt>
                <c:pt idx="486" formatCode="[$-F400]h:mm:ss\ AM/PM">
                  <c:v>0.75325231481481481</c:v>
                </c:pt>
                <c:pt idx="490" formatCode="[$-F400]h:mm:ss\ AM/PM">
                  <c:v>0.75350694444444455</c:v>
                </c:pt>
                <c:pt idx="491" formatCode="[$-F400]h:mm:ss\ AM/PM">
                  <c:v>0.75356481481481474</c:v>
                </c:pt>
                <c:pt idx="494" formatCode="[$-F400]h:mm:ss\ AM/PM">
                  <c:v>0.75376157407407407</c:v>
                </c:pt>
              </c:numCache>
            </c:numRef>
          </c:xVal>
          <c:yVal>
            <c:numRef>
              <c:f>Arkusz1!$B$2:$B$1000</c:f>
              <c:numCache>
                <c:formatCode>General</c:formatCode>
                <c:ptCount val="999"/>
                <c:pt idx="82" formatCode="0.0">
                  <c:v>23</c:v>
                </c:pt>
                <c:pt idx="83" formatCode="0.0">
                  <c:v>23</c:v>
                </c:pt>
                <c:pt idx="84" formatCode="0.0">
                  <c:v>23</c:v>
                </c:pt>
                <c:pt idx="85" formatCode="0.0">
                  <c:v>23</c:v>
                </c:pt>
                <c:pt idx="86" formatCode="0.0">
                  <c:v>23</c:v>
                </c:pt>
                <c:pt idx="87" formatCode="0.0">
                  <c:v>23.1</c:v>
                </c:pt>
                <c:pt idx="88" formatCode="0.0">
                  <c:v>23.1</c:v>
                </c:pt>
                <c:pt idx="90" formatCode="0.0">
                  <c:v>23.1</c:v>
                </c:pt>
                <c:pt idx="92" formatCode="0.0">
                  <c:v>23.2</c:v>
                </c:pt>
                <c:pt idx="93" formatCode="0.0">
                  <c:v>23.3</c:v>
                </c:pt>
                <c:pt idx="94" formatCode="0.0">
                  <c:v>23.3</c:v>
                </c:pt>
                <c:pt idx="95" formatCode="0.0">
                  <c:v>23.3</c:v>
                </c:pt>
                <c:pt idx="98" formatCode="0.0">
                  <c:v>23.4</c:v>
                </c:pt>
                <c:pt idx="99" formatCode="0.0">
                  <c:v>23.4</c:v>
                </c:pt>
                <c:pt idx="100" formatCode="0.0">
                  <c:v>23.5</c:v>
                </c:pt>
                <c:pt idx="104" formatCode="0.0">
                  <c:v>23.6</c:v>
                </c:pt>
                <c:pt idx="105" formatCode="0.0">
                  <c:v>23.6</c:v>
                </c:pt>
                <c:pt idx="106" formatCode="0.0">
                  <c:v>23.6</c:v>
                </c:pt>
                <c:pt idx="107" formatCode="0.0">
                  <c:v>23.6</c:v>
                </c:pt>
                <c:pt idx="109" formatCode="0.0">
                  <c:v>23.7</c:v>
                </c:pt>
                <c:pt idx="110" formatCode="0.0">
                  <c:v>23.7</c:v>
                </c:pt>
                <c:pt idx="111" formatCode="0.0">
                  <c:v>23.8</c:v>
                </c:pt>
                <c:pt idx="112" formatCode="0.0">
                  <c:v>23.8</c:v>
                </c:pt>
                <c:pt idx="113" formatCode="0.0">
                  <c:v>23.8</c:v>
                </c:pt>
                <c:pt idx="114" formatCode="0.0">
                  <c:v>23.8</c:v>
                </c:pt>
                <c:pt idx="115" formatCode="0.0">
                  <c:v>23.9</c:v>
                </c:pt>
                <c:pt idx="116" formatCode="0.0">
                  <c:v>23.9</c:v>
                </c:pt>
                <c:pt idx="118" formatCode="0.0">
                  <c:v>24</c:v>
                </c:pt>
                <c:pt idx="119" formatCode="0.0">
                  <c:v>24</c:v>
                </c:pt>
                <c:pt idx="120" formatCode="0.0">
                  <c:v>24</c:v>
                </c:pt>
                <c:pt idx="121" formatCode="0.0">
                  <c:v>24.1</c:v>
                </c:pt>
                <c:pt idx="123" formatCode="0.0">
                  <c:v>24.1</c:v>
                </c:pt>
                <c:pt idx="124" formatCode="0.0">
                  <c:v>24.1</c:v>
                </c:pt>
                <c:pt idx="125" formatCode="0.0">
                  <c:v>24.2</c:v>
                </c:pt>
                <c:pt idx="126" formatCode="0.0">
                  <c:v>24.2</c:v>
                </c:pt>
                <c:pt idx="127" formatCode="0.0">
                  <c:v>24.2</c:v>
                </c:pt>
                <c:pt idx="128" formatCode="0.0">
                  <c:v>24.3</c:v>
                </c:pt>
                <c:pt idx="129" formatCode="0.0">
                  <c:v>24.3</c:v>
                </c:pt>
                <c:pt idx="130" formatCode="0.0">
                  <c:v>24.3</c:v>
                </c:pt>
                <c:pt idx="131" formatCode="0.0">
                  <c:v>24.3</c:v>
                </c:pt>
                <c:pt idx="133" formatCode="0.0">
                  <c:v>24.4</c:v>
                </c:pt>
                <c:pt idx="134" formatCode="0.0">
                  <c:v>24.4</c:v>
                </c:pt>
                <c:pt idx="135" formatCode="0.0">
                  <c:v>24.4</c:v>
                </c:pt>
                <c:pt idx="136" formatCode="0.0">
                  <c:v>24.5</c:v>
                </c:pt>
                <c:pt idx="137" formatCode="0.0">
                  <c:v>24.5</c:v>
                </c:pt>
                <c:pt idx="138" formatCode="0.0">
                  <c:v>24.5</c:v>
                </c:pt>
                <c:pt idx="139" formatCode="0.0">
                  <c:v>24.6</c:v>
                </c:pt>
                <c:pt idx="140" formatCode="0.0">
                  <c:v>24.6</c:v>
                </c:pt>
                <c:pt idx="141" formatCode="0.0">
                  <c:v>24.6</c:v>
                </c:pt>
                <c:pt idx="143" formatCode="0.0">
                  <c:v>24.6</c:v>
                </c:pt>
                <c:pt idx="144" formatCode="0.0">
                  <c:v>24.6</c:v>
                </c:pt>
                <c:pt idx="147" formatCode="0.0">
                  <c:v>24.7</c:v>
                </c:pt>
                <c:pt idx="148" formatCode="0.0">
                  <c:v>24.8</c:v>
                </c:pt>
                <c:pt idx="149" formatCode="0.0">
                  <c:v>24.8</c:v>
                </c:pt>
                <c:pt idx="152" formatCode="0.0">
                  <c:v>24.9</c:v>
                </c:pt>
                <c:pt idx="153" formatCode="0.0">
                  <c:v>24.9</c:v>
                </c:pt>
                <c:pt idx="154" formatCode="0.0">
                  <c:v>24.9</c:v>
                </c:pt>
                <c:pt idx="155" formatCode="0.0">
                  <c:v>24.9</c:v>
                </c:pt>
                <c:pt idx="156" formatCode="0.0">
                  <c:v>25</c:v>
                </c:pt>
                <c:pt idx="157" formatCode="0.0">
                  <c:v>25</c:v>
                </c:pt>
                <c:pt idx="158" formatCode="0.0">
                  <c:v>25</c:v>
                </c:pt>
                <c:pt idx="160" formatCode="0.0">
                  <c:v>25.1</c:v>
                </c:pt>
                <c:pt idx="161" formatCode="0.0">
                  <c:v>25.1</c:v>
                </c:pt>
                <c:pt idx="162" formatCode="0.0">
                  <c:v>25.1</c:v>
                </c:pt>
                <c:pt idx="165" formatCode="0.0">
                  <c:v>25.1</c:v>
                </c:pt>
                <c:pt idx="166" formatCode="0.0">
                  <c:v>25.1</c:v>
                </c:pt>
                <c:pt idx="167" formatCode="0.0">
                  <c:v>25.1</c:v>
                </c:pt>
                <c:pt idx="170" formatCode="0.0">
                  <c:v>24.9</c:v>
                </c:pt>
                <c:pt idx="171" formatCode="0.0">
                  <c:v>24.8</c:v>
                </c:pt>
                <c:pt idx="172" formatCode="0.0">
                  <c:v>24.7</c:v>
                </c:pt>
                <c:pt idx="173" formatCode="0.0">
                  <c:v>24.6</c:v>
                </c:pt>
                <c:pt idx="174" formatCode="0.0">
                  <c:v>24.5</c:v>
                </c:pt>
                <c:pt idx="192" formatCode="0.0">
                  <c:v>24.4</c:v>
                </c:pt>
                <c:pt idx="193" formatCode="0.0">
                  <c:v>24.7</c:v>
                </c:pt>
                <c:pt idx="194" formatCode="0.0">
                  <c:v>24.7</c:v>
                </c:pt>
                <c:pt idx="195" formatCode="0.0">
                  <c:v>24.7</c:v>
                </c:pt>
                <c:pt idx="196" formatCode="0.0">
                  <c:v>24.8</c:v>
                </c:pt>
                <c:pt idx="197" formatCode="0.0">
                  <c:v>24.8</c:v>
                </c:pt>
                <c:pt idx="199" formatCode="0.0">
                  <c:v>24.9</c:v>
                </c:pt>
                <c:pt idx="200" formatCode="0.0">
                  <c:v>24.9</c:v>
                </c:pt>
                <c:pt idx="201" formatCode="0.0">
                  <c:v>24.9</c:v>
                </c:pt>
                <c:pt idx="202" formatCode="0.0">
                  <c:v>25</c:v>
                </c:pt>
                <c:pt idx="204" formatCode="0.0">
                  <c:v>25</c:v>
                </c:pt>
                <c:pt idx="205" formatCode="0.0">
                  <c:v>24.9</c:v>
                </c:pt>
                <c:pt idx="207" formatCode="0.0">
                  <c:v>25.1</c:v>
                </c:pt>
                <c:pt idx="208" formatCode="0.0">
                  <c:v>25.1</c:v>
                </c:pt>
                <c:pt idx="209" formatCode="0.0">
                  <c:v>25.2</c:v>
                </c:pt>
                <c:pt idx="210" formatCode="0.0">
                  <c:v>25.2</c:v>
                </c:pt>
                <c:pt idx="211" formatCode="0.0">
                  <c:v>25.3</c:v>
                </c:pt>
                <c:pt idx="212" formatCode="0.0">
                  <c:v>25.3</c:v>
                </c:pt>
                <c:pt idx="213" formatCode="0.0">
                  <c:v>25.3</c:v>
                </c:pt>
                <c:pt idx="214" formatCode="0.0">
                  <c:v>25.3</c:v>
                </c:pt>
                <c:pt idx="215" formatCode="0.0">
                  <c:v>25.3</c:v>
                </c:pt>
                <c:pt idx="216" formatCode="0.0">
                  <c:v>25.3</c:v>
                </c:pt>
                <c:pt idx="217" formatCode="0.0">
                  <c:v>25.3</c:v>
                </c:pt>
                <c:pt idx="218" formatCode="0.0">
                  <c:v>25.3</c:v>
                </c:pt>
                <c:pt idx="219" formatCode="0.0">
                  <c:v>25.3</c:v>
                </c:pt>
                <c:pt idx="220" formatCode="0.0">
                  <c:v>25.2</c:v>
                </c:pt>
                <c:pt idx="221" formatCode="0.0">
                  <c:v>25.1</c:v>
                </c:pt>
                <c:pt idx="222" formatCode="0.0">
                  <c:v>25.1</c:v>
                </c:pt>
                <c:pt idx="223" formatCode="0.0">
                  <c:v>25.1</c:v>
                </c:pt>
                <c:pt idx="224" formatCode="0.0">
                  <c:v>25</c:v>
                </c:pt>
                <c:pt idx="225" formatCode="0.0">
                  <c:v>25</c:v>
                </c:pt>
                <c:pt idx="226" formatCode="0.0">
                  <c:v>24.9</c:v>
                </c:pt>
                <c:pt idx="227" formatCode="0.0">
                  <c:v>24.9</c:v>
                </c:pt>
                <c:pt idx="228" formatCode="0.0">
                  <c:v>24.9</c:v>
                </c:pt>
                <c:pt idx="230" formatCode="0.0">
                  <c:v>24.8</c:v>
                </c:pt>
                <c:pt idx="231" formatCode="0.0">
                  <c:v>24.8</c:v>
                </c:pt>
                <c:pt idx="232" formatCode="0.0">
                  <c:v>24.8</c:v>
                </c:pt>
                <c:pt idx="234" formatCode="0.0">
                  <c:v>24.8</c:v>
                </c:pt>
                <c:pt idx="235" formatCode="0.0">
                  <c:v>24.7</c:v>
                </c:pt>
                <c:pt idx="236" formatCode="0.0">
                  <c:v>24.7</c:v>
                </c:pt>
                <c:pt idx="237" formatCode="0.0">
                  <c:v>24.7</c:v>
                </c:pt>
                <c:pt idx="239" formatCode="0.0">
                  <c:v>24.6</c:v>
                </c:pt>
                <c:pt idx="240" formatCode="0.0">
                  <c:v>24.6</c:v>
                </c:pt>
                <c:pt idx="241" formatCode="0.0">
                  <c:v>24.6</c:v>
                </c:pt>
                <c:pt idx="242" formatCode="0.0">
                  <c:v>24.6</c:v>
                </c:pt>
                <c:pt idx="243" formatCode="0.0">
                  <c:v>24.5</c:v>
                </c:pt>
                <c:pt idx="244" formatCode="0.0">
                  <c:v>24.5</c:v>
                </c:pt>
                <c:pt idx="245" formatCode="0.0">
                  <c:v>24.5</c:v>
                </c:pt>
                <c:pt idx="247" formatCode="0.0">
                  <c:v>24.3</c:v>
                </c:pt>
                <c:pt idx="248" formatCode="0.0">
                  <c:v>24.5</c:v>
                </c:pt>
                <c:pt idx="249" formatCode="0.0">
                  <c:v>24.5</c:v>
                </c:pt>
                <c:pt idx="250" formatCode="0.0">
                  <c:v>24.5</c:v>
                </c:pt>
                <c:pt idx="251" formatCode="0.0">
                  <c:v>24.4</c:v>
                </c:pt>
                <c:pt idx="252" formatCode="0.0">
                  <c:v>24.4</c:v>
                </c:pt>
                <c:pt idx="253" formatCode="0.0">
                  <c:v>24.4</c:v>
                </c:pt>
                <c:pt idx="254" formatCode="0.0">
                  <c:v>24.4</c:v>
                </c:pt>
                <c:pt idx="255" formatCode="0.0">
                  <c:v>24.4</c:v>
                </c:pt>
                <c:pt idx="256" formatCode="0.0">
                  <c:v>24.4</c:v>
                </c:pt>
                <c:pt idx="257" formatCode="0.0">
                  <c:v>24.4</c:v>
                </c:pt>
                <c:pt idx="258" formatCode="0.0">
                  <c:v>24.4</c:v>
                </c:pt>
                <c:pt idx="259" formatCode="0.0">
                  <c:v>24.5</c:v>
                </c:pt>
                <c:pt idx="260" formatCode="0.0">
                  <c:v>24.5</c:v>
                </c:pt>
                <c:pt idx="263" formatCode="0.0">
                  <c:v>24.6</c:v>
                </c:pt>
                <c:pt idx="264" formatCode="0.0">
                  <c:v>24.6</c:v>
                </c:pt>
                <c:pt idx="265" formatCode="0.0">
                  <c:v>24.7</c:v>
                </c:pt>
                <c:pt idx="266" formatCode="0.0">
                  <c:v>24.7</c:v>
                </c:pt>
                <c:pt idx="267" formatCode="0.0">
                  <c:v>24.8</c:v>
                </c:pt>
                <c:pt idx="268" formatCode="0.0">
                  <c:v>24.8</c:v>
                </c:pt>
                <c:pt idx="269" formatCode="0.0">
                  <c:v>24.9</c:v>
                </c:pt>
                <c:pt idx="270" formatCode="0.0">
                  <c:v>24.9</c:v>
                </c:pt>
                <c:pt idx="271" formatCode="0.0">
                  <c:v>24.9</c:v>
                </c:pt>
                <c:pt idx="272" formatCode="0.0">
                  <c:v>25</c:v>
                </c:pt>
                <c:pt idx="273" formatCode="0.0">
                  <c:v>25</c:v>
                </c:pt>
                <c:pt idx="274" formatCode="0.0">
                  <c:v>25.1</c:v>
                </c:pt>
                <c:pt idx="275" formatCode="0.0">
                  <c:v>25.1</c:v>
                </c:pt>
                <c:pt idx="276" formatCode="0.0">
                  <c:v>25.1</c:v>
                </c:pt>
                <c:pt idx="277" formatCode="0.0">
                  <c:v>25.2</c:v>
                </c:pt>
                <c:pt idx="278" formatCode="0.0">
                  <c:v>25.2</c:v>
                </c:pt>
                <c:pt idx="279" formatCode="0.0">
                  <c:v>25.3</c:v>
                </c:pt>
                <c:pt idx="280" formatCode="0.0">
                  <c:v>25.3</c:v>
                </c:pt>
                <c:pt idx="281" formatCode="0.0">
                  <c:v>25.3</c:v>
                </c:pt>
                <c:pt idx="282" formatCode="0.0">
                  <c:v>25.3</c:v>
                </c:pt>
                <c:pt idx="283" formatCode="0.0">
                  <c:v>25.3</c:v>
                </c:pt>
                <c:pt idx="284" formatCode="0.0">
                  <c:v>25.3</c:v>
                </c:pt>
                <c:pt idx="285" formatCode="0.0">
                  <c:v>25.3</c:v>
                </c:pt>
                <c:pt idx="286" formatCode="0.0">
                  <c:v>25.3</c:v>
                </c:pt>
                <c:pt idx="287" formatCode="0.0">
                  <c:v>25.3</c:v>
                </c:pt>
                <c:pt idx="290" formatCode="0.0">
                  <c:v>25.2</c:v>
                </c:pt>
                <c:pt idx="291" formatCode="0.0">
                  <c:v>25.2</c:v>
                </c:pt>
                <c:pt idx="292" formatCode="0.0">
                  <c:v>25.1</c:v>
                </c:pt>
                <c:pt idx="294" formatCode="0.0">
                  <c:v>25.1</c:v>
                </c:pt>
                <c:pt idx="295" formatCode="0.0">
                  <c:v>25.1</c:v>
                </c:pt>
                <c:pt idx="296" formatCode="0.0">
                  <c:v>25</c:v>
                </c:pt>
                <c:pt idx="297" formatCode="0.0">
                  <c:v>25</c:v>
                </c:pt>
                <c:pt idx="298" formatCode="0.0">
                  <c:v>25</c:v>
                </c:pt>
                <c:pt idx="299" formatCode="0.0">
                  <c:v>25</c:v>
                </c:pt>
                <c:pt idx="300" formatCode="0.0">
                  <c:v>24.9</c:v>
                </c:pt>
                <c:pt idx="301" formatCode="0.0">
                  <c:v>24.9</c:v>
                </c:pt>
                <c:pt idx="302" formatCode="0.0">
                  <c:v>24.8</c:v>
                </c:pt>
                <c:pt idx="303" formatCode="0.0">
                  <c:v>24.7</c:v>
                </c:pt>
                <c:pt idx="304" formatCode="0.0">
                  <c:v>24.6</c:v>
                </c:pt>
                <c:pt idx="306" formatCode="0.0">
                  <c:v>24.6</c:v>
                </c:pt>
                <c:pt idx="307" formatCode="0.0">
                  <c:v>24.6</c:v>
                </c:pt>
                <c:pt idx="308" formatCode="0.0">
                  <c:v>24.6</c:v>
                </c:pt>
                <c:pt idx="310" formatCode="0.0">
                  <c:v>24.6</c:v>
                </c:pt>
                <c:pt idx="311" formatCode="0.0">
                  <c:v>24.7</c:v>
                </c:pt>
                <c:pt idx="312" formatCode="0.0">
                  <c:v>24.7</c:v>
                </c:pt>
                <c:pt idx="313" formatCode="0.0">
                  <c:v>24.8</c:v>
                </c:pt>
                <c:pt idx="314" formatCode="0.0">
                  <c:v>24.8</c:v>
                </c:pt>
                <c:pt idx="315" formatCode="0.0">
                  <c:v>24.9</c:v>
                </c:pt>
                <c:pt idx="317" formatCode="0.0">
                  <c:v>25</c:v>
                </c:pt>
                <c:pt idx="318" formatCode="0.0">
                  <c:v>25.1</c:v>
                </c:pt>
                <c:pt idx="319" formatCode="0.0">
                  <c:v>25.1</c:v>
                </c:pt>
                <c:pt idx="320" formatCode="0.0">
                  <c:v>25.2</c:v>
                </c:pt>
                <c:pt idx="321" formatCode="0.0">
                  <c:v>25.2</c:v>
                </c:pt>
                <c:pt idx="322" formatCode="0.0">
                  <c:v>25.3</c:v>
                </c:pt>
                <c:pt idx="323" formatCode="0.0">
                  <c:v>25.3</c:v>
                </c:pt>
                <c:pt idx="324" formatCode="0.0">
                  <c:v>25.3</c:v>
                </c:pt>
                <c:pt idx="325" formatCode="0.0">
                  <c:v>25.3</c:v>
                </c:pt>
                <c:pt idx="326" formatCode="0.0">
                  <c:v>25.3</c:v>
                </c:pt>
                <c:pt idx="328" formatCode="0.0">
                  <c:v>25.3</c:v>
                </c:pt>
                <c:pt idx="329" formatCode="0.0">
                  <c:v>25.2</c:v>
                </c:pt>
                <c:pt idx="330" formatCode="0.0">
                  <c:v>25.1</c:v>
                </c:pt>
                <c:pt idx="331" formatCode="0.0">
                  <c:v>25</c:v>
                </c:pt>
                <c:pt idx="332" formatCode="0.0">
                  <c:v>25.1</c:v>
                </c:pt>
                <c:pt idx="333" formatCode="0.0">
                  <c:v>24.8</c:v>
                </c:pt>
                <c:pt idx="334" formatCode="0.0">
                  <c:v>24.8</c:v>
                </c:pt>
                <c:pt idx="336" formatCode="0.0">
                  <c:v>24.6</c:v>
                </c:pt>
                <c:pt idx="337" formatCode="0.0">
                  <c:v>24.7</c:v>
                </c:pt>
                <c:pt idx="338" formatCode="0.0">
                  <c:v>24.5</c:v>
                </c:pt>
                <c:pt idx="340" formatCode="0.0">
                  <c:v>24.5</c:v>
                </c:pt>
                <c:pt idx="342" formatCode="0.0">
                  <c:v>24.6</c:v>
                </c:pt>
                <c:pt idx="348" formatCode="0.0">
                  <c:v>24.8</c:v>
                </c:pt>
                <c:pt idx="349" formatCode="0.0">
                  <c:v>24.9</c:v>
                </c:pt>
                <c:pt idx="350" formatCode="0.0">
                  <c:v>24.9</c:v>
                </c:pt>
                <c:pt idx="351" formatCode="0.0">
                  <c:v>24.9</c:v>
                </c:pt>
                <c:pt idx="352" formatCode="0.0">
                  <c:v>25</c:v>
                </c:pt>
                <c:pt idx="353" formatCode="0.0">
                  <c:v>25.1</c:v>
                </c:pt>
                <c:pt idx="354" formatCode="0.0">
                  <c:v>25.1</c:v>
                </c:pt>
                <c:pt idx="355" formatCode="0.0">
                  <c:v>25.2</c:v>
                </c:pt>
                <c:pt idx="356" formatCode="0.0">
                  <c:v>25.2</c:v>
                </c:pt>
                <c:pt idx="357" formatCode="0.0">
                  <c:v>25.3</c:v>
                </c:pt>
                <c:pt idx="358" formatCode="0.0">
                  <c:v>25.3</c:v>
                </c:pt>
                <c:pt idx="359" formatCode="0.0">
                  <c:v>25.2</c:v>
                </c:pt>
                <c:pt idx="360" formatCode="0.0">
                  <c:v>25.2</c:v>
                </c:pt>
                <c:pt idx="361" formatCode="0.0">
                  <c:v>25.2</c:v>
                </c:pt>
                <c:pt idx="362" formatCode="0.0">
                  <c:v>25.1</c:v>
                </c:pt>
                <c:pt idx="363" formatCode="0.0">
                  <c:v>25.1</c:v>
                </c:pt>
                <c:pt idx="364" formatCode="0.0">
                  <c:v>25.1</c:v>
                </c:pt>
                <c:pt idx="365" formatCode="0.0">
                  <c:v>25</c:v>
                </c:pt>
                <c:pt idx="366" formatCode="0.0">
                  <c:v>25.1</c:v>
                </c:pt>
                <c:pt idx="368" formatCode="0.0">
                  <c:v>25</c:v>
                </c:pt>
                <c:pt idx="369" formatCode="0.0">
                  <c:v>25</c:v>
                </c:pt>
                <c:pt idx="370" formatCode="0.0">
                  <c:v>24.9</c:v>
                </c:pt>
                <c:pt idx="371" formatCode="0.0">
                  <c:v>24.6</c:v>
                </c:pt>
                <c:pt idx="372" formatCode="0.0">
                  <c:v>24.8</c:v>
                </c:pt>
                <c:pt idx="373" formatCode="0.0">
                  <c:v>24.7</c:v>
                </c:pt>
                <c:pt idx="374" formatCode="0.0">
                  <c:v>24.7</c:v>
                </c:pt>
                <c:pt idx="375" formatCode="0.0">
                  <c:v>24.6</c:v>
                </c:pt>
                <c:pt idx="376" formatCode="0.0">
                  <c:v>24.5</c:v>
                </c:pt>
                <c:pt idx="377" formatCode="0.0">
                  <c:v>24.4</c:v>
                </c:pt>
                <c:pt idx="378" formatCode="0.0">
                  <c:v>24.4</c:v>
                </c:pt>
                <c:pt idx="380" formatCode="0.0">
                  <c:v>24.4</c:v>
                </c:pt>
                <c:pt idx="381" formatCode="0.0">
                  <c:v>24.4</c:v>
                </c:pt>
                <c:pt idx="382" formatCode="0.0">
                  <c:v>24.4</c:v>
                </c:pt>
                <c:pt idx="383" formatCode="0.0">
                  <c:v>24.5</c:v>
                </c:pt>
                <c:pt idx="385" formatCode="0.0">
                  <c:v>24.6</c:v>
                </c:pt>
                <c:pt idx="386" formatCode="0.0">
                  <c:v>24.6</c:v>
                </c:pt>
                <c:pt idx="387" formatCode="0.0">
                  <c:v>24.7</c:v>
                </c:pt>
                <c:pt idx="388" formatCode="0.0">
                  <c:v>24.8</c:v>
                </c:pt>
                <c:pt idx="389" formatCode="0.0">
                  <c:v>24.8</c:v>
                </c:pt>
                <c:pt idx="390" formatCode="0.0">
                  <c:v>24.9</c:v>
                </c:pt>
                <c:pt idx="394" formatCode="0.0">
                  <c:v>25.1</c:v>
                </c:pt>
                <c:pt idx="395" formatCode="0.0">
                  <c:v>25.2</c:v>
                </c:pt>
                <c:pt idx="396" formatCode="0.0">
                  <c:v>25.2</c:v>
                </c:pt>
                <c:pt idx="397" formatCode="0.0">
                  <c:v>25.3</c:v>
                </c:pt>
                <c:pt idx="398" formatCode="0.0">
                  <c:v>25.3</c:v>
                </c:pt>
                <c:pt idx="399" formatCode="0.0">
                  <c:v>25.3</c:v>
                </c:pt>
                <c:pt idx="400" formatCode="0.0">
                  <c:v>25.3</c:v>
                </c:pt>
                <c:pt idx="401" formatCode="0.0">
                  <c:v>25.3</c:v>
                </c:pt>
                <c:pt idx="402" formatCode="0.0">
                  <c:v>25.1</c:v>
                </c:pt>
                <c:pt idx="403" formatCode="0.0">
                  <c:v>25.1</c:v>
                </c:pt>
                <c:pt idx="404" formatCode="0.0">
                  <c:v>24.9</c:v>
                </c:pt>
                <c:pt idx="406" formatCode="0.0">
                  <c:v>24.7</c:v>
                </c:pt>
                <c:pt idx="407" formatCode="0.0">
                  <c:v>24.6</c:v>
                </c:pt>
                <c:pt idx="408" formatCode="0.0">
                  <c:v>24.5</c:v>
                </c:pt>
                <c:pt idx="409" formatCode="0.0">
                  <c:v>24.5</c:v>
                </c:pt>
                <c:pt idx="410" formatCode="0.0">
                  <c:v>24.5</c:v>
                </c:pt>
                <c:pt idx="415" formatCode="0.0">
                  <c:v>24.6</c:v>
                </c:pt>
                <c:pt idx="416" formatCode="0.0">
                  <c:v>24.7</c:v>
                </c:pt>
                <c:pt idx="417" formatCode="0.0">
                  <c:v>24.7</c:v>
                </c:pt>
                <c:pt idx="418" formatCode="0.0">
                  <c:v>24.8</c:v>
                </c:pt>
                <c:pt idx="419" formatCode="0.0">
                  <c:v>24.8</c:v>
                </c:pt>
                <c:pt idx="420" formatCode="0.0">
                  <c:v>24.9</c:v>
                </c:pt>
                <c:pt idx="421" formatCode="0.0">
                  <c:v>24.9</c:v>
                </c:pt>
                <c:pt idx="422" formatCode="0.0">
                  <c:v>25</c:v>
                </c:pt>
                <c:pt idx="423" formatCode="0.0">
                  <c:v>25.1</c:v>
                </c:pt>
                <c:pt idx="424" formatCode="0.0">
                  <c:v>25.1</c:v>
                </c:pt>
                <c:pt idx="425" formatCode="0.0">
                  <c:v>25.2</c:v>
                </c:pt>
                <c:pt idx="426" formatCode="0.0">
                  <c:v>25.2</c:v>
                </c:pt>
                <c:pt idx="428" formatCode="0.0">
                  <c:v>25.3</c:v>
                </c:pt>
                <c:pt idx="429" formatCode="0.0">
                  <c:v>25.4</c:v>
                </c:pt>
                <c:pt idx="430" formatCode="0.0">
                  <c:v>25.4</c:v>
                </c:pt>
                <c:pt idx="431" formatCode="0.0">
                  <c:v>25.5</c:v>
                </c:pt>
                <c:pt idx="432" formatCode="0.0">
                  <c:v>25.5</c:v>
                </c:pt>
                <c:pt idx="435" formatCode="0.0">
                  <c:v>25.5</c:v>
                </c:pt>
                <c:pt idx="436" formatCode="0.0">
                  <c:v>25.5</c:v>
                </c:pt>
                <c:pt idx="438" formatCode="0.0">
                  <c:v>25.5</c:v>
                </c:pt>
                <c:pt idx="439" formatCode="0.0">
                  <c:v>25.4</c:v>
                </c:pt>
                <c:pt idx="440" formatCode="0.0">
                  <c:v>25.3</c:v>
                </c:pt>
                <c:pt idx="441" formatCode="0.0">
                  <c:v>25.3</c:v>
                </c:pt>
                <c:pt idx="442" formatCode="0.0">
                  <c:v>25.1</c:v>
                </c:pt>
                <c:pt idx="443" formatCode="0.0">
                  <c:v>25.1</c:v>
                </c:pt>
                <c:pt idx="451" formatCode="0.0">
                  <c:v>24.4</c:v>
                </c:pt>
                <c:pt idx="454" formatCode="0.0">
                  <c:v>24.2</c:v>
                </c:pt>
                <c:pt idx="455" formatCode="0.0">
                  <c:v>24.2</c:v>
                </c:pt>
                <c:pt idx="456" formatCode="0.0">
                  <c:v>24.2</c:v>
                </c:pt>
                <c:pt idx="457" formatCode="0.0">
                  <c:v>24.1</c:v>
                </c:pt>
                <c:pt idx="458" formatCode="0.0">
                  <c:v>24.2</c:v>
                </c:pt>
                <c:pt idx="459" formatCode="0.0">
                  <c:v>24.2</c:v>
                </c:pt>
                <c:pt idx="460" formatCode="0.0">
                  <c:v>24.2</c:v>
                </c:pt>
                <c:pt idx="461" formatCode="0.0">
                  <c:v>24.2</c:v>
                </c:pt>
                <c:pt idx="462" formatCode="0.0">
                  <c:v>24.3</c:v>
                </c:pt>
                <c:pt idx="463" formatCode="0.0">
                  <c:v>24.3</c:v>
                </c:pt>
                <c:pt idx="465" formatCode="0.0">
                  <c:v>24.4</c:v>
                </c:pt>
                <c:pt idx="466" formatCode="0.0">
                  <c:v>24.5</c:v>
                </c:pt>
                <c:pt idx="467" formatCode="0.0">
                  <c:v>24.6</c:v>
                </c:pt>
                <c:pt idx="468" formatCode="0.0">
                  <c:v>24.6</c:v>
                </c:pt>
                <c:pt idx="469" formatCode="0.0">
                  <c:v>24.7</c:v>
                </c:pt>
                <c:pt idx="470" formatCode="0.0">
                  <c:v>24.7</c:v>
                </c:pt>
                <c:pt idx="471" formatCode="0.0">
                  <c:v>24.8</c:v>
                </c:pt>
                <c:pt idx="472" formatCode="0.0">
                  <c:v>24.9</c:v>
                </c:pt>
                <c:pt idx="474" formatCode="0.0">
                  <c:v>25</c:v>
                </c:pt>
                <c:pt idx="477" formatCode="0.0">
                  <c:v>25.1</c:v>
                </c:pt>
                <c:pt idx="478" formatCode="0.0">
                  <c:v>25</c:v>
                </c:pt>
                <c:pt idx="479" formatCode="0.0">
                  <c:v>25.3</c:v>
                </c:pt>
                <c:pt idx="480" formatCode="0.0">
                  <c:v>25.3</c:v>
                </c:pt>
                <c:pt idx="482" formatCode="0.0">
                  <c:v>25.4</c:v>
                </c:pt>
                <c:pt idx="486" formatCode="0.0">
                  <c:v>25.5</c:v>
                </c:pt>
                <c:pt idx="490" formatCode="0.0">
                  <c:v>25</c:v>
                </c:pt>
                <c:pt idx="491" formatCode="0.0">
                  <c:v>24.9</c:v>
                </c:pt>
                <c:pt idx="494" formatCode="0.0">
                  <c:v>24.6</c:v>
                </c:pt>
              </c:numCache>
            </c:numRef>
          </c:yVal>
          <c:smooth val="0"/>
          <c:extLst>
            <c:ext xmlns:c16="http://schemas.microsoft.com/office/drawing/2014/chart" uri="{C3380CC4-5D6E-409C-BE32-E72D297353CC}">
              <c16:uniqueId val="{00000001-B759-EB4F-9243-4FD3181C759F}"/>
            </c:ext>
          </c:extLst>
        </c:ser>
        <c:ser>
          <c:idx val="2"/>
          <c:order val="2"/>
          <c:tx>
            <c:v>Zadana temperatura</c:v>
          </c:tx>
          <c:spPr>
            <a:ln w="41275" cap="rnd">
              <a:solidFill>
                <a:schemeClr val="accent4"/>
              </a:solidFill>
              <a:round/>
            </a:ln>
            <a:effectLst/>
          </c:spPr>
          <c:marker>
            <c:symbol val="circle"/>
            <c:size val="5"/>
            <c:spPr>
              <a:solidFill>
                <a:schemeClr val="accent4"/>
              </a:solidFill>
              <a:ln w="9525">
                <a:solidFill>
                  <a:schemeClr val="accent4"/>
                </a:solidFill>
              </a:ln>
              <a:effectLst/>
            </c:spPr>
          </c:marker>
          <c:xVal>
            <c:numRef>
              <c:f>Arkusz1!$H$1:$H$2</c:f>
              <c:numCache>
                <c:formatCode>h:mm:ss</c:formatCode>
                <c:ptCount val="2"/>
                <c:pt idx="0" formatCode="[$-F400]h:mm:ss\ AM/PM">
                  <c:v>0.72726851851851848</c:v>
                </c:pt>
                <c:pt idx="1">
                  <c:v>0.75376157407407407</c:v>
                </c:pt>
              </c:numCache>
            </c:numRef>
          </c:xVal>
          <c:yVal>
            <c:numRef>
              <c:f>Arkusz1!$I$1:$I$2</c:f>
              <c:numCache>
                <c:formatCode>General</c:formatCode>
                <c:ptCount val="2"/>
                <c:pt idx="0">
                  <c:v>25</c:v>
                </c:pt>
                <c:pt idx="1">
                  <c:v>25</c:v>
                </c:pt>
              </c:numCache>
            </c:numRef>
          </c:yVal>
          <c:smooth val="0"/>
          <c:extLst>
            <c:ext xmlns:c16="http://schemas.microsoft.com/office/drawing/2014/chart" uri="{C3380CC4-5D6E-409C-BE32-E72D297353CC}">
              <c16:uniqueId val="{00000002-B759-EB4F-9243-4FD3181C759F}"/>
            </c:ext>
          </c:extLst>
        </c:ser>
        <c:dLbls>
          <c:showLegendKey val="0"/>
          <c:showVal val="0"/>
          <c:showCatName val="0"/>
          <c:showSerName val="0"/>
          <c:showPercent val="0"/>
          <c:showBubbleSize val="0"/>
        </c:dLbls>
        <c:axId val="1842798656"/>
        <c:axId val="1715397520"/>
      </c:scatterChart>
      <c:valAx>
        <c:axId val="1866376448"/>
        <c:scaling>
          <c:orientation val="minMax"/>
          <c:max val="0.75400000000000011"/>
          <c:min val="0.727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[hh:mm:ss]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03472576"/>
        <c:crosses val="autoZero"/>
        <c:crossBetween val="midCat"/>
      </c:valAx>
      <c:valAx>
        <c:axId val="180347257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Wyjście</a:t>
                </a:r>
                <a:r>
                  <a:rPr lang="pl-PL" baseline="0"/>
                  <a:t> regulatora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6376448"/>
        <c:crosses val="autoZero"/>
        <c:crossBetween val="midCat"/>
        <c:majorUnit val="1"/>
      </c:valAx>
      <c:valAx>
        <c:axId val="1715397520"/>
        <c:scaling>
          <c:orientation val="minMax"/>
          <c:max val="25.7"/>
          <c:min val="22.9"/>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Temperatura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42798656"/>
        <c:crosses val="max"/>
        <c:crossBetween val="midCat"/>
      </c:valAx>
      <c:valAx>
        <c:axId val="1842798656"/>
        <c:scaling>
          <c:orientation val="minMax"/>
        </c:scaling>
        <c:delete val="1"/>
        <c:axPos val="b"/>
        <c:numFmt formatCode="General" sourceLinked="1"/>
        <c:majorTickMark val="out"/>
        <c:minorTickMark val="none"/>
        <c:tickLblPos val="nextTo"/>
        <c:crossAx val="1715397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Ric16</b:Tag>
    <b:SourceType>JournalArticle</b:SourceType>
    <b:Guid>{A80CA88E-7714-BA47-A91D-F3532D363D48}</b:Guid>
    <b:Title>Internet of Things Becomes Next Big Thing</b:Title>
    <b:Year>2016</b:Year>
    <b:LCID>en-US</b:LCID>
    <b:Author>
      <b:Author>
        <b:NameList>
          <b:Person>
            <b:Last>Weber</b:Last>
            <b:First>Richard</b:First>
            <b:Middle>M.</b:Middle>
          </b:Person>
        </b:NameList>
      </b:Author>
    </b:Author>
    <b:JournalName>Journal of Financial Service Professionals</b:JournalName>
    <b:RefOrder>1</b:RefOrder>
  </b:Source>
  <b:Source>
    <b:Tag>Rob15</b:Tag>
    <b:SourceType>DocumentFromInternetSite</b:SourceType>
    <b:Guid>{0579BC7F-F9DF-B04C-8D0C-CB12AB4DFA69}</b:Guid>
    <b:Title>IEEE</b:Title>
    <b:Year>2015</b:Year>
    <b:Author>
      <b:Author>
        <b:NameList>
          <b:Person>
            <b:Last>Biru</b:Last>
            <b:First>Abyi</b:First>
          </b:Person>
          <b:Person>
            <b:Last>Rotondi</b:Last>
            <b:First>Domenico</b:First>
          </b:Person>
          <b:Person>
            <b:Last>Minerva</b:Last>
            <b:First>Roberto</b:First>
          </b:Person>
        </b:NameList>
      </b:Author>
    </b:Author>
    <b:URL>https://iot.ieee.org/images/files/pdf/IEEE_IoT_Towards_Definition_Internet_of_Things_Revision1_27MAY15.pdf</b:URL>
    <b:Month>Maj</b:Month>
    <b:Day>27</b:Day>
    <b:RefOrder>2</b:RefOrder>
  </b:Source>
  <b:Source>
    <b:Tag>Acc111</b:Tag>
    <b:SourceType>JournalArticle</b:SourceType>
    <b:Guid>{0AA8367D-003A-394B-82E7-3F11D72B3BC8}</b:Guid>
    <b:Author>
      <b:Author>
        <b:Corporate>Accenture &amp; Bankinter Foundation of Innovation</b:Corporate>
      </b:Author>
    </b:Author>
    <b:Title>The Internet of Things: In a Connected World of Smart Objects</b:Title>
    <b:JournalName>Scientific Research</b:JournalName>
    <b:Year>2011</b:Year>
    <b:RefOrder>3</b:RefOrder>
  </b:Source>
  <b:Source>
    <b:Tag>Hew14</b:Tag>
    <b:SourceType>ElectronicSource</b:SourceType>
    <b:Guid>{99233895-828A-DB41-BD19-B88569E319CB}</b:Guid>
    <b:Author>
      <b:Author>
        <b:Corporate>Hewlett-Packard</b:Corporate>
      </b:Author>
    </b:Author>
    <b:Title>Internet of Things Security</b:Title>
    <b:Year>2014</b:Year>
    <b:RefOrder>4</b:RefOrder>
  </b:Source>
  <b:Source>
    <b:Tag>Ama</b:Tag>
    <b:SourceType>InternetSite</b:SourceType>
    <b:Guid>{C87DB89A-11CA-F34F-BCD0-4A0B71DEF94C}</b:Guid>
    <b:Title>Dokumentacja AWS</b:Title>
    <b:Author>
      <b:Author>
        <b:Corporate>Amazon</b:Corporate>
      </b:Author>
    </b:Author>
    <b:URL>https://aws.amazon.com/what-is-cloud-computing/</b:URL>
    <b:RefOrder>5</b:RefOrder>
  </b:Source>
  <b:Source>
    <b:Tag>For</b:Tag>
    <b:SourceType>InternetSite</b:SourceType>
    <b:Guid>{BFF287EB-F4AD-FA46-9375-F61E865D3EF3}</b:Guid>
    <b:Author>
      <b:Author>
        <b:Corporate>Forbes</b:Corporate>
      </b:Author>
    </b:Author>
    <b:Title>Dochody dostawców rozwiązań chmurowych</b:Title>
    <b:URL>https://www.forbes.com/sites/bobevans1/2018/04/09/microsoft-amazon-and-ibm-which-cloud-powerhouse-will-top-q1-revenue-charts/#2872148814dc</b:URL>
    <b:RefOrder>6</b:RefOrder>
  </b:Source>
  <b:Source>
    <b:Tag>Mic</b:Tag>
    <b:SourceType>InternetSite</b:SourceType>
    <b:Guid>{FE3FDC76-9BB0-424B-9BB6-1B41FCCB93D2}</b:Guid>
    <b:Author>
      <b:Author>
        <b:Corporate>Microsoft</b:Corporate>
      </b:Author>
    </b:Author>
    <b:Title>Gwrancja dostępności serwisów Azure</b:Title>
    <b:URL>https://azure.microsoft.com/en-us/support/legal/sla/summary/</b:URL>
    <b:RefOrder>7</b:RefOrder>
  </b:Source>
  <b:Source>
    <b:Tag>Mic1</b:Tag>
    <b:SourceType>InternetSite</b:SourceType>
    <b:Guid>{29F2B6DE-2E3C-F54D-9DDE-E597264C9492}</b:Guid>
    <b:Author>
      <b:Author>
        <b:Corporate>Microsoft</b:Corporate>
      </b:Author>
    </b:Author>
    <b:Title>Skalowanie usług bazodanowych jako alternatywa dla sztywnego przydzielania zasobów</b:Title>
    <b:URL>https://docs.microsoft.com/en-us/azure/sql-database/sql-database-elastic-pool</b:URL>
    <b:RefOrder>8</b:RefOrder>
  </b:Source>
  <b:Source>
    <b:Tag>Mic2</b:Tag>
    <b:SourceType>InternetSite</b:SourceType>
    <b:Guid>{9A87F7C1-9DC1-5540-A681-F4F930422DF6}</b:Guid>
    <b:Author>
      <b:Author>
        <b:Corporate>Microsoft</b:Corporate>
      </b:Author>
    </b:Author>
    <b:Title>Dokumentacja Azure CosmosDB</b:Title>
    <b:URL>https://docs.microsoft.com/en-us/azure/cosmos-db/sql-api-resources</b:URL>
    <b:RefOrder>10</b:RefOrder>
  </b:Source>
  <b:Source>
    <b:Tag>Mar</b:Tag>
    <b:SourceType>InternetSite</b:SourceType>
    <b:Guid>{55C4981D-9AF6-9441-8FD3-B1E594666E5F}</b:Guid>
    <b:Title>Definicja modelu bezserwerowego</b:Title>
    <b:URL> https://martinfowler.com/articles/serverless.html</b:URL>
    <b:Author>
      <b:Author>
        <b:NameList>
          <b:Person>
            <b:Last>Fowler</b:Last>
            <b:First>Martin</b:First>
          </b:Person>
        </b:NameList>
      </b:Author>
    </b:Author>
    <b:RefOrder>11</b:RefOrder>
  </b:Source>
  <b:Source>
    <b:Tag>Mar1</b:Tag>
    <b:SourceType>InternetSite</b:SourceType>
    <b:Guid>{5284BED6-8AD2-0A4E-A45D-2318C04217F9}</b:Guid>
    <b:Author>
      <b:Author>
        <b:NameList>
          <b:Person>
            <b:Last>Fowler</b:Last>
            <b:First>Martin</b:First>
          </b:Person>
        </b:NameList>
      </b:Author>
    </b:Author>
    <b:Title>Definicja pojęcia Command-Query Separation</b:Title>
    <b:URL>https://martinfowler.com/bliki/CommandQuerySeparation.html</b:URL>
    <b:RefOrder>12</b:RefOrder>
  </b:Source>
  <b:Source>
    <b:Tag>Pay</b:Tag>
    <b:SourceType>InternetSite</b:SourceType>
    <b:Guid>{3648B00B-3098-2E45-818B-8F1B26097262}</b:Guid>
    <b:Author>
      <b:Author>
        <b:Corporate>PayPal</b:Corporate>
      </b:Author>
    </b:Author>
    <b:Title>Doświadczenia firmy PayPal podczas migracji rozwiązań serwerowych na NodeJS</b:Title>
    <b:URL>https://www.paypal-engineering.com/2013/11/22/node-js-at-paypal/</b:URL>
    <b:RefOrder>13</b:RefOrder>
  </b:Source>
  <b:Source>
    <b:Tag>Roy00</b:Tag>
    <b:SourceType>Book</b:SourceType>
    <b:Guid>{FF92FB33-F69A-454D-B2BC-AB9294210D5A}</b:Guid>
    <b:Title>Architectural Styles and the Design of Network-based Software Architectures</b:Title>
    <b:Year>2000</b:Year>
    <b:Author>
      <b:Author>
        <b:NameList>
          <b:Person>
            <b:Last>Fielding</b:Last>
            <b:First>Roy</b:First>
            <b:Middle>Thomas</b:Middle>
          </b:Person>
        </b:NameList>
      </b:Author>
    </b:Author>
    <b:City>Irvine</b:City>
    <b:Publisher>University of California</b:Publisher>
    <b:RefOrder>14</b:RefOrder>
  </b:Source>
  <b:Source>
    <b:Tag>Int</b:Tag>
    <b:SourceType>DocumentFromInternetSite</b:SourceType>
    <b:Guid>{C46CBAB6-4D9F-474E-80AB-AE0B28514224}</b:Guid>
    <b:Author>
      <b:Author>
        <b:Corporate>International Organization for Standarization</b:Corporate>
      </b:Author>
    </b:Author>
    <b:Title>Standard ISO 8601 dot. reprezentacji tekstowej czasu</b:Title>
    <b:URL>https://www.iso.org/iso-8601-date-and-time-format.html</b:URL>
    <b:RefOrder>15</b:RefOrder>
  </b:Source>
  <b:Source>
    <b:Tag>Dok</b:Tag>
    <b:SourceType>DocumentFromInternetSite</b:SourceType>
    <b:Guid>{E71DFD72-7278-1343-A768-5887CB8B5FD1}</b:Guid>
    <b:Title>Dokumentacja biblioteki Jose-JWT</b:Title>
    <b:URL>https://github.com/dvsekhvalnov/jose-jwt</b:URL>
    <b:RefOrder>16</b:RefOrder>
  </b:Source>
  <b:Source>
    <b:Tag>Mic3</b:Tag>
    <b:SourceType>DocumentFromInternetSite</b:SourceType>
    <b:Guid>{9724C76F-0C01-3241-A888-F124089CFE8A}</b:Guid>
    <b:Author>
      <b:Author>
        <b:Corporate>Microsoft</b:Corporate>
      </b:Author>
    </b:Author>
    <b:Title>Strona infromacyjna na temat platformy .NET</b:Title>
    <b:URL>https://www.microsoft.com/net/learn/what-is-dotnet</b:URL>
    <b:RefOrder>17</b:RefOrder>
  </b:Source>
  <b:Source>
    <b:Tag>Moz</b:Tag>
    <b:SourceType>DocumentFromInternetSite</b:SourceType>
    <b:Guid>{11473436-A96A-434A-96E1-0E8E0CF2065C}</b:Guid>
    <b:Author>
      <b:Author>
        <b:Corporate>Mozilla</b:Corporate>
      </b:Author>
    </b:Author>
    <b:Title>Dokumentacja LocalStorage</b:Title>
    <b:URL>https://developer.mozilla.org/pl/docs/Web/API/Window/localStorage</b:URL>
    <b:RefOrder>18</b:RefOrder>
  </b:Source>
  <b:Source>
    <b:Tag>See11</b:Tag>
    <b:SourceType>Book</b:SourceType>
    <b:Guid>{F0B5CB5C-A61D-7648-B86B-D3D441F66778}</b:Guid>
    <b:Author>
      <b:Author>
        <b:NameList>
          <b:Person>
            <b:Last>Seemann</b:Last>
            <b:First>Mark</b:First>
          </b:Person>
        </b:NameList>
      </b:Author>
    </b:Author>
    <b:Title>Dependency Injection in .NET</b:Title>
    <b:Year>2011</b:Year>
    <b:Publisher>Manning</b:Publisher>
    <b:RefOrder>9</b:RefOrder>
  </b:Source>
  <b:Source>
    <b:Tag>Goo</b:Tag>
    <b:SourceType>DocumentFromInternetSite</b:SourceType>
    <b:Guid>{7D229FDF-2FD7-6C40-BF14-BDE2A0B98A61}</b:Guid>
    <b:Title>Dokumentacja Angular nt. dyrektyw</b:Title>
    <b:Author>
      <b:Author>
        <b:Corporate>Google</b:Corporate>
      </b:Author>
    </b:Author>
    <b:URL>https://angular.io/guide/attribute-directives</b:URL>
    <b:RefOrder>19</b:RefOrder>
  </b:Source>
  <b:Source>
    <b:Tag>Mic4</b:Tag>
    <b:SourceType>DocumentFromInternetSite</b:SourceType>
    <b:Guid>{37E90810-CC02-E24C-949F-9A6B34CA5EDD}</b:Guid>
    <b:Author>
      <b:Author>
        <b:Corporate>Microsoft</b:Corporate>
      </b:Author>
    </b:Author>
    <b:Title>Oficjalnie wspierane urządzenia w platformie Azure</b:Title>
    <b:URL>https://catalog.azureiotsolutions.com/alldevices</b:URL>
    <b:RefOrder>20</b:RefOrder>
  </b:Source>
  <b:Source>
    <b:Tag>Spa</b:Tag>
    <b:SourceType>DocumentFromInternetSite</b:SourceType>
    <b:Guid>{2301E7D8-BEF9-F444-8087-31E3B8F0E87F}</b:Guid>
    <b:Author>
      <b:Author>
        <b:Corporate>Sparkfun</b:Corporate>
      </b:Author>
    </b:Author>
    <b:Title>ESP8266 Thing Dev w katalogu producenta</b:Title>
    <b:URL>https://www.sparkfun.com/products/13711</b:URL>
    <b:RefOrder>21</b:RefOrder>
  </b:Source>
  <b:Source>
    <b:Tag>Mic5</b:Tag>
    <b:SourceType>DocumentFromInternetSite</b:SourceType>
    <b:Guid>{EE56E1A3-15E1-E447-A092-AF8CDA5B53EB}</b:Guid>
    <b:Author>
      <b:Author>
        <b:Corporate>Microsoft</b:Corporate>
      </b:Author>
    </b:Author>
    <b:Title>SDK urządzeń udostępnione do współpracy z IoT Hub</b:Title>
    <b:URL>https://docs.microsoft.com/en-us/azure/iot-hub/iot-hub-devguide-sdks</b:URL>
    <b:RefOrder>22</b:RefOrder>
  </b:Source>
  <b:Source>
    <b:Tag>Spa1</b:Tag>
    <b:SourceType>DocumentFromInternetSite</b:SourceType>
    <b:Guid>{30F744FC-9633-3F49-8B5A-E95705DAE0C4}</b:Guid>
    <b:Author>
      <b:Author>
        <b:Corporate>Sparkfun</b:Corporate>
      </b:Author>
    </b:Author>
    <b:Title>Dokumentacja modułu DHT22</b:Title>
    <b:URL>https://www.sparkfun.com/datasheets/Sensors/Temperature/DHT22.pdf  </b:URL>
    <b:RefOrder>24</b:RefOrder>
  </b:Source>
  <b:Source>
    <b:Tag>Mic6</b:Tag>
    <b:SourceType>DocumentFromInternetSite</b:SourceType>
    <b:Guid>{CE347831-1F1C-7E45-BB0F-81E6D2BAE92E}</b:Guid>
    <b:Author>
      <b:Author>
        <b:Corporate>Microsoft</b:Corporate>
      </b:Author>
    </b:Author>
    <b:Title>Dokumentacja MSDN dotycząca zdarzeń w .NET</b:Title>
    <b:URL>https://docs.microsoft.com/pl-pl/dotnet/standard/events/</b:URL>
    <b:RefOrder>23</b:RefOrder>
  </b:Source>
</b:Sources>
</file>

<file path=customXml/itemProps1.xml><?xml version="1.0" encoding="utf-8"?>
<ds:datastoreItem xmlns:ds="http://schemas.openxmlformats.org/officeDocument/2006/customXml" ds:itemID="{7EA97237-B5FE-1E41-ADC6-1C6CE6C43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139</Pages>
  <Words>29333</Words>
  <Characters>176001</Characters>
  <Application>Microsoft Office Word</Application>
  <DocSecurity>0</DocSecurity>
  <Lines>1466</Lines>
  <Paragraphs>409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J</dc:creator>
  <cp:keywords/>
  <dc:description/>
  <cp:lastModifiedBy>Marcin J</cp:lastModifiedBy>
  <cp:revision>559</cp:revision>
  <cp:lastPrinted>2018-08-22T19:56:00Z</cp:lastPrinted>
  <dcterms:created xsi:type="dcterms:W3CDTF">2018-08-22T19:56:00Z</dcterms:created>
  <dcterms:modified xsi:type="dcterms:W3CDTF">2018-09-06T19:59:00Z</dcterms:modified>
</cp:coreProperties>
</file>